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895" w:rsidRDefault="00130895" w:rsidP="00130895">
      <w:pPr>
        <w:ind w:right="-103"/>
        <w:jc w:val="center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4.75pt;visibility:visible">
            <v:imagedata r:id="rId8" o:title="" gain="297891f" blacklevel="-19661f"/>
          </v:shape>
        </w:pict>
      </w:r>
    </w:p>
    <w:p w:rsidR="00130895" w:rsidRDefault="00130895" w:rsidP="00130895">
      <w:pPr>
        <w:shd w:val="clear" w:color="auto" w:fill="FFFFFF"/>
        <w:jc w:val="center"/>
        <w:rPr>
          <w:b/>
        </w:rPr>
      </w:pPr>
      <w:r>
        <w:rPr>
          <w:b/>
          <w:spacing w:val="-2"/>
        </w:rPr>
        <w:t>Сельское поселение Салым</w:t>
      </w:r>
    </w:p>
    <w:p w:rsidR="00130895" w:rsidRDefault="00130895" w:rsidP="00130895">
      <w:pPr>
        <w:shd w:val="clear" w:color="auto" w:fill="FFFFFF"/>
        <w:jc w:val="center"/>
        <w:rPr>
          <w:b/>
        </w:rPr>
      </w:pPr>
      <w:r>
        <w:rPr>
          <w:b/>
        </w:rPr>
        <w:t>Нефтеюганский район</w:t>
      </w:r>
    </w:p>
    <w:p w:rsidR="00130895" w:rsidRDefault="00130895" w:rsidP="00130895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Ханты-Мансийский автономный округ- Югра</w:t>
      </w:r>
    </w:p>
    <w:p w:rsidR="00130895" w:rsidRDefault="00130895" w:rsidP="00130895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 xml:space="preserve">АДМИНИСТРАЦИЯ </w:t>
      </w:r>
    </w:p>
    <w:p w:rsidR="00130895" w:rsidRDefault="00130895" w:rsidP="00130895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СЕЛЬСКОГО ПОСЕЛЕНИЯ САЛЫМ</w:t>
      </w:r>
      <w:r>
        <w:rPr>
          <w:spacing w:val="-10"/>
          <w:sz w:val="32"/>
          <w:szCs w:val="32"/>
        </w:rPr>
        <w:t xml:space="preserve"> </w:t>
      </w:r>
    </w:p>
    <w:p w:rsidR="00130895" w:rsidRDefault="00130895" w:rsidP="00130895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30895" w:rsidRDefault="00130895" w:rsidP="00130895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08 февраля 2022 года</w:t>
      </w:r>
      <w:r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  <w:u w:val="single"/>
        </w:rPr>
        <w:t>№ 11-п</w:t>
      </w:r>
    </w:p>
    <w:p w:rsidR="00130895" w:rsidRDefault="00130895" w:rsidP="00130895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>
        <w:rPr>
          <w:spacing w:val="-13"/>
          <w:sz w:val="22"/>
          <w:szCs w:val="22"/>
        </w:rPr>
        <w:t>п. Салым</w:t>
      </w:r>
    </w:p>
    <w:p w:rsidR="00130895" w:rsidRDefault="00130895" w:rsidP="00130895">
      <w:pPr>
        <w:jc w:val="center"/>
        <w:rPr>
          <w:sz w:val="26"/>
          <w:szCs w:val="26"/>
        </w:rPr>
      </w:pPr>
    </w:p>
    <w:p w:rsidR="00642896" w:rsidRPr="00642896" w:rsidRDefault="00642896" w:rsidP="00642896">
      <w:pPr>
        <w:jc w:val="center"/>
        <w:rPr>
          <w:sz w:val="26"/>
          <w:szCs w:val="26"/>
        </w:rPr>
      </w:pPr>
      <w:r w:rsidRPr="00642896">
        <w:rPr>
          <w:sz w:val="26"/>
          <w:szCs w:val="26"/>
        </w:rPr>
        <w:t>Об оплате труда, об оплате труда,  предоставлении социальных гарантий</w:t>
      </w:r>
    </w:p>
    <w:p w:rsidR="00642896" w:rsidRPr="00642896" w:rsidRDefault="00642896" w:rsidP="00642896">
      <w:pPr>
        <w:jc w:val="center"/>
        <w:rPr>
          <w:sz w:val="26"/>
          <w:szCs w:val="26"/>
        </w:rPr>
      </w:pPr>
      <w:r w:rsidRPr="00642896">
        <w:rPr>
          <w:sz w:val="26"/>
          <w:szCs w:val="26"/>
        </w:rPr>
        <w:t>и компенсаций работникам муниципального казенного учреждения «Административно-хозяйственная служба»</w:t>
      </w:r>
    </w:p>
    <w:p w:rsidR="00642896" w:rsidRPr="00642896" w:rsidRDefault="00642896" w:rsidP="00642896">
      <w:pPr>
        <w:rPr>
          <w:sz w:val="26"/>
          <w:szCs w:val="26"/>
        </w:rPr>
      </w:pPr>
    </w:p>
    <w:p w:rsidR="00642896" w:rsidRPr="00642896" w:rsidRDefault="00642896" w:rsidP="00642896">
      <w:pPr>
        <w:rPr>
          <w:sz w:val="26"/>
          <w:szCs w:val="26"/>
        </w:rPr>
      </w:pPr>
    </w:p>
    <w:p w:rsidR="00642896" w:rsidRDefault="00642896" w:rsidP="00642896">
      <w:pPr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   В соответствии со статьями 130, 144, 145 Трудового Кодекса Российской Федерации, статьей 70 Бюджетного кодекса Российской Федерации, Федеральным законом от 06</w:t>
      </w:r>
      <w:r w:rsidR="005161C7">
        <w:rPr>
          <w:sz w:val="26"/>
          <w:szCs w:val="26"/>
        </w:rPr>
        <w:t xml:space="preserve"> октября </w:t>
      </w:r>
      <w:r w:rsidRPr="00642896">
        <w:rPr>
          <w:sz w:val="26"/>
          <w:szCs w:val="26"/>
        </w:rPr>
        <w:t>2003</w:t>
      </w:r>
      <w:r w:rsidR="005161C7">
        <w:rPr>
          <w:sz w:val="26"/>
          <w:szCs w:val="26"/>
        </w:rPr>
        <w:t xml:space="preserve"> года</w:t>
      </w:r>
      <w:r w:rsidRPr="00642896">
        <w:rPr>
          <w:sz w:val="26"/>
          <w:szCs w:val="26"/>
        </w:rPr>
        <w:t xml:space="preserve"> №131-ФЗ «Об общих принципах организации местного самоуправления в Российской Федерации», Уставом сельского поселения Салым,  п</w:t>
      </w:r>
      <w:r w:rsidR="005161C7">
        <w:rPr>
          <w:sz w:val="26"/>
          <w:szCs w:val="26"/>
        </w:rPr>
        <w:t xml:space="preserve"> </w:t>
      </w:r>
      <w:r w:rsidRPr="00642896">
        <w:rPr>
          <w:sz w:val="26"/>
          <w:szCs w:val="26"/>
        </w:rPr>
        <w:t>о</w:t>
      </w:r>
      <w:r w:rsidR="005161C7">
        <w:rPr>
          <w:sz w:val="26"/>
          <w:szCs w:val="26"/>
        </w:rPr>
        <w:t xml:space="preserve"> </w:t>
      </w:r>
      <w:r w:rsidRPr="00642896">
        <w:rPr>
          <w:sz w:val="26"/>
          <w:szCs w:val="26"/>
        </w:rPr>
        <w:t>с</w:t>
      </w:r>
      <w:r w:rsidR="005161C7">
        <w:rPr>
          <w:sz w:val="26"/>
          <w:szCs w:val="26"/>
        </w:rPr>
        <w:t xml:space="preserve"> </w:t>
      </w:r>
      <w:r w:rsidRPr="00642896">
        <w:rPr>
          <w:sz w:val="26"/>
          <w:szCs w:val="26"/>
        </w:rPr>
        <w:t>т</w:t>
      </w:r>
      <w:r w:rsidR="005161C7">
        <w:rPr>
          <w:sz w:val="26"/>
          <w:szCs w:val="26"/>
        </w:rPr>
        <w:t xml:space="preserve"> </w:t>
      </w:r>
      <w:r w:rsidRPr="00642896">
        <w:rPr>
          <w:sz w:val="26"/>
          <w:szCs w:val="26"/>
        </w:rPr>
        <w:t>а</w:t>
      </w:r>
      <w:r w:rsidR="005161C7">
        <w:rPr>
          <w:sz w:val="26"/>
          <w:szCs w:val="26"/>
        </w:rPr>
        <w:t xml:space="preserve"> </w:t>
      </w:r>
      <w:r w:rsidRPr="00642896">
        <w:rPr>
          <w:sz w:val="26"/>
          <w:szCs w:val="26"/>
        </w:rPr>
        <w:t>н</w:t>
      </w:r>
      <w:r w:rsidR="005161C7">
        <w:rPr>
          <w:sz w:val="26"/>
          <w:szCs w:val="26"/>
        </w:rPr>
        <w:t xml:space="preserve"> </w:t>
      </w:r>
      <w:r w:rsidRPr="00642896">
        <w:rPr>
          <w:sz w:val="26"/>
          <w:szCs w:val="26"/>
        </w:rPr>
        <w:t>о</w:t>
      </w:r>
      <w:r w:rsidR="005161C7">
        <w:rPr>
          <w:sz w:val="26"/>
          <w:szCs w:val="26"/>
        </w:rPr>
        <w:t xml:space="preserve"> </w:t>
      </w:r>
      <w:r w:rsidRPr="00642896">
        <w:rPr>
          <w:sz w:val="26"/>
          <w:szCs w:val="26"/>
        </w:rPr>
        <w:t>в</w:t>
      </w:r>
      <w:r w:rsidR="005161C7">
        <w:rPr>
          <w:sz w:val="26"/>
          <w:szCs w:val="26"/>
        </w:rPr>
        <w:t xml:space="preserve"> </w:t>
      </w:r>
      <w:r w:rsidRPr="00642896">
        <w:rPr>
          <w:sz w:val="26"/>
          <w:szCs w:val="26"/>
        </w:rPr>
        <w:t>л</w:t>
      </w:r>
      <w:r w:rsidR="005161C7">
        <w:rPr>
          <w:sz w:val="26"/>
          <w:szCs w:val="26"/>
        </w:rPr>
        <w:t xml:space="preserve"> </w:t>
      </w:r>
      <w:r w:rsidRPr="00642896">
        <w:rPr>
          <w:sz w:val="26"/>
          <w:szCs w:val="26"/>
        </w:rPr>
        <w:t>я</w:t>
      </w:r>
      <w:r w:rsidR="005161C7">
        <w:rPr>
          <w:sz w:val="26"/>
          <w:szCs w:val="26"/>
        </w:rPr>
        <w:t xml:space="preserve"> </w:t>
      </w:r>
      <w:r w:rsidRPr="00642896">
        <w:rPr>
          <w:sz w:val="26"/>
          <w:szCs w:val="26"/>
        </w:rPr>
        <w:t>ю:</w:t>
      </w:r>
    </w:p>
    <w:p w:rsidR="005161C7" w:rsidRPr="00642896" w:rsidRDefault="005161C7" w:rsidP="00642896">
      <w:pPr>
        <w:jc w:val="both"/>
        <w:rPr>
          <w:sz w:val="26"/>
          <w:szCs w:val="26"/>
        </w:rPr>
      </w:pPr>
    </w:p>
    <w:p w:rsidR="00642896" w:rsidRPr="00642896" w:rsidRDefault="00642896" w:rsidP="00642896">
      <w:pPr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 1. Утвердить:</w:t>
      </w:r>
    </w:p>
    <w:p w:rsidR="00642896" w:rsidRPr="00642896" w:rsidRDefault="00642896" w:rsidP="00642896">
      <w:pPr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  1.1.Положение об оплате   труда,  предоставлении социальных гарантий  и компенсаций работникам муниципального казенного учреждения «Административно-хозяйственная служба» согласно приложению 1.</w:t>
      </w:r>
    </w:p>
    <w:p w:rsidR="00642896" w:rsidRPr="00642896" w:rsidRDefault="00642896" w:rsidP="00642896">
      <w:pPr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  1.2. Размеры  должностных окладов руководителей, специалистов и служащих  муниципального казенного учреждения «Административно-хозяйственная служба» согласно приложению 2.</w:t>
      </w:r>
    </w:p>
    <w:p w:rsidR="00642896" w:rsidRPr="00642896" w:rsidRDefault="00642896" w:rsidP="00642896">
      <w:pPr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  1.3. Положение о порядке установления и выплаты премии по результатам работы за месяц, премии по результатам работы за год работников муниципального казенного учреждения «Административно-хозяйственная служба» согласно приложению 3.</w:t>
      </w:r>
    </w:p>
    <w:p w:rsidR="00642896" w:rsidRPr="00642896" w:rsidRDefault="00642896" w:rsidP="00642896">
      <w:pPr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  1.4. Форму ведомости на выплату премии по результатам работы согласно приложению 4.</w:t>
      </w:r>
    </w:p>
    <w:p w:rsidR="00642896" w:rsidRPr="00642896" w:rsidRDefault="00642896" w:rsidP="00642896">
      <w:pPr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 1.5. Положение об оплате труда рабочих, предоставлении социальных гарантий</w:t>
      </w:r>
    </w:p>
    <w:p w:rsidR="00642896" w:rsidRPr="00642896" w:rsidRDefault="00642896" w:rsidP="00642896">
      <w:pPr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и компенсаций рабочим муниципального казенного учреждения «Административно-хозяйственная служба» согласно приложению 5.</w:t>
      </w:r>
    </w:p>
    <w:p w:rsidR="00642896" w:rsidRPr="00642896" w:rsidRDefault="00642896" w:rsidP="00642896">
      <w:pPr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  1.6. Размеры должностных окладов рабочих муниципального казенного учреждения «Административно-хозяйственная служба» согласно приложению 6.</w:t>
      </w:r>
    </w:p>
    <w:p w:rsidR="00642896" w:rsidRPr="00642896" w:rsidRDefault="00642896" w:rsidP="00642896">
      <w:pPr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  1.7. Положение о порядке установления и выплаты премии по результатам работы за месяц, премии по результатам работы за год рабочим муниципального казенного учреждения «Административно-хозяйственная служба» согласно приложению 7.</w:t>
      </w:r>
    </w:p>
    <w:p w:rsidR="005161C7" w:rsidRPr="005161C7" w:rsidRDefault="00642896" w:rsidP="005161C7">
      <w:pPr>
        <w:jc w:val="both"/>
        <w:rPr>
          <w:sz w:val="26"/>
          <w:szCs w:val="26"/>
        </w:rPr>
      </w:pPr>
      <w:r w:rsidRPr="005161C7">
        <w:rPr>
          <w:sz w:val="26"/>
          <w:szCs w:val="26"/>
        </w:rPr>
        <w:t xml:space="preserve">         2. </w:t>
      </w:r>
      <w:r w:rsidR="005161C7" w:rsidRPr="005161C7">
        <w:rPr>
          <w:sz w:val="26"/>
          <w:szCs w:val="26"/>
        </w:rPr>
        <w:t>Признать утратившими силу:</w:t>
      </w:r>
    </w:p>
    <w:p w:rsidR="005161C7" w:rsidRDefault="005161C7" w:rsidP="005161C7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161C7">
        <w:rPr>
          <w:rFonts w:ascii="Times New Roman" w:hAnsi="Times New Roman" w:cs="Times New Roman"/>
          <w:b w:val="0"/>
          <w:sz w:val="26"/>
          <w:szCs w:val="26"/>
        </w:rPr>
        <w:lastRenderedPageBreak/>
        <w:t>п</w:t>
      </w:r>
      <w:r w:rsidR="00642896" w:rsidRPr="005161C7">
        <w:rPr>
          <w:rFonts w:ascii="Times New Roman" w:hAnsi="Times New Roman" w:cs="Times New Roman"/>
          <w:b w:val="0"/>
          <w:sz w:val="26"/>
          <w:szCs w:val="26"/>
        </w:rPr>
        <w:t>остановлени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е</w:t>
      </w:r>
      <w:r w:rsidR="00642896" w:rsidRPr="005161C7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сельского поселения Салым от 23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апреля </w:t>
      </w:r>
      <w:r w:rsidR="00642896" w:rsidRPr="005161C7">
        <w:rPr>
          <w:rFonts w:ascii="Times New Roman" w:hAnsi="Times New Roman" w:cs="Times New Roman"/>
          <w:b w:val="0"/>
          <w:sz w:val="26"/>
          <w:szCs w:val="26"/>
        </w:rPr>
        <w:t>2015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="00642896" w:rsidRPr="005161C7">
        <w:rPr>
          <w:rFonts w:ascii="Times New Roman" w:hAnsi="Times New Roman" w:cs="Times New Roman"/>
          <w:b w:val="0"/>
          <w:sz w:val="26"/>
          <w:szCs w:val="26"/>
        </w:rPr>
        <w:t xml:space="preserve"> № 48-п  «</w:t>
      </w:r>
      <w:r w:rsidRPr="005161C7">
        <w:rPr>
          <w:rFonts w:ascii="Times New Roman" w:hAnsi="Times New Roman" w:cs="Times New Roman"/>
          <w:b w:val="0"/>
          <w:color w:val="000000"/>
          <w:sz w:val="26"/>
          <w:szCs w:val="26"/>
        </w:rPr>
        <w:t>Об оплате труда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5161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161C7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работников муниципального казенного учреждения 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«Административно-хозяйственная служба»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DB534A" w:rsidRDefault="00DB534A" w:rsidP="00DB534A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161C7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сельского поселения Салым от 2</w:t>
      </w:r>
      <w:r>
        <w:rPr>
          <w:rFonts w:ascii="Times New Roman" w:hAnsi="Times New Roman" w:cs="Times New Roman"/>
          <w:b w:val="0"/>
          <w:sz w:val="26"/>
          <w:szCs w:val="26"/>
        </w:rPr>
        <w:t>9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июня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201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83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-п «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 внесении изменений в  постановление администрации сельского поселения Салым от 23 апреля 2015 года № 48-п «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Об оплате труда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работник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ов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муниципального казенного учреждения «Административно-хозяйственная служба»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5161C7" w:rsidRDefault="005161C7" w:rsidP="005161C7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161C7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сельского поселения Салым от 2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апреля 201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89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-п  «</w:t>
      </w:r>
      <w:r w:rsidR="00DB534A">
        <w:rPr>
          <w:rFonts w:ascii="Times New Roman" w:hAnsi="Times New Roman" w:cs="Times New Roman"/>
          <w:b w:val="0"/>
          <w:color w:val="000000"/>
          <w:sz w:val="26"/>
          <w:szCs w:val="26"/>
        </w:rPr>
        <w:t>О внесении изменений в  постановление администрации сельского поселения Салым от 23 апреля 2015 года № 48-п «</w:t>
      </w:r>
      <w:r w:rsidR="00DB534A"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Об оплате труда</w:t>
      </w:r>
      <w:r w:rsidR="00DB534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DB534A" w:rsidRPr="003843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B534A"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работник</w:t>
      </w:r>
      <w:r w:rsidR="00DB534A">
        <w:rPr>
          <w:rFonts w:ascii="Times New Roman" w:hAnsi="Times New Roman" w:cs="Times New Roman"/>
          <w:b w:val="0"/>
          <w:color w:val="000000"/>
          <w:sz w:val="26"/>
          <w:szCs w:val="26"/>
        </w:rPr>
        <w:t>ов</w:t>
      </w:r>
      <w:r w:rsidR="00DB534A"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муниципального казенного учреждения «Административно-хозяйственная служба»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DB534A" w:rsidRDefault="00DB534A" w:rsidP="00DB534A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сельского поселения Салым от </w:t>
      </w:r>
      <w:r>
        <w:rPr>
          <w:rFonts w:ascii="Times New Roman" w:hAnsi="Times New Roman" w:cs="Times New Roman"/>
          <w:b w:val="0"/>
          <w:sz w:val="26"/>
          <w:szCs w:val="26"/>
        </w:rPr>
        <w:t>11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мая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201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102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-п  «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 внесении изменений в  постановление администрации сельского поселения Салым от 23 апреля 2015 года № 48-п «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Об оплате труда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работник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ов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муниципального казенного учреждения «Административно-хозяйственная служба»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DB534A" w:rsidRDefault="00DB534A" w:rsidP="00DB534A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сельского поселения Салым от </w:t>
      </w:r>
      <w:r>
        <w:rPr>
          <w:rFonts w:ascii="Times New Roman" w:hAnsi="Times New Roman" w:cs="Times New Roman"/>
          <w:b w:val="0"/>
          <w:sz w:val="26"/>
          <w:szCs w:val="26"/>
        </w:rPr>
        <w:t>14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февраля 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201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12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-п  «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 внесении изменений в  постановление администрации сельского поселения Салым от 23 апреля 2015 года № 48-п «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Об оплате труда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работник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ов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муниципального казенного учреждения «Административно-хозяйственная служба»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DB534A" w:rsidRDefault="00DB534A" w:rsidP="00DB534A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сельского поселения Салым от </w:t>
      </w:r>
      <w:r>
        <w:rPr>
          <w:rFonts w:ascii="Times New Roman" w:hAnsi="Times New Roman" w:cs="Times New Roman"/>
          <w:b w:val="0"/>
          <w:sz w:val="26"/>
          <w:szCs w:val="26"/>
        </w:rPr>
        <w:t>20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октября 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201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129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-п  «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 внесении изменений в  постановление администрации сельского поселения Салым от 23 апреля 2015 года № 48-п «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Об оплате труда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работник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ов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муниципального казенного учреждения «Административно-хозяйственная служба»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DB534A" w:rsidRDefault="00DB534A" w:rsidP="00DB534A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сельского поселения Салым от </w:t>
      </w:r>
      <w:r>
        <w:rPr>
          <w:rFonts w:ascii="Times New Roman" w:hAnsi="Times New Roman" w:cs="Times New Roman"/>
          <w:b w:val="0"/>
          <w:sz w:val="26"/>
          <w:szCs w:val="26"/>
        </w:rPr>
        <w:t>22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декабря 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201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214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-п  «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 внесении изменений в  постановление администрации сельского поселения Салым от 23 апреля 2015 года № 48-п «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Об оплате труда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работник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ов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муниципального казенного учреждения «Административно-хозяйственная служба»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DB534A" w:rsidRDefault="00DB534A" w:rsidP="00DB534A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сельского поселения Салым от </w:t>
      </w:r>
      <w:r>
        <w:rPr>
          <w:rFonts w:ascii="Times New Roman" w:hAnsi="Times New Roman" w:cs="Times New Roman"/>
          <w:b w:val="0"/>
          <w:sz w:val="26"/>
          <w:szCs w:val="26"/>
        </w:rPr>
        <w:t>28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марта 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201</w:t>
      </w:r>
      <w:r>
        <w:rPr>
          <w:rFonts w:ascii="Times New Roman" w:hAnsi="Times New Roman" w:cs="Times New Roman"/>
          <w:b w:val="0"/>
          <w:sz w:val="26"/>
          <w:szCs w:val="26"/>
        </w:rPr>
        <w:t>9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36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-п  «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 внесении изменений в  постановление администрации сельского поселения Салым от 23 апреля 2015 года № 48-п «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Об оплате труда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работник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ов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муниципального казенного учреждения «Административно-хозяйственная служба»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DB534A" w:rsidRDefault="00DB534A" w:rsidP="00DB534A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сельского поселения Салым от </w:t>
      </w:r>
      <w:r>
        <w:rPr>
          <w:rFonts w:ascii="Times New Roman" w:hAnsi="Times New Roman" w:cs="Times New Roman"/>
          <w:b w:val="0"/>
          <w:sz w:val="26"/>
          <w:szCs w:val="26"/>
        </w:rPr>
        <w:t>26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марта 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20</w:t>
      </w:r>
      <w:r>
        <w:rPr>
          <w:rFonts w:ascii="Times New Roman" w:hAnsi="Times New Roman" w:cs="Times New Roman"/>
          <w:b w:val="0"/>
          <w:sz w:val="26"/>
          <w:szCs w:val="26"/>
        </w:rPr>
        <w:t>20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21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-п  «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 внесении изменений в  постановление администрации сельского поселения Салым от 23 апреля 2015 года № 48-п «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Об оплате труда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работник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ов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муниципального казенного учреждения «Административно-хозяйственная служба»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DB534A" w:rsidRDefault="00DB534A" w:rsidP="00DB534A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сельского поселения Салым от </w:t>
      </w:r>
      <w:r>
        <w:rPr>
          <w:rFonts w:ascii="Times New Roman" w:hAnsi="Times New Roman" w:cs="Times New Roman"/>
          <w:b w:val="0"/>
          <w:sz w:val="26"/>
          <w:szCs w:val="26"/>
        </w:rPr>
        <w:t>06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мая 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20</w:t>
      </w:r>
      <w:r>
        <w:rPr>
          <w:rFonts w:ascii="Times New Roman" w:hAnsi="Times New Roman" w:cs="Times New Roman"/>
          <w:b w:val="0"/>
          <w:sz w:val="26"/>
          <w:szCs w:val="26"/>
        </w:rPr>
        <w:t>20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42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-п  «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 внесении изменений в  постановление администрации сельского поселения Салым от 23 апреля 2015 года № 48-п «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Об оплате труда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работник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ов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муниципального казенного учреждения «Административно-хозяйственная служба»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DB534A" w:rsidRDefault="00DB534A" w:rsidP="00DB534A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сельского поселения Салым от </w:t>
      </w:r>
      <w:r>
        <w:rPr>
          <w:rFonts w:ascii="Times New Roman" w:hAnsi="Times New Roman" w:cs="Times New Roman"/>
          <w:b w:val="0"/>
          <w:sz w:val="26"/>
          <w:szCs w:val="26"/>
        </w:rPr>
        <w:t>13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апреля 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20</w:t>
      </w:r>
      <w:r>
        <w:rPr>
          <w:rFonts w:ascii="Times New Roman" w:hAnsi="Times New Roman" w:cs="Times New Roman"/>
          <w:b w:val="0"/>
          <w:sz w:val="26"/>
          <w:szCs w:val="26"/>
        </w:rPr>
        <w:t>21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19</w:t>
      </w:r>
      <w:r w:rsidRPr="005161C7">
        <w:rPr>
          <w:rFonts w:ascii="Times New Roman" w:hAnsi="Times New Roman" w:cs="Times New Roman"/>
          <w:b w:val="0"/>
          <w:sz w:val="26"/>
          <w:szCs w:val="26"/>
        </w:rPr>
        <w:t>-п  «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 внесении изменений в  постановление администрации сельского поселения Салым от 23 апреля 2015 года № 48-п «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Об оплате труда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>работник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ов</w:t>
      </w:r>
      <w:r w:rsidRPr="0038438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муниципального казенного учреждения «Административно-хозяйственная служба»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:rsidR="00642896" w:rsidRPr="00642896" w:rsidRDefault="00642896" w:rsidP="00642896">
      <w:pPr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   3. Настоящее постановление подлежит официальному опубликованию (обнародованию) в информационном бюллетене «Салымский вестник» и размещению на официальном сайте органов местного самоуправления сельского поселения Салым.</w:t>
      </w:r>
    </w:p>
    <w:p w:rsidR="00642896" w:rsidRDefault="00642896" w:rsidP="00642896">
      <w:pPr>
        <w:jc w:val="both"/>
        <w:rPr>
          <w:sz w:val="26"/>
          <w:szCs w:val="26"/>
        </w:rPr>
      </w:pPr>
      <w:r w:rsidRPr="00642896">
        <w:rPr>
          <w:sz w:val="26"/>
          <w:szCs w:val="26"/>
        </w:rPr>
        <w:lastRenderedPageBreak/>
        <w:t xml:space="preserve">         4. Настоящее постановление вступает в силу после официального опубликования (обнародованию) и распространяет своё действие на  правоотношения,  возникшие с 01 января 2022 года.</w:t>
      </w:r>
    </w:p>
    <w:p w:rsidR="00130895" w:rsidRPr="00642896" w:rsidRDefault="00130895" w:rsidP="00642896">
      <w:pPr>
        <w:jc w:val="both"/>
        <w:rPr>
          <w:sz w:val="26"/>
          <w:szCs w:val="26"/>
        </w:rPr>
      </w:pPr>
    </w:p>
    <w:p w:rsidR="00DB534A" w:rsidRDefault="00642896" w:rsidP="00642896">
      <w:pPr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 </w:t>
      </w:r>
    </w:p>
    <w:p w:rsidR="00642896" w:rsidRDefault="00642896" w:rsidP="00642896">
      <w:pPr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Глава поселения                                                                      </w:t>
      </w:r>
      <w:r w:rsidR="00130895">
        <w:rPr>
          <w:sz w:val="26"/>
          <w:szCs w:val="26"/>
        </w:rPr>
        <w:t xml:space="preserve">        </w:t>
      </w:r>
      <w:r w:rsidRPr="00642896">
        <w:rPr>
          <w:sz w:val="26"/>
          <w:szCs w:val="26"/>
        </w:rPr>
        <w:t xml:space="preserve"> Н.В.Ахметзянова</w:t>
      </w: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Default="00130895" w:rsidP="00642896">
      <w:pPr>
        <w:jc w:val="both"/>
        <w:rPr>
          <w:sz w:val="26"/>
          <w:szCs w:val="26"/>
        </w:rPr>
      </w:pPr>
    </w:p>
    <w:p w:rsidR="00130895" w:rsidRPr="00642896" w:rsidRDefault="00130895" w:rsidP="00642896">
      <w:pPr>
        <w:jc w:val="both"/>
        <w:rPr>
          <w:sz w:val="26"/>
          <w:szCs w:val="26"/>
        </w:rPr>
      </w:pPr>
    </w:p>
    <w:p w:rsidR="003311D2" w:rsidRPr="00642896" w:rsidRDefault="00400847" w:rsidP="00130895">
      <w:pPr>
        <w:ind w:firstLine="5387"/>
        <w:jc w:val="right"/>
        <w:rPr>
          <w:sz w:val="26"/>
          <w:szCs w:val="26"/>
        </w:rPr>
      </w:pPr>
      <w:r w:rsidRPr="00642896">
        <w:rPr>
          <w:sz w:val="26"/>
          <w:szCs w:val="26"/>
        </w:rPr>
        <w:lastRenderedPageBreak/>
        <w:t>Приложение</w:t>
      </w:r>
      <w:r w:rsidR="00A90D8E" w:rsidRPr="00642896">
        <w:rPr>
          <w:sz w:val="26"/>
          <w:szCs w:val="26"/>
        </w:rPr>
        <w:t xml:space="preserve"> 1</w:t>
      </w:r>
    </w:p>
    <w:p w:rsidR="008934A1" w:rsidRPr="00642896" w:rsidRDefault="003311D2" w:rsidP="00130895">
      <w:pPr>
        <w:ind w:firstLine="5387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>к постановлени</w:t>
      </w:r>
      <w:r w:rsidR="008934A1" w:rsidRPr="00642896">
        <w:rPr>
          <w:sz w:val="26"/>
          <w:szCs w:val="26"/>
        </w:rPr>
        <w:t xml:space="preserve">ю </w:t>
      </w:r>
      <w:r w:rsidRPr="00642896">
        <w:rPr>
          <w:sz w:val="26"/>
          <w:szCs w:val="26"/>
        </w:rPr>
        <w:t>администрации</w:t>
      </w:r>
      <w:r w:rsidR="00E96DE4" w:rsidRPr="00642896">
        <w:rPr>
          <w:sz w:val="26"/>
          <w:szCs w:val="26"/>
        </w:rPr>
        <w:t xml:space="preserve"> </w:t>
      </w:r>
    </w:p>
    <w:p w:rsidR="003311D2" w:rsidRPr="00642896" w:rsidRDefault="003311D2" w:rsidP="00130895">
      <w:pPr>
        <w:ind w:firstLine="5387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>сельского</w:t>
      </w:r>
      <w:r w:rsidR="008934A1" w:rsidRPr="00642896">
        <w:rPr>
          <w:sz w:val="26"/>
          <w:szCs w:val="26"/>
        </w:rPr>
        <w:t xml:space="preserve"> </w:t>
      </w:r>
      <w:r w:rsidRPr="00642896">
        <w:rPr>
          <w:sz w:val="26"/>
          <w:szCs w:val="26"/>
        </w:rPr>
        <w:t xml:space="preserve">поселения </w:t>
      </w:r>
      <w:r w:rsidR="00736930" w:rsidRPr="00642896">
        <w:rPr>
          <w:sz w:val="26"/>
          <w:szCs w:val="26"/>
        </w:rPr>
        <w:t>Салым</w:t>
      </w:r>
    </w:p>
    <w:p w:rsidR="00A67BF2" w:rsidRPr="00642896" w:rsidRDefault="00A67BF2" w:rsidP="00130895">
      <w:pPr>
        <w:ind w:firstLine="5387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от </w:t>
      </w:r>
      <w:r w:rsidR="00130895">
        <w:rPr>
          <w:sz w:val="26"/>
          <w:szCs w:val="26"/>
        </w:rPr>
        <w:t xml:space="preserve">08 февраля 2022 года </w:t>
      </w:r>
      <w:r w:rsidRPr="00642896">
        <w:rPr>
          <w:sz w:val="26"/>
          <w:szCs w:val="26"/>
        </w:rPr>
        <w:t xml:space="preserve"> №</w:t>
      </w:r>
      <w:r w:rsidR="00130895">
        <w:rPr>
          <w:sz w:val="26"/>
          <w:szCs w:val="26"/>
        </w:rPr>
        <w:t xml:space="preserve"> 11-</w:t>
      </w:r>
      <w:r w:rsidRPr="00642896">
        <w:rPr>
          <w:sz w:val="26"/>
          <w:szCs w:val="26"/>
        </w:rPr>
        <w:t>п</w:t>
      </w:r>
    </w:p>
    <w:p w:rsidR="003311D2" w:rsidRPr="00642896" w:rsidRDefault="003311D2" w:rsidP="003311D2">
      <w:pPr>
        <w:suppressAutoHyphens/>
        <w:ind w:firstLine="5812"/>
        <w:rPr>
          <w:color w:val="000000"/>
          <w:sz w:val="26"/>
          <w:szCs w:val="26"/>
        </w:rPr>
      </w:pPr>
    </w:p>
    <w:p w:rsidR="003311D2" w:rsidRPr="00642896" w:rsidRDefault="003311D2" w:rsidP="003311D2">
      <w:pPr>
        <w:suppressAutoHyphens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ПОЛОЖЕНИЕ</w:t>
      </w:r>
    </w:p>
    <w:p w:rsidR="00A125C9" w:rsidRPr="00642896" w:rsidRDefault="00A125C9" w:rsidP="00736930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об оплате труда работников, </w:t>
      </w:r>
      <w:r w:rsidRPr="00642896">
        <w:rPr>
          <w:sz w:val="26"/>
          <w:szCs w:val="26"/>
        </w:rPr>
        <w:t xml:space="preserve">предоставлении социальных гарантий </w:t>
      </w:r>
      <w:r w:rsidRPr="00642896">
        <w:rPr>
          <w:sz w:val="26"/>
          <w:szCs w:val="26"/>
        </w:rPr>
        <w:br/>
        <w:t xml:space="preserve">и компенсаций </w:t>
      </w:r>
      <w:r w:rsidRPr="00642896">
        <w:rPr>
          <w:color w:val="000000"/>
          <w:sz w:val="26"/>
          <w:szCs w:val="26"/>
        </w:rPr>
        <w:t>работникам муниципального казенного учреждения «Административно-хозяйственная служба»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(далее – Положение)</w:t>
      </w:r>
      <w:r w:rsidRPr="00642896">
        <w:rPr>
          <w:b/>
          <w:bCs/>
          <w:color w:val="000000"/>
          <w:sz w:val="26"/>
          <w:szCs w:val="26"/>
        </w:rPr>
        <w:br/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Раздел 1. Общие положения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6"/>
          <w:szCs w:val="26"/>
        </w:rPr>
      </w:pPr>
    </w:p>
    <w:p w:rsidR="00A125C9" w:rsidRPr="00642896" w:rsidRDefault="001C74AE" w:rsidP="001C74AE">
      <w:pPr>
        <w:pStyle w:val="af2"/>
        <w:tabs>
          <w:tab w:val="left" w:pos="1148"/>
        </w:tabs>
        <w:suppressAutoHyphens/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1.1.</w:t>
      </w:r>
      <w:r w:rsidR="00A125C9" w:rsidRPr="00642896">
        <w:rPr>
          <w:color w:val="000000"/>
          <w:sz w:val="26"/>
          <w:szCs w:val="26"/>
        </w:rPr>
        <w:t xml:space="preserve"> Настоящее Положение определяет размер и условия оплаты труда </w:t>
      </w:r>
      <w:r w:rsidR="00A125C9" w:rsidRPr="00642896">
        <w:rPr>
          <w:sz w:val="26"/>
          <w:szCs w:val="26"/>
        </w:rPr>
        <w:t>работников</w:t>
      </w:r>
      <w:r w:rsidR="00A125C9" w:rsidRPr="00642896">
        <w:rPr>
          <w:color w:val="000000"/>
          <w:sz w:val="26"/>
          <w:szCs w:val="26"/>
        </w:rPr>
        <w:t xml:space="preserve"> муниципального казенного учреждения «Административно-хозяйственная служба» (далее – работники, учреждение).</w:t>
      </w:r>
    </w:p>
    <w:p w:rsidR="00A125C9" w:rsidRPr="00642896" w:rsidRDefault="001C74AE" w:rsidP="001C74AE">
      <w:pPr>
        <w:pStyle w:val="af2"/>
        <w:tabs>
          <w:tab w:val="left" w:pos="1148"/>
        </w:tabs>
        <w:suppressAutoHyphens/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1.2.</w:t>
      </w:r>
      <w:r w:rsidR="00A125C9" w:rsidRPr="00642896">
        <w:rPr>
          <w:color w:val="000000"/>
          <w:sz w:val="26"/>
          <w:szCs w:val="26"/>
        </w:rPr>
        <w:t xml:space="preserve"> Заработная плата работников учреждения состоит из:</w:t>
      </w:r>
    </w:p>
    <w:p w:rsidR="00A125C9" w:rsidRPr="00642896" w:rsidRDefault="00A125C9" w:rsidP="001C74AE">
      <w:pPr>
        <w:pStyle w:val="af2"/>
        <w:numPr>
          <w:ilvl w:val="0"/>
          <w:numId w:val="5"/>
        </w:numPr>
        <w:tabs>
          <w:tab w:val="left" w:pos="0"/>
          <w:tab w:val="left" w:pos="1162"/>
        </w:tabs>
        <w:suppressAutoHyphens/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должностного оклада (оклада);</w:t>
      </w:r>
    </w:p>
    <w:p w:rsidR="00A125C9" w:rsidRPr="00642896" w:rsidRDefault="00A125C9" w:rsidP="001C74AE">
      <w:pPr>
        <w:pStyle w:val="af2"/>
        <w:numPr>
          <w:ilvl w:val="0"/>
          <w:numId w:val="5"/>
        </w:numPr>
        <w:tabs>
          <w:tab w:val="left" w:pos="0"/>
          <w:tab w:val="left" w:pos="1162"/>
        </w:tabs>
        <w:suppressAutoHyphens/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выплат компенсационного характера;</w:t>
      </w:r>
    </w:p>
    <w:p w:rsidR="00A125C9" w:rsidRPr="00642896" w:rsidRDefault="00A125C9" w:rsidP="001C74AE">
      <w:pPr>
        <w:pStyle w:val="af2"/>
        <w:numPr>
          <w:ilvl w:val="0"/>
          <w:numId w:val="5"/>
        </w:numPr>
        <w:tabs>
          <w:tab w:val="left" w:pos="0"/>
          <w:tab w:val="left" w:pos="1162"/>
        </w:tabs>
        <w:suppressAutoHyphens/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выплат стимулирующего характера;</w:t>
      </w:r>
    </w:p>
    <w:p w:rsidR="00A125C9" w:rsidRPr="00642896" w:rsidRDefault="00A125C9" w:rsidP="001C74AE">
      <w:pPr>
        <w:pStyle w:val="af2"/>
        <w:numPr>
          <w:ilvl w:val="0"/>
          <w:numId w:val="5"/>
        </w:numPr>
        <w:tabs>
          <w:tab w:val="left" w:pos="0"/>
          <w:tab w:val="left" w:pos="1162"/>
        </w:tabs>
        <w:suppressAutoHyphens/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pacing w:val="-4"/>
          <w:sz w:val="26"/>
          <w:szCs w:val="26"/>
        </w:rPr>
        <w:t>иных выплат, предусмотренных действующим законодательством Российской</w:t>
      </w:r>
      <w:r w:rsidRPr="00642896">
        <w:rPr>
          <w:color w:val="000000"/>
          <w:sz w:val="26"/>
          <w:szCs w:val="26"/>
        </w:rPr>
        <w:t xml:space="preserve"> Федерации, настоящим Положением.</w:t>
      </w:r>
    </w:p>
    <w:p w:rsidR="00A125C9" w:rsidRPr="00642896" w:rsidRDefault="001C74AE" w:rsidP="001C74AE">
      <w:pPr>
        <w:pStyle w:val="af2"/>
        <w:tabs>
          <w:tab w:val="left" w:pos="1148"/>
        </w:tabs>
        <w:suppressAutoHyphens/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1.3.</w:t>
      </w:r>
      <w:r w:rsidR="00A125C9" w:rsidRPr="00642896">
        <w:rPr>
          <w:color w:val="000000"/>
          <w:sz w:val="26"/>
          <w:szCs w:val="26"/>
        </w:rPr>
        <w:t xml:space="preserve"> Размер заработной платы работника не может быть ниже величины минимального размера оплаты труда, установленного на территории Ханты-Мансийского автономного округа - Югры. </w:t>
      </w:r>
    </w:p>
    <w:p w:rsidR="00A125C9" w:rsidRPr="00642896" w:rsidRDefault="00A125C9" w:rsidP="001C74AE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В </w:t>
      </w:r>
      <w:r w:rsidRPr="00642896">
        <w:rPr>
          <w:sz w:val="26"/>
          <w:szCs w:val="26"/>
        </w:rPr>
        <w:t xml:space="preserve">целях недопущения выплаты заработной платы ниже </w:t>
      </w:r>
      <w:hyperlink r:id="rId9" w:history="1">
        <w:r w:rsidRPr="00642896">
          <w:rPr>
            <w:sz w:val="26"/>
            <w:szCs w:val="26"/>
          </w:rPr>
          <w:t>размера минимальной заработной платы</w:t>
        </w:r>
      </w:hyperlink>
      <w:r w:rsidRPr="00642896">
        <w:rPr>
          <w:sz w:val="26"/>
          <w:szCs w:val="26"/>
        </w:rPr>
        <w:t xml:space="preserve">, но не ниже величины прожиточного минимума, установленной в Ханты-Мансийском автономном округе - Югре, руководитель учреждения осуществляет ежемесячные доплаты работникам, размер заработной платы которых не достигает указанной </w:t>
      </w:r>
      <w:hyperlink r:id="rId10" w:history="1">
        <w:r w:rsidRPr="00642896">
          <w:rPr>
            <w:sz w:val="26"/>
            <w:szCs w:val="26"/>
          </w:rPr>
          <w:t>величины</w:t>
        </w:r>
      </w:hyperlink>
      <w:r w:rsidRPr="00642896">
        <w:rPr>
          <w:sz w:val="26"/>
          <w:szCs w:val="26"/>
        </w:rPr>
        <w:t>, при условии полного выполнения работником нормы труда (трудовые обязанности) и отработки месячной нормы рабочего времени.</w:t>
      </w:r>
    </w:p>
    <w:p w:rsidR="00A125C9" w:rsidRPr="00642896" w:rsidRDefault="001C74AE" w:rsidP="001C74AE">
      <w:pPr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1.4. </w:t>
      </w:r>
      <w:r w:rsidR="00A125C9" w:rsidRPr="00642896">
        <w:rPr>
          <w:color w:val="000000"/>
          <w:sz w:val="26"/>
          <w:szCs w:val="26"/>
        </w:rPr>
        <w:t>Месячный фонд оплаты труда формируется из должностного оклада, ежемесячных выплат стимулирующего характера с учетом выплат за работу в местностях с особыми климатическими условиями (районного коэф</w:t>
      </w:r>
      <w:r w:rsidR="00741B45" w:rsidRPr="00642896">
        <w:rPr>
          <w:color w:val="000000"/>
          <w:sz w:val="26"/>
          <w:szCs w:val="26"/>
        </w:rPr>
        <w:t>ф</w:t>
      </w:r>
      <w:r w:rsidR="00A125C9" w:rsidRPr="00642896">
        <w:rPr>
          <w:color w:val="000000"/>
          <w:sz w:val="26"/>
          <w:szCs w:val="26"/>
        </w:rPr>
        <w:t>ициента</w:t>
      </w:r>
      <w:r w:rsidR="00741B45" w:rsidRPr="00642896">
        <w:rPr>
          <w:color w:val="000000"/>
          <w:sz w:val="26"/>
          <w:szCs w:val="26"/>
        </w:rPr>
        <w:t xml:space="preserve"> и процентной надбавки за работу в районах Крайнего Севера и приравненных к ним местностях).</w:t>
      </w:r>
    </w:p>
    <w:p w:rsidR="00A125C9" w:rsidRPr="00642896" w:rsidRDefault="001C74AE" w:rsidP="001C74AE">
      <w:pPr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1.5. </w:t>
      </w:r>
      <w:r w:rsidR="00A125C9" w:rsidRPr="00642896">
        <w:rPr>
          <w:color w:val="000000"/>
          <w:sz w:val="26"/>
          <w:szCs w:val="26"/>
        </w:rPr>
        <w:t xml:space="preserve">Фонд оплаты труда работников учреждения формируется </w:t>
      </w:r>
      <w:r w:rsidR="00A125C9" w:rsidRPr="00642896">
        <w:rPr>
          <w:color w:val="000000"/>
          <w:sz w:val="26"/>
          <w:szCs w:val="26"/>
        </w:rPr>
        <w:br/>
        <w:t xml:space="preserve">на календарный год исходя из средств бюджета сельского поселения </w:t>
      </w:r>
      <w:r w:rsidR="001B73BF">
        <w:rPr>
          <w:color w:val="000000"/>
          <w:sz w:val="26"/>
          <w:szCs w:val="26"/>
        </w:rPr>
        <w:t>Салым</w:t>
      </w:r>
      <w:r w:rsidR="00A125C9" w:rsidRPr="00642896">
        <w:rPr>
          <w:color w:val="000000"/>
          <w:sz w:val="26"/>
          <w:szCs w:val="26"/>
        </w:rPr>
        <w:t>.</w:t>
      </w:r>
    </w:p>
    <w:p w:rsidR="00A125C9" w:rsidRPr="00642896" w:rsidRDefault="001C74AE" w:rsidP="001C74AE">
      <w:pPr>
        <w:pStyle w:val="af2"/>
        <w:tabs>
          <w:tab w:val="left" w:pos="1148"/>
        </w:tabs>
        <w:suppressAutoHyphens/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1.6. </w:t>
      </w:r>
      <w:r w:rsidR="00A125C9" w:rsidRPr="00642896">
        <w:rPr>
          <w:color w:val="000000"/>
          <w:sz w:val="26"/>
          <w:szCs w:val="26"/>
        </w:rPr>
        <w:t xml:space="preserve"> На выплаты стимулирующего характера ежегодно направляется </w:t>
      </w:r>
      <w:r w:rsidR="00A125C9" w:rsidRPr="00642896">
        <w:rPr>
          <w:color w:val="000000"/>
          <w:sz w:val="26"/>
          <w:szCs w:val="26"/>
        </w:rPr>
        <w:br/>
        <w:t xml:space="preserve">не </w:t>
      </w:r>
      <w:r w:rsidR="00A125C9" w:rsidRPr="00ED708A">
        <w:rPr>
          <w:color w:val="000000"/>
          <w:sz w:val="26"/>
          <w:szCs w:val="26"/>
        </w:rPr>
        <w:t xml:space="preserve">менее </w:t>
      </w:r>
      <w:r w:rsidR="00A125C9" w:rsidRPr="000E257C">
        <w:rPr>
          <w:color w:val="000000"/>
          <w:sz w:val="26"/>
          <w:szCs w:val="26"/>
        </w:rPr>
        <w:t>30 процентов</w:t>
      </w:r>
      <w:r w:rsidR="00A125C9" w:rsidRPr="00642896">
        <w:rPr>
          <w:color w:val="000000"/>
          <w:sz w:val="26"/>
          <w:szCs w:val="26"/>
        </w:rPr>
        <w:t xml:space="preserve"> средств, предусмотренных фондом оплаты труда работников учреждения.</w:t>
      </w:r>
    </w:p>
    <w:p w:rsidR="00A125C9" w:rsidRPr="00642896" w:rsidRDefault="00A125C9" w:rsidP="001C74AE">
      <w:pPr>
        <w:suppressAutoHyphens/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Раздел 2. Должностные оклады работников учреждения</w:t>
      </w:r>
    </w:p>
    <w:p w:rsidR="00A125C9" w:rsidRPr="00642896" w:rsidRDefault="00A125C9" w:rsidP="00A125C9">
      <w:pPr>
        <w:pStyle w:val="af2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 xml:space="preserve">         </w:t>
      </w:r>
    </w:p>
    <w:p w:rsidR="00A125C9" w:rsidRPr="00642896" w:rsidRDefault="00A125C9" w:rsidP="00A125C9">
      <w:pPr>
        <w:pStyle w:val="af2"/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left="0"/>
        <w:jc w:val="both"/>
        <w:rPr>
          <w:color w:val="000000"/>
          <w:sz w:val="26"/>
          <w:szCs w:val="26"/>
        </w:rPr>
      </w:pPr>
      <w:r w:rsidRPr="00130895">
        <w:rPr>
          <w:bCs/>
          <w:color w:val="000000"/>
          <w:sz w:val="26"/>
          <w:szCs w:val="26"/>
        </w:rPr>
        <w:t xml:space="preserve">         </w:t>
      </w:r>
      <w:r w:rsidR="00130895" w:rsidRPr="00130895">
        <w:rPr>
          <w:bCs/>
          <w:color w:val="000000"/>
          <w:sz w:val="26"/>
          <w:szCs w:val="26"/>
        </w:rPr>
        <w:t>2.1.</w:t>
      </w:r>
      <w:r w:rsidR="00130895">
        <w:rPr>
          <w:b/>
          <w:bCs/>
          <w:color w:val="000000"/>
          <w:sz w:val="26"/>
          <w:szCs w:val="26"/>
        </w:rPr>
        <w:t xml:space="preserve"> </w:t>
      </w:r>
      <w:r w:rsidRPr="00642896">
        <w:rPr>
          <w:color w:val="000000"/>
          <w:sz w:val="26"/>
          <w:szCs w:val="26"/>
        </w:rPr>
        <w:t xml:space="preserve">Работникам учреждения должностные оклады (оклады) устанавливаются на основе отнесения занимаемых ими должностей к профессиональным квалификационным группам, утвержденным приказами Министерства </w:t>
      </w:r>
      <w:r w:rsidRPr="00642896">
        <w:rPr>
          <w:color w:val="000000"/>
          <w:sz w:val="26"/>
          <w:szCs w:val="26"/>
        </w:rPr>
        <w:lastRenderedPageBreak/>
        <w:t>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 и уровню квалификации, сложности и объема выполняемой работы и других факторов, которые необходимы для осуществления профессиональной деятельности, установленных в приложении 2 к постановлению.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Раздел 3. Выплаты компенсационного характера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A125C9" w:rsidRPr="00642896" w:rsidRDefault="001C74AE" w:rsidP="001C74AE">
      <w:pPr>
        <w:pStyle w:val="af2"/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3.1. </w:t>
      </w:r>
      <w:r w:rsidR="00A125C9" w:rsidRPr="00642896">
        <w:rPr>
          <w:color w:val="000000"/>
          <w:sz w:val="26"/>
          <w:szCs w:val="26"/>
        </w:rPr>
        <w:t>К выплатам компенсационного характера относятся:</w:t>
      </w:r>
    </w:p>
    <w:p w:rsidR="00A125C9" w:rsidRPr="00642896" w:rsidRDefault="001C74AE" w:rsidP="001C74AE">
      <w:pPr>
        <w:pStyle w:val="af2"/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выплаты за работу в местностях с особыми климатическими условиями;</w:t>
      </w:r>
    </w:p>
    <w:p w:rsidR="00A125C9" w:rsidRPr="00642896" w:rsidRDefault="001C74AE" w:rsidP="001C74AE">
      <w:pPr>
        <w:pStyle w:val="af2"/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 xml:space="preserve">выплаты за работу в условиях, отклоняющихся от нормальных (при </w:t>
      </w:r>
      <w:r w:rsidR="00A125C9" w:rsidRPr="00642896">
        <w:rPr>
          <w:color w:val="000000"/>
          <w:sz w:val="26"/>
          <w:szCs w:val="26"/>
        </w:rPr>
        <w:br/>
        <w:t>совмещении профессий (должностей), работе в выходные и нерабочие праздничные дни);</w:t>
      </w:r>
    </w:p>
    <w:p w:rsidR="00A125C9" w:rsidRPr="00642896" w:rsidRDefault="001C74AE" w:rsidP="001C74AE">
      <w:pPr>
        <w:pStyle w:val="af2"/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выплаты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договором.</w:t>
      </w:r>
    </w:p>
    <w:p w:rsidR="00A125C9" w:rsidRPr="00642896" w:rsidRDefault="001C74AE" w:rsidP="001C74AE">
      <w:pPr>
        <w:pStyle w:val="af2"/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3.2. </w:t>
      </w:r>
      <w:r w:rsidR="00A125C9" w:rsidRPr="00642896">
        <w:rPr>
          <w:color w:val="000000"/>
          <w:sz w:val="26"/>
          <w:szCs w:val="26"/>
        </w:rPr>
        <w:t xml:space="preserve">Выплаты за работу в местностях с особыми климатическими условиями (районный коэффициент и процентная надбавка к заработной плате за работу в районах Крайнего Севера и приравненных к ним местностях) устанавливается в соответствии с действующим законодательством </w:t>
      </w:r>
      <w:r w:rsidR="00741B45" w:rsidRPr="00642896">
        <w:rPr>
          <w:color w:val="000000"/>
          <w:sz w:val="26"/>
          <w:szCs w:val="26"/>
        </w:rPr>
        <w:t xml:space="preserve">(ст. 148 ТК РФ) </w:t>
      </w:r>
      <w:r w:rsidR="00A125C9" w:rsidRPr="00642896">
        <w:rPr>
          <w:color w:val="000000"/>
          <w:sz w:val="26"/>
          <w:szCs w:val="26"/>
        </w:rPr>
        <w:t xml:space="preserve">Российской Федерации и решением Совета депутатов сельского поселения </w:t>
      </w:r>
      <w:r w:rsidR="00736930" w:rsidRPr="00642896">
        <w:rPr>
          <w:color w:val="000000"/>
          <w:sz w:val="26"/>
          <w:szCs w:val="26"/>
        </w:rPr>
        <w:t xml:space="preserve">Салым </w:t>
      </w:r>
      <w:r w:rsidR="00A125C9" w:rsidRPr="00642896">
        <w:rPr>
          <w:color w:val="000000"/>
          <w:sz w:val="26"/>
          <w:szCs w:val="26"/>
        </w:rPr>
        <w:t xml:space="preserve"> </w:t>
      </w:r>
      <w:r w:rsidR="00A125C9" w:rsidRPr="00642896">
        <w:rPr>
          <w:sz w:val="26"/>
          <w:szCs w:val="26"/>
        </w:rPr>
        <w:t>«О</w:t>
      </w:r>
      <w:r w:rsidR="00741B45" w:rsidRPr="00642896">
        <w:rPr>
          <w:sz w:val="26"/>
          <w:szCs w:val="26"/>
        </w:rPr>
        <w:t>б</w:t>
      </w:r>
      <w:r w:rsidR="00A125C9" w:rsidRPr="00642896">
        <w:rPr>
          <w:sz w:val="26"/>
          <w:szCs w:val="26"/>
        </w:rPr>
        <w:t xml:space="preserve"> </w:t>
      </w:r>
      <w:r w:rsidR="00741B45" w:rsidRPr="00642896">
        <w:rPr>
          <w:sz w:val="26"/>
          <w:szCs w:val="26"/>
        </w:rPr>
        <w:t xml:space="preserve">утверждении положения о </w:t>
      </w:r>
      <w:r w:rsidR="00A125C9" w:rsidRPr="00642896">
        <w:rPr>
          <w:sz w:val="26"/>
          <w:szCs w:val="26"/>
        </w:rPr>
        <w:t xml:space="preserve">гарантиях и компенсациях для лиц, </w:t>
      </w:r>
      <w:r w:rsidR="00741B45" w:rsidRPr="00642896">
        <w:rPr>
          <w:sz w:val="26"/>
          <w:szCs w:val="26"/>
        </w:rPr>
        <w:t xml:space="preserve">проживающих </w:t>
      </w:r>
      <w:r w:rsidR="00A125C9" w:rsidRPr="00642896">
        <w:rPr>
          <w:sz w:val="26"/>
          <w:szCs w:val="26"/>
        </w:rPr>
        <w:t xml:space="preserve">в </w:t>
      </w:r>
      <w:r w:rsidR="00741B45" w:rsidRPr="00642896">
        <w:rPr>
          <w:sz w:val="26"/>
          <w:szCs w:val="26"/>
        </w:rPr>
        <w:t xml:space="preserve">Ханты-Мансийском округе – Югре, работающих в </w:t>
      </w:r>
      <w:r w:rsidR="00A125C9" w:rsidRPr="00642896">
        <w:rPr>
          <w:sz w:val="26"/>
          <w:szCs w:val="26"/>
        </w:rPr>
        <w:t>органах</w:t>
      </w:r>
      <w:r w:rsidR="00741B45" w:rsidRPr="00642896">
        <w:rPr>
          <w:sz w:val="26"/>
          <w:szCs w:val="26"/>
        </w:rPr>
        <w:t xml:space="preserve"> местного самоуправления и муниципальных учреждениях </w:t>
      </w:r>
      <w:r w:rsidR="00A125C9" w:rsidRPr="00642896">
        <w:rPr>
          <w:sz w:val="26"/>
          <w:szCs w:val="26"/>
        </w:rPr>
        <w:t xml:space="preserve">сельского поселения </w:t>
      </w:r>
      <w:r w:rsidR="00736930" w:rsidRPr="00642896">
        <w:rPr>
          <w:sz w:val="26"/>
          <w:szCs w:val="26"/>
        </w:rPr>
        <w:t>Салым</w:t>
      </w:r>
      <w:r w:rsidR="00A125C9" w:rsidRPr="00642896">
        <w:rPr>
          <w:sz w:val="26"/>
          <w:szCs w:val="26"/>
        </w:rPr>
        <w:t>»</w:t>
      </w:r>
      <w:r w:rsidR="001B2796" w:rsidRPr="00642896">
        <w:t xml:space="preserve"> </w:t>
      </w:r>
      <w:r w:rsidR="001B2796" w:rsidRPr="00642896">
        <w:rPr>
          <w:sz w:val="26"/>
          <w:szCs w:val="26"/>
        </w:rPr>
        <w:t xml:space="preserve">от 28 октября 2016 г.  № 231 </w:t>
      </w:r>
      <w:r w:rsidR="00A125C9" w:rsidRPr="00642896">
        <w:rPr>
          <w:sz w:val="26"/>
          <w:szCs w:val="26"/>
        </w:rPr>
        <w:t>.</w:t>
      </w:r>
    </w:p>
    <w:p w:rsidR="00A125C9" w:rsidRPr="00642896" w:rsidRDefault="001C74AE" w:rsidP="001C74AE">
      <w:pPr>
        <w:pStyle w:val="af2"/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3.3. </w:t>
      </w:r>
      <w:r w:rsidR="00A125C9" w:rsidRPr="00642896">
        <w:rPr>
          <w:color w:val="000000"/>
          <w:sz w:val="26"/>
          <w:szCs w:val="26"/>
        </w:rPr>
        <w:t xml:space="preserve">Выплаты за работу в условиях, отклоняющихся от нормальных </w:t>
      </w:r>
      <w:r w:rsidR="00A125C9" w:rsidRPr="00642896">
        <w:rPr>
          <w:color w:val="000000"/>
          <w:sz w:val="26"/>
          <w:szCs w:val="26"/>
        </w:rPr>
        <w:br/>
        <w:t xml:space="preserve">(при совмещении профессий (должностей), работе в выходные и нерабочие </w:t>
      </w:r>
      <w:r w:rsidR="00A125C9" w:rsidRPr="00642896">
        <w:rPr>
          <w:color w:val="000000"/>
          <w:sz w:val="26"/>
          <w:szCs w:val="26"/>
        </w:rPr>
        <w:br/>
        <w:t>праздничные дни) производятся в соответствии с трудовым законодательством Российской Федерации.</w:t>
      </w:r>
    </w:p>
    <w:p w:rsidR="009E68BB" w:rsidRPr="00642896" w:rsidRDefault="00A125C9" w:rsidP="001C74A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3.3.1.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</w:t>
      </w:r>
      <w:r w:rsidR="009E68BB" w:rsidRPr="00642896">
        <w:rPr>
          <w:color w:val="000000"/>
          <w:sz w:val="26"/>
          <w:szCs w:val="26"/>
        </w:rPr>
        <w:t xml:space="preserve"> в соответствии с трудовым законодательством Российской Федерации (ст. 151 ТК РФ) </w:t>
      </w:r>
      <w:r w:rsidRPr="00642896">
        <w:rPr>
          <w:color w:val="000000"/>
          <w:sz w:val="26"/>
          <w:szCs w:val="26"/>
        </w:rPr>
        <w:t>работнику производится доплата.</w:t>
      </w:r>
    </w:p>
    <w:p w:rsidR="00A125C9" w:rsidRPr="00ED708A" w:rsidRDefault="00A125C9" w:rsidP="001C74A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D708A">
        <w:rPr>
          <w:color w:val="000000"/>
          <w:sz w:val="26"/>
          <w:szCs w:val="26"/>
        </w:rPr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A125C9" w:rsidRPr="00642896" w:rsidRDefault="00A125C9" w:rsidP="001C74A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D708A">
        <w:rPr>
          <w:color w:val="000000"/>
          <w:sz w:val="26"/>
          <w:szCs w:val="26"/>
        </w:rPr>
        <w:t xml:space="preserve">3.3.2. Оплата труда в выходные и нерабочие праздничные дни </w:t>
      </w:r>
      <w:r w:rsidRPr="00ED708A">
        <w:rPr>
          <w:sz w:val="26"/>
          <w:szCs w:val="26"/>
        </w:rPr>
        <w:t>в соответс</w:t>
      </w:r>
      <w:r w:rsidRPr="00642896">
        <w:rPr>
          <w:sz w:val="26"/>
          <w:szCs w:val="26"/>
        </w:rPr>
        <w:t>твии с трудовым законодательством Российской Федерации,</w:t>
      </w:r>
      <w:r w:rsidRPr="00642896">
        <w:rPr>
          <w:color w:val="FF0000"/>
          <w:sz w:val="26"/>
          <w:szCs w:val="26"/>
        </w:rPr>
        <w:t xml:space="preserve"> </w:t>
      </w:r>
      <w:r w:rsidR="009E68BB" w:rsidRPr="00642896">
        <w:rPr>
          <w:sz w:val="26"/>
          <w:szCs w:val="26"/>
        </w:rPr>
        <w:t>(ст. 153 ТК РФ),</w:t>
      </w:r>
      <w:r w:rsidR="009E68BB" w:rsidRPr="00642896">
        <w:rPr>
          <w:color w:val="FF0000"/>
          <w:sz w:val="26"/>
          <w:szCs w:val="26"/>
        </w:rPr>
        <w:t xml:space="preserve"> </w:t>
      </w:r>
      <w:r w:rsidRPr="00642896">
        <w:rPr>
          <w:color w:val="000000"/>
          <w:sz w:val="26"/>
          <w:szCs w:val="26"/>
        </w:rPr>
        <w:t>оплачивается не менее чем в двойном размере:</w:t>
      </w:r>
    </w:p>
    <w:p w:rsidR="00A125C9" w:rsidRPr="00642896" w:rsidRDefault="001C74AE" w:rsidP="001C74AE">
      <w:pPr>
        <w:pStyle w:val="af2"/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 xml:space="preserve">работникам, получающим оклад (должностной оклад), – в размере </w:t>
      </w:r>
      <w:r w:rsidR="00A125C9" w:rsidRPr="00642896">
        <w:rPr>
          <w:color w:val="000000"/>
          <w:sz w:val="26"/>
          <w:szCs w:val="26"/>
        </w:rPr>
        <w:br/>
        <w:t>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</w:r>
    </w:p>
    <w:p w:rsidR="00A125C9" w:rsidRPr="00642896" w:rsidRDefault="00A125C9" w:rsidP="001C74AE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lastRenderedPageBreak/>
        <w:t>По желанию работника, работавшего в выходной или нерабочий праздничный день, предоставляется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A125C9" w:rsidRPr="00642896" w:rsidRDefault="00A125C9" w:rsidP="001C74A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3.3.3. Выплаты, указанные в настоящем разделе, производятся в пределах утвержденных бюджетных ассигнований на оплату труда работников учреждения.</w:t>
      </w:r>
    </w:p>
    <w:p w:rsidR="00A125C9" w:rsidRPr="00642896" w:rsidRDefault="00A125C9" w:rsidP="001C74A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ab/>
        <w:t>3.3.4. Выплаты, указанные в настоящем разделе, начисляются к должностному окладу и не образуют увеличение должностного оклада для исчисления других выплат, надбавок, доплат, кроме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A125C9" w:rsidRPr="00642896" w:rsidRDefault="00A125C9" w:rsidP="00A125C9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Раздел 4. Выплаты стимулирующего характера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6"/>
          <w:szCs w:val="26"/>
        </w:rPr>
      </w:pPr>
    </w:p>
    <w:p w:rsidR="00A125C9" w:rsidRPr="00642896" w:rsidRDefault="001C74AE" w:rsidP="001C74AE">
      <w:pPr>
        <w:pStyle w:val="af2"/>
        <w:tabs>
          <w:tab w:val="left" w:pos="1176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4.1. </w:t>
      </w:r>
      <w:r w:rsidR="00A125C9" w:rsidRPr="00642896">
        <w:rPr>
          <w:color w:val="000000"/>
          <w:sz w:val="26"/>
          <w:szCs w:val="26"/>
        </w:rPr>
        <w:t>К стимулирующим выплатам относятся:</w:t>
      </w:r>
    </w:p>
    <w:p w:rsidR="00A125C9" w:rsidRPr="00642896" w:rsidRDefault="001C74AE" w:rsidP="001C74AE">
      <w:pPr>
        <w:pStyle w:val="af2"/>
        <w:tabs>
          <w:tab w:val="left" w:pos="0"/>
          <w:tab w:val="left" w:pos="1162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ежемесячная надбавка за выслугу лет;</w:t>
      </w:r>
    </w:p>
    <w:p w:rsidR="00A125C9" w:rsidRPr="00642896" w:rsidRDefault="001C74AE" w:rsidP="001C74AE">
      <w:pPr>
        <w:pStyle w:val="af2"/>
        <w:tabs>
          <w:tab w:val="left" w:pos="0"/>
          <w:tab w:val="left" w:pos="1162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премии по результатам работы за месяц;</w:t>
      </w:r>
    </w:p>
    <w:p w:rsidR="00A125C9" w:rsidRPr="00642896" w:rsidRDefault="001C74AE" w:rsidP="001C74AE">
      <w:pPr>
        <w:pStyle w:val="af2"/>
        <w:tabs>
          <w:tab w:val="left" w:pos="0"/>
          <w:tab w:val="left" w:pos="1162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премия по результатам работы за год;</w:t>
      </w:r>
    </w:p>
    <w:p w:rsidR="00A125C9" w:rsidRPr="00642896" w:rsidRDefault="001C74AE" w:rsidP="001C74AE">
      <w:pPr>
        <w:pStyle w:val="af2"/>
        <w:tabs>
          <w:tab w:val="left" w:pos="0"/>
          <w:tab w:val="left" w:pos="1162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премии за выполнение особо важных и сложных заданий.</w:t>
      </w:r>
    </w:p>
    <w:p w:rsidR="00A125C9" w:rsidRPr="00642896" w:rsidRDefault="001C74AE" w:rsidP="001C74AE">
      <w:pPr>
        <w:pStyle w:val="af2"/>
        <w:tabs>
          <w:tab w:val="left" w:pos="1176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4.2. </w:t>
      </w:r>
      <w:r w:rsidR="00A125C9" w:rsidRPr="00642896">
        <w:rPr>
          <w:color w:val="000000"/>
          <w:sz w:val="26"/>
          <w:szCs w:val="26"/>
        </w:rPr>
        <w:t>Ежемесячная надбавка к должностному окладу за выслугу лет.</w:t>
      </w:r>
    </w:p>
    <w:p w:rsidR="00A125C9" w:rsidRPr="00642896" w:rsidRDefault="00A125C9" w:rsidP="001C74A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ab/>
        <w:t>4.2.1. Ежемесячная надбавка за выслугу лет к должностному окладу устанавливается работникам учреждения в следующем размере:</w:t>
      </w:r>
    </w:p>
    <w:p w:rsidR="00A125C9" w:rsidRPr="00642896" w:rsidRDefault="001C74AE" w:rsidP="001C74AE">
      <w:pPr>
        <w:pStyle w:val="af2"/>
        <w:tabs>
          <w:tab w:val="left" w:pos="0"/>
          <w:tab w:val="left" w:pos="1162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от 1 года до 5 лет – 10 процентов от оклада;</w:t>
      </w:r>
    </w:p>
    <w:p w:rsidR="00A125C9" w:rsidRPr="00642896" w:rsidRDefault="001C74AE" w:rsidP="001C74AE">
      <w:pPr>
        <w:pStyle w:val="af2"/>
        <w:tabs>
          <w:tab w:val="left" w:pos="0"/>
          <w:tab w:val="left" w:pos="1162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от 5 до 10 лет – 15 процентов от оклада;</w:t>
      </w:r>
    </w:p>
    <w:p w:rsidR="00A125C9" w:rsidRPr="00642896" w:rsidRDefault="001C74AE" w:rsidP="001C74AE">
      <w:pPr>
        <w:pStyle w:val="af2"/>
        <w:tabs>
          <w:tab w:val="left" w:pos="0"/>
          <w:tab w:val="left" w:pos="1162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от 10 до 15 лет – 20 процентов от оклада;</w:t>
      </w:r>
    </w:p>
    <w:p w:rsidR="00A125C9" w:rsidRPr="00642896" w:rsidRDefault="001C74AE" w:rsidP="001C74AE">
      <w:pPr>
        <w:pStyle w:val="af2"/>
        <w:tabs>
          <w:tab w:val="left" w:pos="0"/>
          <w:tab w:val="left" w:pos="1162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более 15 лет – 30 процентов от оклада.</w:t>
      </w:r>
    </w:p>
    <w:p w:rsidR="00A125C9" w:rsidRPr="00642896" w:rsidRDefault="00A125C9" w:rsidP="001C74A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4.2.2. В стаж работы для исчисления ежемесячной надбавки за выслугу лет к должностному окладу в соответствии с федеральным законодательством, законодательством автономного округа включаются периоды работы в федеральных органах государственной власти, органах государственной власти субъектов Российской Федерации, в органах местного самоуправления, в органах государственной власти и управления СССР и РСФСР и иных государственных органах на территории СССР, а также периоды замещения должностей государственной гражданской и муниципальной службы, воинских должностей и должностей правоохранительной службы, а также периоды работы в муниципальных учреждениях.</w:t>
      </w:r>
    </w:p>
    <w:p w:rsidR="00A125C9" w:rsidRPr="00642896" w:rsidRDefault="00A125C9" w:rsidP="001C74A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4.2.3. При переводе работника в Учреждение с должности муниципальной службы или должности, не отнесенной к должностям муниципальной службы, и осуществляющего техническое обеспечение деятельности органов местного самоуправления, или из иного муниципального учреждения сельского поселения </w:t>
      </w:r>
      <w:r w:rsidR="00A93F02" w:rsidRPr="00642896">
        <w:rPr>
          <w:color w:val="000000"/>
          <w:sz w:val="26"/>
          <w:szCs w:val="26"/>
        </w:rPr>
        <w:t>Салым</w:t>
      </w:r>
      <w:r w:rsidRPr="00642896">
        <w:rPr>
          <w:color w:val="000000"/>
          <w:sz w:val="26"/>
          <w:szCs w:val="26"/>
        </w:rPr>
        <w:t>, ежемесячная надбавка за выслугу лет к должностному окладу сохраняется на прежнем уровне.</w:t>
      </w:r>
    </w:p>
    <w:p w:rsidR="00A125C9" w:rsidRPr="00642896" w:rsidRDefault="00A125C9" w:rsidP="001C74A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4.2.4. Для определения стажа работы, дающего право на установление </w:t>
      </w:r>
      <w:r w:rsidRPr="00642896">
        <w:rPr>
          <w:color w:val="000000"/>
          <w:sz w:val="26"/>
          <w:szCs w:val="26"/>
        </w:rPr>
        <w:br/>
        <w:t>ежемесячной надбавки за выслугу лет, указанные периоды суммируются независимо от перерывов в работе.</w:t>
      </w:r>
    </w:p>
    <w:p w:rsidR="00A125C9" w:rsidRPr="00642896" w:rsidRDefault="00A125C9" w:rsidP="001C74AE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4.2.5. Основным документом для определения стажа работы, дающего право на установление ежемесячной надбавки за выслугу лет, является трудовая книжка или </w:t>
      </w:r>
      <w:r w:rsidRPr="00642896">
        <w:rPr>
          <w:color w:val="000000"/>
          <w:sz w:val="26"/>
          <w:szCs w:val="26"/>
        </w:rPr>
        <w:lastRenderedPageBreak/>
        <w:t xml:space="preserve">иной документ, подтверждающий стаж работы в соответствующем учреждении </w:t>
      </w:r>
      <w:r w:rsidRPr="00642896">
        <w:rPr>
          <w:sz w:val="26"/>
          <w:szCs w:val="26"/>
        </w:rPr>
        <w:t>на соответствующих должностях.</w:t>
      </w:r>
    </w:p>
    <w:p w:rsidR="00A125C9" w:rsidRPr="00642896" w:rsidRDefault="00A125C9" w:rsidP="001C74A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4.2.6.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ежемесячная надбавка за выслугу лет применяется только к окладу по основной работе.</w:t>
      </w:r>
    </w:p>
    <w:p w:rsidR="00A125C9" w:rsidRPr="00642896" w:rsidRDefault="00A125C9" w:rsidP="001C74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4.2.7. Ответственным за своевременность установления ежемесячной надбавки за выслугу лет является специалист ответственный за ведение кадровой работы учреждения.</w:t>
      </w:r>
    </w:p>
    <w:p w:rsidR="00A125C9" w:rsidRPr="00642896" w:rsidRDefault="001C74AE" w:rsidP="001C74AE">
      <w:pPr>
        <w:pStyle w:val="af2"/>
        <w:tabs>
          <w:tab w:val="left" w:pos="1176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4.3. </w:t>
      </w:r>
      <w:r w:rsidR="00A125C9" w:rsidRPr="00642896">
        <w:rPr>
          <w:color w:val="000000"/>
          <w:sz w:val="26"/>
          <w:szCs w:val="26"/>
        </w:rPr>
        <w:t>Премия по результатам работы за месяц (ежемесячное премирование).</w:t>
      </w:r>
    </w:p>
    <w:p w:rsidR="00A125C9" w:rsidRPr="00642896" w:rsidRDefault="00A125C9" w:rsidP="001C74AE">
      <w:pPr>
        <w:widowControl w:val="0"/>
        <w:tabs>
          <w:tab w:val="left" w:pos="-340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4.3.1. Размер ежемесячного премирования составляет 115 процентов </w:t>
      </w:r>
      <w:r w:rsidRPr="00642896">
        <w:rPr>
          <w:color w:val="000000"/>
          <w:sz w:val="26"/>
          <w:szCs w:val="26"/>
        </w:rPr>
        <w:br/>
        <w:t>от установленного должностного оклада</w:t>
      </w:r>
      <w:r w:rsidR="00C219FB" w:rsidRPr="00642896">
        <w:rPr>
          <w:color w:val="000000"/>
          <w:sz w:val="26"/>
          <w:szCs w:val="26"/>
        </w:rPr>
        <w:t>, с учетом надбавок и доплат к нему</w:t>
      </w:r>
      <w:r w:rsidRPr="00642896">
        <w:rPr>
          <w:color w:val="000000"/>
          <w:sz w:val="26"/>
          <w:szCs w:val="26"/>
        </w:rPr>
        <w:t>.</w:t>
      </w:r>
    </w:p>
    <w:p w:rsidR="00A125C9" w:rsidRPr="00642896" w:rsidRDefault="00A125C9" w:rsidP="001C74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4.3.2. Порядок и условия выплаты ежемесячного премирования определяются согласно приложению 3 к постановлению.</w:t>
      </w:r>
    </w:p>
    <w:p w:rsidR="00A125C9" w:rsidRPr="000E257C" w:rsidRDefault="001C74AE" w:rsidP="001C74AE">
      <w:pPr>
        <w:pStyle w:val="af2"/>
        <w:tabs>
          <w:tab w:val="left" w:pos="1176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4</w:t>
      </w:r>
      <w:r w:rsidRPr="000E257C">
        <w:rPr>
          <w:color w:val="000000"/>
          <w:sz w:val="26"/>
          <w:szCs w:val="26"/>
        </w:rPr>
        <w:t xml:space="preserve">.4. </w:t>
      </w:r>
      <w:r w:rsidR="00A125C9" w:rsidRPr="000E257C">
        <w:rPr>
          <w:color w:val="000000"/>
          <w:sz w:val="26"/>
          <w:szCs w:val="26"/>
        </w:rPr>
        <w:t xml:space="preserve"> Премия по результатам работы за год.</w:t>
      </w:r>
    </w:p>
    <w:p w:rsidR="00A125C9" w:rsidRPr="000E257C" w:rsidRDefault="00A125C9" w:rsidP="001C74AE">
      <w:pPr>
        <w:pStyle w:val="4"/>
        <w:suppressAutoHyphens/>
        <w:ind w:firstLine="709"/>
        <w:jc w:val="both"/>
        <w:rPr>
          <w:b w:val="0"/>
          <w:bCs w:val="0"/>
          <w:color w:val="000000"/>
          <w:sz w:val="26"/>
          <w:szCs w:val="26"/>
        </w:rPr>
      </w:pPr>
      <w:r w:rsidRPr="000E257C">
        <w:rPr>
          <w:b w:val="0"/>
          <w:bCs w:val="0"/>
          <w:color w:val="000000"/>
          <w:sz w:val="26"/>
          <w:szCs w:val="26"/>
        </w:rPr>
        <w:t xml:space="preserve">4.4.1. Работникам выплачивается премия по результатам работы за соответствующий год в размере до двух месячных фондов оплаты труда. </w:t>
      </w:r>
    </w:p>
    <w:p w:rsidR="00A125C9" w:rsidRPr="00642896" w:rsidRDefault="00A125C9" w:rsidP="001C74AE">
      <w:pPr>
        <w:pStyle w:val="4"/>
        <w:suppressAutoHyphens/>
        <w:ind w:firstLine="709"/>
        <w:jc w:val="both"/>
        <w:rPr>
          <w:b w:val="0"/>
          <w:bCs w:val="0"/>
          <w:sz w:val="26"/>
          <w:szCs w:val="26"/>
        </w:rPr>
      </w:pPr>
      <w:r w:rsidRPr="00642896">
        <w:rPr>
          <w:b w:val="0"/>
          <w:bCs w:val="0"/>
          <w:sz w:val="26"/>
          <w:szCs w:val="26"/>
        </w:rPr>
        <w:t>4.4.2. Премия по результатам работы за год выплачивается</w:t>
      </w:r>
      <w:r w:rsidR="00242B97" w:rsidRPr="00642896">
        <w:rPr>
          <w:b w:val="0"/>
          <w:bCs w:val="0"/>
          <w:sz w:val="26"/>
          <w:szCs w:val="26"/>
        </w:rPr>
        <w:t xml:space="preserve"> в течение первого квартала года, </w:t>
      </w:r>
      <w:r w:rsidRPr="00642896">
        <w:rPr>
          <w:b w:val="0"/>
          <w:bCs w:val="0"/>
          <w:sz w:val="26"/>
          <w:szCs w:val="26"/>
        </w:rPr>
        <w:t xml:space="preserve"> следующего за </w:t>
      </w:r>
      <w:r w:rsidR="00242B97" w:rsidRPr="00642896">
        <w:rPr>
          <w:b w:val="0"/>
          <w:bCs w:val="0"/>
          <w:sz w:val="26"/>
          <w:szCs w:val="26"/>
        </w:rPr>
        <w:t>истекшим календарным годом,</w:t>
      </w:r>
      <w:r w:rsidRPr="00642896">
        <w:rPr>
          <w:b w:val="0"/>
          <w:bCs w:val="0"/>
          <w:sz w:val="26"/>
          <w:szCs w:val="26"/>
        </w:rPr>
        <w:t xml:space="preserve"> на основании приказа директора учреждения.</w:t>
      </w:r>
    </w:p>
    <w:p w:rsidR="00A125C9" w:rsidRPr="00642896" w:rsidRDefault="00A125C9" w:rsidP="001C74AE">
      <w:pPr>
        <w:pStyle w:val="4"/>
        <w:suppressAutoHyphens/>
        <w:ind w:firstLine="709"/>
        <w:jc w:val="both"/>
        <w:rPr>
          <w:b w:val="0"/>
          <w:bCs w:val="0"/>
          <w:color w:val="000000"/>
          <w:sz w:val="26"/>
          <w:szCs w:val="26"/>
        </w:rPr>
      </w:pPr>
      <w:r w:rsidRPr="00642896">
        <w:rPr>
          <w:b w:val="0"/>
          <w:bCs w:val="0"/>
          <w:color w:val="000000"/>
          <w:sz w:val="26"/>
          <w:szCs w:val="26"/>
        </w:rPr>
        <w:t>4.4.3. Порядок и условия выплаты премии по результатам работы за год определяются согласно приложению 3 к постановлению.</w:t>
      </w:r>
    </w:p>
    <w:p w:rsidR="00A125C9" w:rsidRPr="00642896" w:rsidRDefault="001C74AE" w:rsidP="001C74AE">
      <w:pPr>
        <w:pStyle w:val="af2"/>
        <w:tabs>
          <w:tab w:val="left" w:pos="1176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4.5. </w:t>
      </w:r>
      <w:r w:rsidR="00A125C9" w:rsidRPr="00642896">
        <w:rPr>
          <w:color w:val="000000"/>
          <w:sz w:val="26"/>
          <w:szCs w:val="26"/>
        </w:rPr>
        <w:t>Премии за выполнение особо важных и сложных заданий</w:t>
      </w:r>
    </w:p>
    <w:p w:rsidR="00A125C9" w:rsidRPr="00642896" w:rsidRDefault="00A125C9" w:rsidP="001C74AE">
      <w:pPr>
        <w:pStyle w:val="4"/>
        <w:suppressAutoHyphens/>
        <w:ind w:firstLine="709"/>
        <w:jc w:val="both"/>
        <w:rPr>
          <w:b w:val="0"/>
          <w:bCs w:val="0"/>
          <w:color w:val="000000"/>
          <w:sz w:val="26"/>
          <w:szCs w:val="26"/>
        </w:rPr>
      </w:pPr>
      <w:r w:rsidRPr="00642896">
        <w:rPr>
          <w:b w:val="0"/>
          <w:bCs w:val="0"/>
          <w:color w:val="000000"/>
          <w:sz w:val="26"/>
          <w:szCs w:val="26"/>
        </w:rPr>
        <w:t>4.5.1. Работникам учреждения выплачиваются премии за выполнение особо важных и сложных заданий по согласованию с главным распорядителем бюджетных средств</w:t>
      </w:r>
      <w:r w:rsidR="0000098B" w:rsidRPr="00642896">
        <w:rPr>
          <w:b w:val="0"/>
          <w:bCs w:val="0"/>
          <w:color w:val="000000"/>
          <w:sz w:val="26"/>
          <w:szCs w:val="26"/>
        </w:rPr>
        <w:t>,</w:t>
      </w:r>
      <w:r w:rsidRPr="00642896">
        <w:rPr>
          <w:b w:val="0"/>
          <w:bCs w:val="0"/>
          <w:color w:val="000000"/>
          <w:sz w:val="26"/>
          <w:szCs w:val="26"/>
        </w:rPr>
        <w:t xml:space="preserve"> в размере до одного месячного фонда оплаты труда.</w:t>
      </w:r>
    </w:p>
    <w:p w:rsidR="00A125C9" w:rsidRPr="00642896" w:rsidRDefault="00A125C9" w:rsidP="001C74AE">
      <w:pPr>
        <w:pStyle w:val="4"/>
        <w:suppressAutoHyphens/>
        <w:ind w:firstLine="709"/>
        <w:jc w:val="both"/>
        <w:rPr>
          <w:color w:val="000000"/>
          <w:sz w:val="26"/>
          <w:szCs w:val="26"/>
        </w:rPr>
      </w:pPr>
      <w:r w:rsidRPr="00642896">
        <w:rPr>
          <w:b w:val="0"/>
          <w:bCs w:val="0"/>
          <w:color w:val="000000"/>
          <w:sz w:val="26"/>
          <w:szCs w:val="26"/>
        </w:rPr>
        <w:t>4.5.2. Премия за выполнение особо важных и сложных заданий выплачивается работникам за счет фонда оплаты труда на основании приказа директора учреждения.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Раздел 5. Иные выплаты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A125C9" w:rsidRPr="00642896" w:rsidRDefault="001C74AE" w:rsidP="001C74AE">
      <w:pPr>
        <w:pStyle w:val="af2"/>
        <w:tabs>
          <w:tab w:val="left" w:pos="-5387"/>
          <w:tab w:val="left" w:pos="1134"/>
        </w:tabs>
        <w:suppressAutoHyphens/>
        <w:autoSpaceDE w:val="0"/>
        <w:autoSpaceDN w:val="0"/>
        <w:adjustRightInd w:val="0"/>
        <w:ind w:left="0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        5.1. </w:t>
      </w:r>
      <w:r w:rsidR="00A125C9" w:rsidRPr="00642896">
        <w:rPr>
          <w:color w:val="000000"/>
          <w:sz w:val="26"/>
          <w:szCs w:val="26"/>
        </w:rPr>
        <w:t>К иным выплатам относятся:</w:t>
      </w:r>
    </w:p>
    <w:p w:rsidR="00AC6209" w:rsidRPr="00642896" w:rsidRDefault="00AC6209" w:rsidP="00AC6209">
      <w:pPr>
        <w:pStyle w:val="af2"/>
        <w:tabs>
          <w:tab w:val="left" w:pos="-5387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- единовременная выплата при предоставлении ежегодного оплачиваемого отпуска;</w:t>
      </w:r>
    </w:p>
    <w:p w:rsidR="00A125C9" w:rsidRPr="00642896" w:rsidRDefault="00AC6209" w:rsidP="00A125C9">
      <w:pPr>
        <w:tabs>
          <w:tab w:val="left" w:pos="-5387"/>
          <w:tab w:val="left" w:pos="284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42896">
        <w:rPr>
          <w:sz w:val="26"/>
          <w:szCs w:val="26"/>
        </w:rPr>
        <w:t>5.2</w:t>
      </w:r>
      <w:r w:rsidR="00A125C9" w:rsidRPr="00642896">
        <w:rPr>
          <w:sz w:val="26"/>
          <w:szCs w:val="26"/>
        </w:rPr>
        <w:t xml:space="preserve">. </w:t>
      </w:r>
      <w:r w:rsidR="00A125C9" w:rsidRPr="00642896">
        <w:rPr>
          <w:color w:val="000000"/>
          <w:sz w:val="26"/>
          <w:szCs w:val="26"/>
        </w:rPr>
        <w:t>Единовременная выплата при предоставлении ежегодного оплачиваемого отпуска.</w:t>
      </w:r>
    </w:p>
    <w:p w:rsidR="00A125C9" w:rsidRPr="00642896" w:rsidRDefault="00A125C9" w:rsidP="00A125C9">
      <w:pPr>
        <w:tabs>
          <w:tab w:val="left" w:pos="-5387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E257C">
        <w:rPr>
          <w:color w:val="000000"/>
          <w:sz w:val="26"/>
          <w:szCs w:val="26"/>
        </w:rPr>
        <w:t>5.2.</w:t>
      </w:r>
      <w:r w:rsidR="00AC6209" w:rsidRPr="000E257C">
        <w:rPr>
          <w:color w:val="000000"/>
          <w:sz w:val="26"/>
          <w:szCs w:val="26"/>
        </w:rPr>
        <w:t>1.</w:t>
      </w:r>
      <w:r w:rsidRPr="000E257C">
        <w:rPr>
          <w:color w:val="000000"/>
          <w:sz w:val="26"/>
          <w:szCs w:val="26"/>
        </w:rPr>
        <w:t xml:space="preserve"> Единовременная выплата при предоставлении ежегодного оплачиваемого отпуска устанавливается в размере </w:t>
      </w:r>
      <w:r w:rsidR="00C66B68" w:rsidRPr="000E257C">
        <w:rPr>
          <w:color w:val="000000"/>
          <w:sz w:val="26"/>
          <w:szCs w:val="26"/>
        </w:rPr>
        <w:t>одного</w:t>
      </w:r>
      <w:r w:rsidRPr="000E257C">
        <w:rPr>
          <w:color w:val="000000"/>
          <w:sz w:val="26"/>
          <w:szCs w:val="26"/>
        </w:rPr>
        <w:t xml:space="preserve"> месячн</w:t>
      </w:r>
      <w:r w:rsidR="00C66B68" w:rsidRPr="000E257C">
        <w:rPr>
          <w:color w:val="000000"/>
          <w:sz w:val="26"/>
          <w:szCs w:val="26"/>
        </w:rPr>
        <w:t>ого</w:t>
      </w:r>
      <w:r w:rsidR="00AC6209" w:rsidRPr="000E257C">
        <w:rPr>
          <w:color w:val="000000"/>
          <w:sz w:val="26"/>
          <w:szCs w:val="26"/>
        </w:rPr>
        <w:t xml:space="preserve"> фонд</w:t>
      </w:r>
      <w:r w:rsidR="00C66B68" w:rsidRPr="000E257C">
        <w:rPr>
          <w:color w:val="000000"/>
          <w:sz w:val="26"/>
          <w:szCs w:val="26"/>
        </w:rPr>
        <w:t>а</w:t>
      </w:r>
      <w:r w:rsidRPr="000E257C">
        <w:rPr>
          <w:color w:val="000000"/>
          <w:sz w:val="26"/>
          <w:szCs w:val="26"/>
        </w:rPr>
        <w:t xml:space="preserve"> оплаты труда и выплачивается один раз в календарном</w:t>
      </w:r>
      <w:r w:rsidRPr="00642896">
        <w:rPr>
          <w:color w:val="000000"/>
          <w:sz w:val="26"/>
          <w:szCs w:val="26"/>
        </w:rPr>
        <w:t xml:space="preserve"> году при уходе работника в ежегодный оплачиваемый отпуск. 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5.</w:t>
      </w:r>
      <w:r w:rsidR="00AC6209" w:rsidRPr="00642896">
        <w:rPr>
          <w:color w:val="000000"/>
          <w:sz w:val="26"/>
          <w:szCs w:val="26"/>
        </w:rPr>
        <w:t>2</w:t>
      </w:r>
      <w:r w:rsidRPr="00642896">
        <w:rPr>
          <w:color w:val="000000"/>
          <w:sz w:val="26"/>
          <w:szCs w:val="26"/>
        </w:rPr>
        <w:t>.</w:t>
      </w:r>
      <w:r w:rsidR="00AC6209" w:rsidRPr="00642896">
        <w:rPr>
          <w:color w:val="000000"/>
          <w:sz w:val="26"/>
          <w:szCs w:val="26"/>
        </w:rPr>
        <w:t>2.</w:t>
      </w:r>
      <w:r w:rsidRPr="00642896">
        <w:rPr>
          <w:color w:val="000000"/>
          <w:sz w:val="26"/>
          <w:szCs w:val="26"/>
        </w:rPr>
        <w:t xml:space="preserve"> Единовременная выплата при предоставлении ежегодного оплачиваемого отпуска осуществляется на основании приказа директора учреждения, согласно заявлению работника о предоставлении ежегодного оплачиваемого отпуска.</w:t>
      </w:r>
    </w:p>
    <w:p w:rsidR="00A125C9" w:rsidRPr="00642896" w:rsidRDefault="00AC6209" w:rsidP="00A125C9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5.2.3</w:t>
      </w:r>
      <w:r w:rsidR="00A125C9" w:rsidRPr="00642896">
        <w:rPr>
          <w:color w:val="000000"/>
          <w:sz w:val="26"/>
          <w:szCs w:val="26"/>
        </w:rPr>
        <w:t>. Размер месячного фонда оплаты труда для единовременной выплаты к ежегодному оплачиваемому отпуску работникам учреждения определяется исходя из суммы месячного фонда оплаты труда на начало отпуска.</w:t>
      </w:r>
    </w:p>
    <w:p w:rsidR="00A125C9" w:rsidRPr="00642896" w:rsidRDefault="00AC6209" w:rsidP="00A125C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2896">
        <w:rPr>
          <w:color w:val="000000"/>
          <w:sz w:val="26"/>
          <w:szCs w:val="26"/>
        </w:rPr>
        <w:t>5.2</w:t>
      </w:r>
      <w:r w:rsidR="00A125C9" w:rsidRPr="00642896">
        <w:rPr>
          <w:color w:val="000000"/>
          <w:sz w:val="26"/>
          <w:szCs w:val="26"/>
        </w:rPr>
        <w:t>.</w:t>
      </w:r>
      <w:r w:rsidRPr="00642896">
        <w:rPr>
          <w:color w:val="000000"/>
          <w:sz w:val="26"/>
          <w:szCs w:val="26"/>
        </w:rPr>
        <w:t>4</w:t>
      </w:r>
      <w:r w:rsidR="00A125C9" w:rsidRPr="00642896">
        <w:rPr>
          <w:sz w:val="26"/>
          <w:szCs w:val="26"/>
        </w:rPr>
        <w:t xml:space="preserve">. Работникам, проработавшим менее года в органах местного самоуправления сельского поселения </w:t>
      </w:r>
      <w:r w:rsidR="00736930" w:rsidRPr="00642896">
        <w:rPr>
          <w:sz w:val="26"/>
          <w:szCs w:val="26"/>
        </w:rPr>
        <w:t>Салым</w:t>
      </w:r>
      <w:r w:rsidR="00A125C9" w:rsidRPr="00642896">
        <w:rPr>
          <w:sz w:val="26"/>
          <w:szCs w:val="26"/>
        </w:rPr>
        <w:t xml:space="preserve">, их структурных подразделениях, </w:t>
      </w:r>
      <w:r w:rsidR="00A125C9" w:rsidRPr="00642896">
        <w:rPr>
          <w:sz w:val="26"/>
          <w:szCs w:val="26"/>
        </w:rPr>
        <w:lastRenderedPageBreak/>
        <w:t>единовременная выплата при предоставлении ежегодного оплачиваемого отпуска за первый год работы производится пропорционально отработанному времени на дату предоставления отпуска.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2896">
        <w:rPr>
          <w:sz w:val="26"/>
          <w:szCs w:val="26"/>
        </w:rPr>
        <w:t>В отработанное время включаются периоды, когда за работниками сохранялось место работы.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Переведенным работникам из органа местного самоуправления сельского поселения </w:t>
      </w:r>
      <w:r w:rsidR="00736930" w:rsidRPr="00642896">
        <w:rPr>
          <w:color w:val="000000"/>
          <w:sz w:val="26"/>
          <w:szCs w:val="26"/>
        </w:rPr>
        <w:t>Салым</w:t>
      </w:r>
      <w:r w:rsidR="003F7D86" w:rsidRPr="00642896">
        <w:rPr>
          <w:color w:val="000000"/>
          <w:sz w:val="26"/>
          <w:szCs w:val="26"/>
        </w:rPr>
        <w:t>, а также переведенным внутри структур,</w:t>
      </w:r>
      <w:r w:rsidRPr="00642896">
        <w:rPr>
          <w:color w:val="000000"/>
          <w:sz w:val="26"/>
          <w:szCs w:val="26"/>
        </w:rPr>
        <w:t xml:space="preserve"> в стаж работы для получения единовременной выплаты при предоставлении ежегодного оплачиваемого отпуска включается время работы в органе местного самоуправления сельского поселения </w:t>
      </w:r>
      <w:r w:rsidR="00736930" w:rsidRPr="00642896">
        <w:rPr>
          <w:color w:val="000000"/>
          <w:sz w:val="26"/>
          <w:szCs w:val="26"/>
        </w:rPr>
        <w:t>Салым</w:t>
      </w:r>
      <w:r w:rsidRPr="00642896">
        <w:rPr>
          <w:color w:val="000000"/>
          <w:sz w:val="26"/>
          <w:szCs w:val="26"/>
        </w:rPr>
        <w:t xml:space="preserve">, </w:t>
      </w:r>
      <w:r w:rsidR="003F7D86" w:rsidRPr="00642896">
        <w:rPr>
          <w:color w:val="000000"/>
          <w:sz w:val="26"/>
          <w:szCs w:val="26"/>
        </w:rPr>
        <w:t xml:space="preserve">и их структурных подразделениях, </w:t>
      </w:r>
      <w:r w:rsidRPr="00642896">
        <w:rPr>
          <w:color w:val="000000"/>
          <w:sz w:val="26"/>
          <w:szCs w:val="26"/>
        </w:rPr>
        <w:t>из которых был переведен работник, на основании предоставленной справки о том, что данному работнику единовременная выплата к отпуску не предоставлялась в текущем календарном году.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2896">
        <w:rPr>
          <w:sz w:val="26"/>
          <w:szCs w:val="26"/>
        </w:rPr>
        <w:t>Лицам, приступившим к работе после выхода из отпуска по уходу за ребенком до достижения им возраста трёх лет, единовременная выплата при предоставлении ежегодного оплачиваемого отпуска производится пропорционально отработанному времени с даты выхода из отпуска по уходу за ребенком до достижения им возраста трёх лет. В отработанное время включаются периоды времени, когда за работн</w:t>
      </w:r>
      <w:r w:rsidR="00382845" w:rsidRPr="00642896">
        <w:rPr>
          <w:sz w:val="26"/>
          <w:szCs w:val="26"/>
        </w:rPr>
        <w:t>иками сохранялось место работы.</w:t>
      </w:r>
    </w:p>
    <w:p w:rsidR="00A125C9" w:rsidRPr="00642896" w:rsidRDefault="00AC6209" w:rsidP="00A125C9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5.2.5</w:t>
      </w:r>
      <w:r w:rsidR="00A125C9" w:rsidRPr="00642896">
        <w:rPr>
          <w:color w:val="000000"/>
          <w:sz w:val="26"/>
          <w:szCs w:val="26"/>
        </w:rPr>
        <w:t xml:space="preserve">. В случае разделения ежегодного оплачиваемого отпуска </w:t>
      </w:r>
      <w:r w:rsidR="00A125C9" w:rsidRPr="00642896">
        <w:rPr>
          <w:color w:val="000000"/>
          <w:sz w:val="26"/>
          <w:szCs w:val="26"/>
        </w:rPr>
        <w:br/>
        <w:t xml:space="preserve">в установленном порядке на части, единовременная выплата к ежегодному оплачиваемому отпуску выплачивается при предоставлении любой из частей </w:t>
      </w:r>
      <w:r w:rsidR="00A125C9" w:rsidRPr="00642896">
        <w:rPr>
          <w:color w:val="000000"/>
          <w:sz w:val="26"/>
          <w:szCs w:val="26"/>
        </w:rPr>
        <w:br/>
        <w:t>указанного отпуска продолжительностью не менее 14 календарных дней.</w:t>
      </w:r>
    </w:p>
    <w:p w:rsidR="002A0C88" w:rsidRPr="00642896" w:rsidRDefault="00AC6209" w:rsidP="00C66B68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2896">
        <w:rPr>
          <w:sz w:val="26"/>
          <w:szCs w:val="26"/>
        </w:rPr>
        <w:t>5.2</w:t>
      </w:r>
      <w:r w:rsidR="00646770" w:rsidRPr="00642896">
        <w:rPr>
          <w:sz w:val="26"/>
          <w:szCs w:val="26"/>
        </w:rPr>
        <w:t>.</w:t>
      </w:r>
      <w:r w:rsidRPr="00642896">
        <w:rPr>
          <w:sz w:val="26"/>
          <w:szCs w:val="26"/>
        </w:rPr>
        <w:t>6</w:t>
      </w:r>
      <w:r w:rsidR="00646770" w:rsidRPr="00642896">
        <w:rPr>
          <w:sz w:val="26"/>
          <w:szCs w:val="26"/>
        </w:rPr>
        <w:t>. Единовременная выплата к отпуску не выплачивается работникам, принятым на работу по совместительству.</w:t>
      </w:r>
      <w:r w:rsidR="00C66B68" w:rsidRPr="00642896">
        <w:rPr>
          <w:sz w:val="26"/>
          <w:szCs w:val="26"/>
        </w:rPr>
        <w:t xml:space="preserve"> </w:t>
      </w:r>
    </w:p>
    <w:p w:rsidR="00646770" w:rsidRPr="00642896" w:rsidRDefault="00794CE1" w:rsidP="00A125C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2896">
        <w:rPr>
          <w:sz w:val="26"/>
          <w:szCs w:val="26"/>
        </w:rPr>
        <w:t>5.</w:t>
      </w:r>
      <w:r w:rsidR="00C66B68" w:rsidRPr="00642896">
        <w:rPr>
          <w:sz w:val="26"/>
          <w:szCs w:val="26"/>
        </w:rPr>
        <w:t>3</w:t>
      </w:r>
      <w:r w:rsidRPr="00642896">
        <w:rPr>
          <w:sz w:val="26"/>
          <w:szCs w:val="26"/>
        </w:rPr>
        <w:t xml:space="preserve">. </w:t>
      </w:r>
      <w:r w:rsidR="00646770" w:rsidRPr="00642896">
        <w:rPr>
          <w:sz w:val="26"/>
          <w:szCs w:val="26"/>
        </w:rPr>
        <w:t>Выплата, указанная в настоящем разделе, производится в пределах бюджетных ассигнований на оплату труда работников Учреждения и учитывается при исчислении средней заработной платы (среднего заработка) для всех случаев определения её размера, предусмотренных Трудовым кодексом Российской Федерации.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 xml:space="preserve">Раздел 6. </w:t>
      </w:r>
      <w:r w:rsidRPr="00642896">
        <w:rPr>
          <w:b/>
          <w:bCs/>
          <w:sz w:val="26"/>
          <w:szCs w:val="26"/>
        </w:rPr>
        <w:t>Предоставление социальных гарантий и компенсаций</w:t>
      </w:r>
    </w:p>
    <w:p w:rsidR="00A125C9" w:rsidRPr="00642896" w:rsidRDefault="00A125C9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sz w:val="26"/>
          <w:szCs w:val="26"/>
        </w:rPr>
      </w:pPr>
    </w:p>
    <w:p w:rsidR="00A125C9" w:rsidRPr="000E257C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color w:val="000000"/>
          <w:sz w:val="26"/>
          <w:szCs w:val="26"/>
        </w:rPr>
      </w:pPr>
      <w:r w:rsidRPr="000E257C">
        <w:rPr>
          <w:bCs/>
          <w:color w:val="000000"/>
          <w:sz w:val="26"/>
          <w:szCs w:val="26"/>
        </w:rPr>
        <w:t xml:space="preserve">6.1. Работнику гарантируется единовременная выплата в размере </w:t>
      </w:r>
      <w:r w:rsidRPr="000E257C">
        <w:rPr>
          <w:color w:val="000000"/>
          <w:sz w:val="26"/>
          <w:szCs w:val="26"/>
        </w:rPr>
        <w:t>15000 (пятн</w:t>
      </w:r>
      <w:r w:rsidRPr="000E257C">
        <w:rPr>
          <w:color w:val="000000"/>
          <w:sz w:val="26"/>
          <w:szCs w:val="26"/>
        </w:rPr>
        <w:t>а</w:t>
      </w:r>
      <w:r w:rsidRPr="000E257C">
        <w:rPr>
          <w:color w:val="000000"/>
          <w:sz w:val="26"/>
          <w:szCs w:val="26"/>
        </w:rPr>
        <w:t>дцать тысяч) рублей в связи со смертью близких родственников (родители, супруг (супруга), дети) по личному заявлению работника, при предъявлении заверенных надлежащим образом копий свидетельства о смерти и документов, подтверждающих родственные или семейные отношения (свидетельства о рождении, свидетельства о регистрации брака, постановления об установлении опеки (попечительства).</w:t>
      </w:r>
    </w:p>
    <w:p w:rsidR="00A125C9" w:rsidRPr="000E257C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color w:val="000000"/>
          <w:sz w:val="26"/>
          <w:szCs w:val="26"/>
        </w:rPr>
      </w:pPr>
      <w:r w:rsidRPr="000E257C">
        <w:rPr>
          <w:color w:val="000000"/>
          <w:sz w:val="26"/>
          <w:szCs w:val="26"/>
        </w:rPr>
        <w:t>6.2. Основанием для единовременной выплаты является приказ директора учреждения.</w:t>
      </w:r>
    </w:p>
    <w:p w:rsidR="00A125C9" w:rsidRPr="000E257C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color w:val="000000"/>
          <w:sz w:val="26"/>
          <w:szCs w:val="26"/>
        </w:rPr>
      </w:pPr>
      <w:r w:rsidRPr="000E257C">
        <w:rPr>
          <w:color w:val="000000"/>
          <w:sz w:val="26"/>
          <w:szCs w:val="26"/>
        </w:rPr>
        <w:t>6.3. Единовременная выплата в связи с юбилейной датой.</w:t>
      </w:r>
    </w:p>
    <w:p w:rsidR="00A125C9" w:rsidRPr="000E257C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color w:val="000000"/>
          <w:sz w:val="26"/>
          <w:szCs w:val="26"/>
        </w:rPr>
      </w:pPr>
      <w:r w:rsidRPr="000E257C">
        <w:rPr>
          <w:color w:val="000000"/>
          <w:sz w:val="26"/>
          <w:szCs w:val="26"/>
        </w:rPr>
        <w:t>6.3.1. Единовременная выплата в связи с достижением возраста 50, 55, 60</w:t>
      </w:r>
      <w:r w:rsidR="00705353" w:rsidRPr="000E257C">
        <w:rPr>
          <w:color w:val="000000"/>
          <w:sz w:val="26"/>
          <w:szCs w:val="26"/>
        </w:rPr>
        <w:t xml:space="preserve"> и каждые последующие 5 </w:t>
      </w:r>
      <w:r w:rsidRPr="000E257C">
        <w:rPr>
          <w:color w:val="000000"/>
          <w:sz w:val="26"/>
          <w:szCs w:val="26"/>
        </w:rPr>
        <w:t xml:space="preserve"> лет выплачивается в размере </w:t>
      </w:r>
      <w:r w:rsidR="00C66B68" w:rsidRPr="000E257C">
        <w:rPr>
          <w:color w:val="000000"/>
          <w:sz w:val="26"/>
          <w:szCs w:val="26"/>
        </w:rPr>
        <w:t>одного месячного фонда оплаты труда</w:t>
      </w:r>
      <w:r w:rsidRPr="000E257C">
        <w:rPr>
          <w:color w:val="000000"/>
          <w:sz w:val="26"/>
          <w:szCs w:val="26"/>
        </w:rPr>
        <w:t>.</w:t>
      </w:r>
    </w:p>
    <w:p w:rsidR="00A125C9" w:rsidRDefault="00C66B68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</w:t>
      </w:r>
    </w:p>
    <w:p w:rsidR="00ED708A" w:rsidRPr="00642896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A125C9" w:rsidRPr="00642896" w:rsidRDefault="00A125C9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A93F02" w:rsidRPr="00642896" w:rsidRDefault="00A93F02" w:rsidP="00A93F02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42896">
        <w:rPr>
          <w:sz w:val="26"/>
          <w:szCs w:val="26"/>
        </w:rPr>
        <w:lastRenderedPageBreak/>
        <w:t xml:space="preserve"> </w:t>
      </w:r>
      <w:r w:rsidRPr="00642896">
        <w:rPr>
          <w:b/>
          <w:sz w:val="26"/>
          <w:szCs w:val="26"/>
        </w:rPr>
        <w:t>Раздел 7. Порядок индексации заработной платы</w:t>
      </w:r>
    </w:p>
    <w:p w:rsidR="00A93F02" w:rsidRPr="00642896" w:rsidRDefault="00A93F02" w:rsidP="00A93F02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93F02" w:rsidRPr="00642896" w:rsidRDefault="00A93F02" w:rsidP="00A93F02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1"/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   7.1. Индексация заработной платы работников учреждения осуществляется в целях повышения реального содержания заработной платы в связи с ростом потребительских цен на товары и услуги.</w:t>
      </w:r>
    </w:p>
    <w:p w:rsidR="00A93F02" w:rsidRPr="00642896" w:rsidRDefault="00A93F02" w:rsidP="00A93F02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1"/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  7.2. Основанием для осуществления индексации заработной платы работников учреждения является фактический рост индекса потребительских цен в Российской Федерации на основании данных Федеральной службы государственной статистики.</w:t>
      </w:r>
    </w:p>
    <w:p w:rsidR="00A93F02" w:rsidRPr="00642896" w:rsidRDefault="00A93F02" w:rsidP="00A93F02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1"/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 7.3. Индексация заработной платы производится путем повышения должностных окладов работников учреждения на коэффициент индексации. </w:t>
      </w:r>
    </w:p>
    <w:p w:rsidR="00A93F02" w:rsidRPr="00642896" w:rsidRDefault="00A93F02" w:rsidP="00A93F02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1"/>
        <w:jc w:val="both"/>
        <w:rPr>
          <w:sz w:val="26"/>
          <w:szCs w:val="26"/>
        </w:rPr>
      </w:pPr>
      <w:r w:rsidRPr="00642896">
        <w:rPr>
          <w:sz w:val="26"/>
          <w:szCs w:val="26"/>
        </w:rPr>
        <w:t>При повышении должностного оклада его размер подлежит округлению до целого рубля в сторону увеличения.</w:t>
      </w:r>
    </w:p>
    <w:p w:rsidR="00A125C9" w:rsidRPr="00642896" w:rsidRDefault="00A93F02" w:rsidP="00A93F02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       7.4. Индексация заработной платы работников учреждения проводится не реже одного раза в год на основании постановления администрации сельского поселения Салым.  </w:t>
      </w:r>
    </w:p>
    <w:p w:rsidR="00A125C9" w:rsidRPr="00642896" w:rsidRDefault="00A125C9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753509" w:rsidRPr="00642896" w:rsidRDefault="00753509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753509" w:rsidRPr="00642896" w:rsidRDefault="00753509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753509" w:rsidRPr="00642896" w:rsidRDefault="00753509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753509" w:rsidRPr="00642896" w:rsidRDefault="00753509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1D6848" w:rsidRPr="00642896" w:rsidRDefault="001D6848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1D6848" w:rsidRPr="00642896" w:rsidRDefault="001D6848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1D6848" w:rsidRPr="00642896" w:rsidRDefault="001D6848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1D6848" w:rsidRPr="00642896" w:rsidRDefault="001D6848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1D6848" w:rsidRPr="00642896" w:rsidRDefault="001D6848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1D6848" w:rsidRDefault="001D6848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D708A" w:rsidRPr="00642896" w:rsidRDefault="00ED708A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1D6848" w:rsidRPr="00642896" w:rsidRDefault="001D6848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1D6848" w:rsidRPr="00642896" w:rsidRDefault="001D6848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8E1E8B" w:rsidRPr="00642896" w:rsidRDefault="008E1E8B" w:rsidP="00C66B68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C66B68" w:rsidRPr="00642896" w:rsidRDefault="00C66B68" w:rsidP="00C66B68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A125C9" w:rsidRPr="00642896" w:rsidRDefault="00A125C9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A125C9" w:rsidRPr="00642896" w:rsidRDefault="00A125C9" w:rsidP="00130895">
      <w:pPr>
        <w:ind w:firstLine="5387"/>
        <w:jc w:val="right"/>
        <w:rPr>
          <w:sz w:val="26"/>
          <w:szCs w:val="26"/>
        </w:rPr>
      </w:pPr>
      <w:r w:rsidRPr="00642896">
        <w:rPr>
          <w:sz w:val="26"/>
          <w:szCs w:val="26"/>
        </w:rPr>
        <w:lastRenderedPageBreak/>
        <w:t>Приложение 2</w:t>
      </w:r>
    </w:p>
    <w:p w:rsidR="00A125C9" w:rsidRPr="00642896" w:rsidRDefault="00A125C9" w:rsidP="00130895">
      <w:pPr>
        <w:ind w:firstLine="5387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>к постановлени</w:t>
      </w:r>
      <w:r w:rsidR="008934A1" w:rsidRPr="00642896">
        <w:rPr>
          <w:sz w:val="26"/>
          <w:szCs w:val="26"/>
        </w:rPr>
        <w:t xml:space="preserve">ю </w:t>
      </w:r>
      <w:r w:rsidRPr="00642896">
        <w:rPr>
          <w:sz w:val="26"/>
          <w:szCs w:val="26"/>
        </w:rPr>
        <w:t>администрации</w:t>
      </w:r>
    </w:p>
    <w:p w:rsidR="00A125C9" w:rsidRPr="00642896" w:rsidRDefault="00A125C9" w:rsidP="00130895">
      <w:pPr>
        <w:ind w:firstLine="5387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сельского поселения </w:t>
      </w:r>
      <w:r w:rsidR="000C6CE0" w:rsidRPr="00642896">
        <w:rPr>
          <w:sz w:val="26"/>
          <w:szCs w:val="26"/>
        </w:rPr>
        <w:t>Салым</w:t>
      </w:r>
    </w:p>
    <w:p w:rsidR="008934A1" w:rsidRPr="00642896" w:rsidRDefault="008934A1" w:rsidP="00130895">
      <w:pPr>
        <w:ind w:firstLine="5387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от  </w:t>
      </w:r>
      <w:r w:rsidR="00130895">
        <w:rPr>
          <w:sz w:val="26"/>
          <w:szCs w:val="26"/>
        </w:rPr>
        <w:t>08 февраля 2022 года</w:t>
      </w:r>
      <w:r w:rsidRPr="00642896">
        <w:rPr>
          <w:sz w:val="26"/>
          <w:szCs w:val="26"/>
        </w:rPr>
        <w:t xml:space="preserve"> № </w:t>
      </w:r>
      <w:r w:rsidR="00130895">
        <w:rPr>
          <w:sz w:val="26"/>
          <w:szCs w:val="26"/>
        </w:rPr>
        <w:t>11</w:t>
      </w:r>
      <w:r w:rsidRPr="00642896">
        <w:rPr>
          <w:sz w:val="26"/>
          <w:szCs w:val="26"/>
        </w:rPr>
        <w:t xml:space="preserve">-п </w:t>
      </w:r>
    </w:p>
    <w:p w:rsidR="00A125C9" w:rsidRPr="00642896" w:rsidRDefault="00A125C9" w:rsidP="00A125C9">
      <w:pPr>
        <w:ind w:firstLine="5387"/>
        <w:rPr>
          <w:sz w:val="26"/>
          <w:szCs w:val="26"/>
          <w:u w:val="single"/>
        </w:rPr>
      </w:pPr>
      <w:r w:rsidRPr="00642896">
        <w:rPr>
          <w:sz w:val="26"/>
          <w:szCs w:val="26"/>
        </w:rPr>
        <w:t xml:space="preserve"> </w:t>
      </w:r>
      <w:r w:rsidR="0023615C" w:rsidRPr="00642896">
        <w:rPr>
          <w:sz w:val="26"/>
          <w:szCs w:val="26"/>
          <w:u w:val="single"/>
        </w:rPr>
        <w:t xml:space="preserve"> </w:t>
      </w:r>
      <w:r w:rsidRPr="00642896">
        <w:rPr>
          <w:sz w:val="26"/>
          <w:szCs w:val="26"/>
          <w:u w:val="single"/>
        </w:rPr>
        <w:t xml:space="preserve"> </w:t>
      </w:r>
    </w:p>
    <w:p w:rsidR="00A125C9" w:rsidRPr="00642896" w:rsidRDefault="00A125C9" w:rsidP="00A125C9">
      <w:pPr>
        <w:suppressAutoHyphens/>
        <w:ind w:firstLine="5812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РАЗМЕРЫ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должностных окладов </w:t>
      </w:r>
      <w:r w:rsidR="00B91F47" w:rsidRPr="00642896">
        <w:rPr>
          <w:color w:val="000000"/>
          <w:sz w:val="26"/>
          <w:szCs w:val="26"/>
        </w:rPr>
        <w:t xml:space="preserve">руководителей, специалистов и служащих </w:t>
      </w:r>
      <w:r w:rsidRPr="00642896">
        <w:rPr>
          <w:color w:val="000000"/>
          <w:sz w:val="26"/>
          <w:szCs w:val="26"/>
        </w:rPr>
        <w:t xml:space="preserve"> муниципального казенного учреждения «Административно-хозяйственная служба»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tbl>
      <w:tblPr>
        <w:tblW w:w="9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2"/>
        <w:gridCol w:w="2698"/>
        <w:gridCol w:w="18"/>
        <w:gridCol w:w="4320"/>
        <w:gridCol w:w="120"/>
        <w:gridCol w:w="1655"/>
      </w:tblGrid>
      <w:tr w:rsidR="00A125C9" w:rsidRPr="00642896" w:rsidTr="00C44B3E">
        <w:trPr>
          <w:trHeight w:val="247"/>
        </w:trPr>
        <w:tc>
          <w:tcPr>
            <w:tcW w:w="782" w:type="dxa"/>
            <w:shd w:val="clear" w:color="auto" w:fill="FFFFFF"/>
            <w:vAlign w:val="center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№</w:t>
            </w:r>
          </w:p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п/п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Квалификационный уровень</w:t>
            </w:r>
          </w:p>
        </w:tc>
        <w:tc>
          <w:tcPr>
            <w:tcW w:w="4458" w:type="dxa"/>
            <w:gridSpan w:val="3"/>
            <w:shd w:val="clear" w:color="auto" w:fill="FFFFFF"/>
            <w:vAlign w:val="center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Наименование</w:t>
            </w:r>
          </w:p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должностей</w:t>
            </w:r>
          </w:p>
        </w:tc>
        <w:tc>
          <w:tcPr>
            <w:tcW w:w="1655" w:type="dxa"/>
            <w:shd w:val="clear" w:color="auto" w:fill="FFFFFF"/>
            <w:vAlign w:val="center"/>
          </w:tcPr>
          <w:p w:rsidR="00A125C9" w:rsidRPr="00642896" w:rsidRDefault="00A125C9" w:rsidP="00B91F47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Должностн</w:t>
            </w:r>
            <w:r w:rsidR="00B91F47" w:rsidRPr="00642896">
              <w:rPr>
                <w:color w:val="000000"/>
              </w:rPr>
              <w:t>ой</w:t>
            </w:r>
            <w:r w:rsidRPr="00642896">
              <w:rPr>
                <w:color w:val="000000"/>
              </w:rPr>
              <w:t xml:space="preserve"> оклад</w:t>
            </w:r>
            <w:r w:rsidR="00B91F47" w:rsidRPr="00642896">
              <w:rPr>
                <w:color w:val="000000"/>
              </w:rPr>
              <w:t xml:space="preserve"> (руб.)</w:t>
            </w:r>
          </w:p>
        </w:tc>
      </w:tr>
      <w:tr w:rsidR="00A125C9" w:rsidRPr="00642896" w:rsidTr="00C44B3E">
        <w:trPr>
          <w:trHeight w:val="596"/>
        </w:trPr>
        <w:tc>
          <w:tcPr>
            <w:tcW w:w="782" w:type="dxa"/>
            <w:shd w:val="clear" w:color="auto" w:fill="FFFFFF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1.</w:t>
            </w:r>
          </w:p>
        </w:tc>
        <w:tc>
          <w:tcPr>
            <w:tcW w:w="8811" w:type="dxa"/>
            <w:gridSpan w:val="5"/>
            <w:shd w:val="clear" w:color="auto" w:fill="FFFFFF"/>
          </w:tcPr>
          <w:p w:rsidR="00A125C9" w:rsidRPr="00642896" w:rsidRDefault="00A125C9" w:rsidP="00B91F47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 xml:space="preserve">Профессиональные квалификационные группы общеотраслевых должностей </w:t>
            </w:r>
            <w:r w:rsidR="00B91F47" w:rsidRPr="00642896">
              <w:rPr>
                <w:color w:val="000000"/>
              </w:rPr>
              <w:t>работников</w:t>
            </w:r>
          </w:p>
        </w:tc>
      </w:tr>
      <w:tr w:rsidR="00A125C9" w:rsidRPr="00642896" w:rsidTr="00C44B3E">
        <w:trPr>
          <w:trHeight w:val="596"/>
        </w:trPr>
        <w:tc>
          <w:tcPr>
            <w:tcW w:w="782" w:type="dxa"/>
            <w:shd w:val="clear" w:color="auto" w:fill="FFFFFF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1.1.</w:t>
            </w:r>
          </w:p>
        </w:tc>
        <w:tc>
          <w:tcPr>
            <w:tcW w:w="8811" w:type="dxa"/>
            <w:gridSpan w:val="5"/>
            <w:shd w:val="clear" w:color="auto" w:fill="FFFFFF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Профессиональная квалификационная группа</w:t>
            </w:r>
          </w:p>
          <w:p w:rsidR="00A125C9" w:rsidRPr="00642896" w:rsidRDefault="00A125C9" w:rsidP="00B91F47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 xml:space="preserve">«Общеотраслевые должности служащих </w:t>
            </w:r>
            <w:r w:rsidR="00B91F47" w:rsidRPr="00642896">
              <w:rPr>
                <w:color w:val="000000"/>
              </w:rPr>
              <w:t xml:space="preserve">второго </w:t>
            </w:r>
            <w:r w:rsidRPr="00642896">
              <w:rPr>
                <w:color w:val="000000"/>
              </w:rPr>
              <w:t>уровня»</w:t>
            </w:r>
          </w:p>
        </w:tc>
      </w:tr>
      <w:tr w:rsidR="00A125C9" w:rsidRPr="00642896" w:rsidTr="00C44B3E">
        <w:trPr>
          <w:trHeight w:val="596"/>
        </w:trPr>
        <w:tc>
          <w:tcPr>
            <w:tcW w:w="782" w:type="dxa"/>
            <w:shd w:val="clear" w:color="auto" w:fill="FFFFFF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1.1.1.</w:t>
            </w:r>
          </w:p>
        </w:tc>
        <w:tc>
          <w:tcPr>
            <w:tcW w:w="2716" w:type="dxa"/>
            <w:gridSpan w:val="2"/>
            <w:shd w:val="clear" w:color="auto" w:fill="FFFFFF"/>
          </w:tcPr>
          <w:p w:rsidR="00A125C9" w:rsidRPr="00642896" w:rsidRDefault="00B91F47" w:rsidP="00C44B3E">
            <w:pPr>
              <w:shd w:val="clear" w:color="auto" w:fill="FFFFFF"/>
              <w:suppressAutoHyphens/>
              <w:rPr>
                <w:color w:val="000000"/>
              </w:rPr>
            </w:pPr>
            <w:r w:rsidRPr="00642896">
              <w:rPr>
                <w:color w:val="000000"/>
              </w:rPr>
              <w:t xml:space="preserve">4 </w:t>
            </w:r>
            <w:r w:rsidR="00A125C9" w:rsidRPr="00642896">
              <w:rPr>
                <w:color w:val="000000"/>
              </w:rPr>
              <w:t>квалификационный уровень</w:t>
            </w:r>
          </w:p>
        </w:tc>
        <w:tc>
          <w:tcPr>
            <w:tcW w:w="4320" w:type="dxa"/>
            <w:shd w:val="clear" w:color="auto" w:fill="FFFFFF"/>
          </w:tcPr>
          <w:p w:rsidR="00A125C9" w:rsidRPr="00642896" w:rsidRDefault="00B91F47" w:rsidP="00C44B3E">
            <w:pPr>
              <w:shd w:val="clear" w:color="auto" w:fill="FFFFFF"/>
              <w:suppressAutoHyphens/>
              <w:rPr>
                <w:color w:val="000000"/>
              </w:rPr>
            </w:pPr>
            <w:r w:rsidRPr="00642896">
              <w:rPr>
                <w:color w:val="000000"/>
              </w:rPr>
              <w:t xml:space="preserve">Механик </w:t>
            </w:r>
          </w:p>
        </w:tc>
        <w:tc>
          <w:tcPr>
            <w:tcW w:w="1775" w:type="dxa"/>
            <w:gridSpan w:val="2"/>
            <w:shd w:val="clear" w:color="auto" w:fill="FFFFFF"/>
          </w:tcPr>
          <w:p w:rsidR="00A125C9" w:rsidRPr="00642896" w:rsidRDefault="00B91F47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6350</w:t>
            </w:r>
          </w:p>
        </w:tc>
      </w:tr>
      <w:tr w:rsidR="00A125C9" w:rsidRPr="00642896" w:rsidTr="00C44B3E">
        <w:trPr>
          <w:trHeight w:val="596"/>
        </w:trPr>
        <w:tc>
          <w:tcPr>
            <w:tcW w:w="782" w:type="dxa"/>
            <w:shd w:val="clear" w:color="auto" w:fill="FFFFFF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1.2.</w:t>
            </w:r>
          </w:p>
        </w:tc>
        <w:tc>
          <w:tcPr>
            <w:tcW w:w="8811" w:type="dxa"/>
            <w:gridSpan w:val="5"/>
            <w:shd w:val="clear" w:color="auto" w:fill="FFFFFF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Профессиональная квалификационная группа</w:t>
            </w:r>
          </w:p>
          <w:p w:rsidR="00A125C9" w:rsidRPr="00642896" w:rsidRDefault="00A125C9" w:rsidP="00B91F47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 xml:space="preserve">«Общеотраслевые должности служащих </w:t>
            </w:r>
            <w:r w:rsidR="00B91F47" w:rsidRPr="00642896">
              <w:rPr>
                <w:color w:val="000000"/>
              </w:rPr>
              <w:t xml:space="preserve">третьего </w:t>
            </w:r>
            <w:r w:rsidRPr="00642896">
              <w:rPr>
                <w:color w:val="000000"/>
              </w:rPr>
              <w:t xml:space="preserve"> уровня»</w:t>
            </w:r>
          </w:p>
        </w:tc>
      </w:tr>
      <w:tr w:rsidR="00A125C9" w:rsidRPr="00642896" w:rsidTr="00C44B3E">
        <w:trPr>
          <w:trHeight w:val="596"/>
        </w:trPr>
        <w:tc>
          <w:tcPr>
            <w:tcW w:w="782" w:type="dxa"/>
            <w:shd w:val="clear" w:color="auto" w:fill="FFFFFF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1.2.1.</w:t>
            </w:r>
          </w:p>
        </w:tc>
        <w:tc>
          <w:tcPr>
            <w:tcW w:w="2716" w:type="dxa"/>
            <w:gridSpan w:val="2"/>
            <w:shd w:val="clear" w:color="auto" w:fill="FFFFFF"/>
          </w:tcPr>
          <w:p w:rsidR="00A125C9" w:rsidRPr="00642896" w:rsidRDefault="00A125C9" w:rsidP="00C44B3E">
            <w:pPr>
              <w:shd w:val="clear" w:color="auto" w:fill="FFFFFF"/>
              <w:suppressAutoHyphens/>
              <w:rPr>
                <w:color w:val="000000"/>
              </w:rPr>
            </w:pPr>
            <w:r w:rsidRPr="00642896">
              <w:rPr>
                <w:color w:val="000000"/>
              </w:rPr>
              <w:t>1 квалификационный уровень</w:t>
            </w:r>
          </w:p>
        </w:tc>
        <w:tc>
          <w:tcPr>
            <w:tcW w:w="4320" w:type="dxa"/>
            <w:shd w:val="clear" w:color="auto" w:fill="FFFFFF"/>
          </w:tcPr>
          <w:p w:rsidR="00A125C9" w:rsidRPr="00642896" w:rsidRDefault="00B91F47" w:rsidP="00C44B3E">
            <w:pPr>
              <w:shd w:val="clear" w:color="auto" w:fill="FFFFFF"/>
              <w:suppressAutoHyphens/>
              <w:rPr>
                <w:color w:val="000000"/>
              </w:rPr>
            </w:pPr>
            <w:r w:rsidRPr="00642896">
              <w:rPr>
                <w:color w:val="000000"/>
              </w:rPr>
              <w:t>Бухгалтер, инженер-программист, юрисконсульт</w:t>
            </w:r>
          </w:p>
        </w:tc>
        <w:tc>
          <w:tcPr>
            <w:tcW w:w="1775" w:type="dxa"/>
            <w:gridSpan w:val="2"/>
            <w:shd w:val="clear" w:color="auto" w:fill="FFFFFF"/>
          </w:tcPr>
          <w:p w:rsidR="00A125C9" w:rsidRPr="00642896" w:rsidRDefault="00B91F47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6350</w:t>
            </w:r>
          </w:p>
        </w:tc>
      </w:tr>
      <w:tr w:rsidR="00A125C9" w:rsidRPr="00642896" w:rsidTr="00C44B3E">
        <w:trPr>
          <w:trHeight w:val="596"/>
        </w:trPr>
        <w:tc>
          <w:tcPr>
            <w:tcW w:w="782" w:type="dxa"/>
            <w:shd w:val="clear" w:color="auto" w:fill="FFFFFF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1.2.2.</w:t>
            </w:r>
          </w:p>
        </w:tc>
        <w:tc>
          <w:tcPr>
            <w:tcW w:w="2716" w:type="dxa"/>
            <w:gridSpan w:val="2"/>
            <w:shd w:val="clear" w:color="auto" w:fill="FFFFFF"/>
          </w:tcPr>
          <w:p w:rsidR="00A125C9" w:rsidRPr="00642896" w:rsidRDefault="00B91F47" w:rsidP="00C44B3E">
            <w:pPr>
              <w:shd w:val="clear" w:color="auto" w:fill="FFFFFF"/>
              <w:suppressAutoHyphens/>
              <w:rPr>
                <w:color w:val="000000"/>
              </w:rPr>
            </w:pPr>
            <w:r w:rsidRPr="00642896">
              <w:rPr>
                <w:color w:val="000000"/>
              </w:rPr>
              <w:t>2</w:t>
            </w:r>
            <w:r w:rsidR="00A125C9" w:rsidRPr="00642896">
              <w:rPr>
                <w:color w:val="000000"/>
              </w:rPr>
              <w:t xml:space="preserve"> квалификационный уровень</w:t>
            </w:r>
          </w:p>
        </w:tc>
        <w:tc>
          <w:tcPr>
            <w:tcW w:w="4320" w:type="dxa"/>
            <w:shd w:val="clear" w:color="auto" w:fill="FFFFFF"/>
          </w:tcPr>
          <w:p w:rsidR="00A125C9" w:rsidRPr="00642896" w:rsidRDefault="00B91F47" w:rsidP="00C44B3E">
            <w:pPr>
              <w:shd w:val="clear" w:color="auto" w:fill="FFFFFF"/>
              <w:suppressAutoHyphens/>
              <w:rPr>
                <w:color w:val="000000"/>
              </w:rPr>
            </w:pPr>
            <w:r w:rsidRPr="00642896">
              <w:rPr>
                <w:color w:val="000000"/>
              </w:rPr>
              <w:t>Бухгалтер, инженер-программист, юрисконсульт</w:t>
            </w:r>
          </w:p>
        </w:tc>
        <w:tc>
          <w:tcPr>
            <w:tcW w:w="1775" w:type="dxa"/>
            <w:gridSpan w:val="2"/>
            <w:shd w:val="clear" w:color="auto" w:fill="FFFFFF"/>
          </w:tcPr>
          <w:p w:rsidR="00A125C9" w:rsidRPr="00642896" w:rsidRDefault="00B91F47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6600</w:t>
            </w:r>
          </w:p>
        </w:tc>
      </w:tr>
    </w:tbl>
    <w:p w:rsidR="00A125C9" w:rsidRPr="00642896" w:rsidRDefault="00A125C9" w:rsidP="00A125C9">
      <w:pPr>
        <w:suppressAutoHyphens/>
        <w:jc w:val="center"/>
        <w:rPr>
          <w:color w:val="000000"/>
        </w:rPr>
      </w:pPr>
    </w:p>
    <w:p w:rsidR="00A125C9" w:rsidRPr="00642896" w:rsidRDefault="00A125C9" w:rsidP="00A125C9">
      <w:pPr>
        <w:suppressAutoHyphens/>
        <w:jc w:val="center"/>
        <w:rPr>
          <w:color w:val="000000"/>
        </w:rPr>
      </w:pPr>
    </w:p>
    <w:p w:rsidR="00A125C9" w:rsidRPr="00642896" w:rsidRDefault="00A125C9" w:rsidP="00A125C9">
      <w:pPr>
        <w:suppressAutoHyphens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Должности работников, не отнесенных</w:t>
      </w:r>
    </w:p>
    <w:p w:rsidR="00A125C9" w:rsidRPr="00642896" w:rsidRDefault="00A125C9" w:rsidP="00A125C9">
      <w:pPr>
        <w:suppressAutoHyphens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к профессиональным квалификационным группам</w:t>
      </w:r>
    </w:p>
    <w:p w:rsidR="00A125C9" w:rsidRPr="00642896" w:rsidRDefault="00A125C9" w:rsidP="00A125C9">
      <w:pPr>
        <w:suppressAutoHyphens/>
        <w:jc w:val="both"/>
        <w:rPr>
          <w:color w:val="000000"/>
        </w:rPr>
      </w:pPr>
    </w:p>
    <w:tbl>
      <w:tblPr>
        <w:tblW w:w="957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9"/>
        <w:gridCol w:w="6051"/>
        <w:gridCol w:w="2346"/>
      </w:tblGrid>
      <w:tr w:rsidR="00A125C9" w:rsidRPr="00642896" w:rsidTr="00C44B3E">
        <w:trPr>
          <w:trHeight w:val="321"/>
        </w:trPr>
        <w:tc>
          <w:tcPr>
            <w:tcW w:w="1179" w:type="dxa"/>
            <w:shd w:val="clear" w:color="auto" w:fill="FFFFFF"/>
            <w:vAlign w:val="center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 xml:space="preserve">№ </w:t>
            </w:r>
          </w:p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п/п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Наименование должностей</w:t>
            </w:r>
          </w:p>
        </w:tc>
        <w:tc>
          <w:tcPr>
            <w:tcW w:w="2346" w:type="dxa"/>
            <w:shd w:val="clear" w:color="auto" w:fill="FFFFFF"/>
            <w:vAlign w:val="center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Должностной оклад</w:t>
            </w:r>
          </w:p>
          <w:p w:rsidR="00A125C9" w:rsidRPr="00642896" w:rsidRDefault="00B91F47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(</w:t>
            </w:r>
            <w:r w:rsidR="00A125C9" w:rsidRPr="00642896">
              <w:rPr>
                <w:color w:val="000000"/>
              </w:rPr>
              <w:t>руб.</w:t>
            </w:r>
            <w:r w:rsidRPr="00642896">
              <w:rPr>
                <w:color w:val="000000"/>
              </w:rPr>
              <w:t>)</w:t>
            </w:r>
          </w:p>
        </w:tc>
      </w:tr>
      <w:tr w:rsidR="00A125C9" w:rsidRPr="00642896" w:rsidTr="00C44B3E">
        <w:trPr>
          <w:trHeight w:val="321"/>
        </w:trPr>
        <w:tc>
          <w:tcPr>
            <w:tcW w:w="1179" w:type="dxa"/>
            <w:shd w:val="clear" w:color="auto" w:fill="FFFFFF"/>
            <w:vAlign w:val="center"/>
          </w:tcPr>
          <w:p w:rsidR="00A125C9" w:rsidRPr="00642896" w:rsidRDefault="00A125C9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1.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A125C9" w:rsidRPr="00642896" w:rsidRDefault="00B91F47" w:rsidP="00C44B3E">
            <w:pPr>
              <w:shd w:val="clear" w:color="auto" w:fill="FFFFFF"/>
              <w:suppressAutoHyphens/>
              <w:ind w:left="41" w:firstLine="16"/>
              <w:rPr>
                <w:color w:val="000000"/>
              </w:rPr>
            </w:pPr>
            <w:r w:rsidRPr="00642896">
              <w:rPr>
                <w:color w:val="000000"/>
              </w:rPr>
              <w:t>Директор</w:t>
            </w:r>
          </w:p>
        </w:tc>
        <w:tc>
          <w:tcPr>
            <w:tcW w:w="2346" w:type="dxa"/>
            <w:shd w:val="clear" w:color="auto" w:fill="FFFFFF"/>
            <w:vAlign w:val="center"/>
          </w:tcPr>
          <w:p w:rsidR="00A125C9" w:rsidRPr="00642896" w:rsidRDefault="00B91F47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10400</w:t>
            </w:r>
          </w:p>
        </w:tc>
      </w:tr>
      <w:tr w:rsidR="0023615C" w:rsidRPr="00642896" w:rsidTr="00C44B3E">
        <w:trPr>
          <w:trHeight w:val="321"/>
        </w:trPr>
        <w:tc>
          <w:tcPr>
            <w:tcW w:w="1179" w:type="dxa"/>
            <w:shd w:val="clear" w:color="auto" w:fill="FFFFFF"/>
            <w:vAlign w:val="center"/>
          </w:tcPr>
          <w:p w:rsidR="0023615C" w:rsidRPr="00642896" w:rsidRDefault="0023615C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2.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23615C" w:rsidRPr="00642896" w:rsidRDefault="00B91F47" w:rsidP="00C44B3E">
            <w:pPr>
              <w:shd w:val="clear" w:color="auto" w:fill="FFFFFF"/>
              <w:suppressAutoHyphens/>
              <w:ind w:left="41" w:firstLine="16"/>
            </w:pPr>
            <w:r w:rsidRPr="00642896">
              <w:t>Главный бухгалтер</w:t>
            </w:r>
          </w:p>
        </w:tc>
        <w:tc>
          <w:tcPr>
            <w:tcW w:w="2346" w:type="dxa"/>
            <w:shd w:val="clear" w:color="auto" w:fill="FFFFFF"/>
            <w:vAlign w:val="center"/>
          </w:tcPr>
          <w:p w:rsidR="0023615C" w:rsidRPr="00642896" w:rsidRDefault="00B91F47" w:rsidP="00C44B3E">
            <w:pPr>
              <w:shd w:val="clear" w:color="auto" w:fill="FFFFFF"/>
              <w:suppressAutoHyphens/>
              <w:jc w:val="center"/>
            </w:pPr>
            <w:r w:rsidRPr="00642896">
              <w:t>8100</w:t>
            </w:r>
          </w:p>
        </w:tc>
      </w:tr>
      <w:tr w:rsidR="00A125C9" w:rsidRPr="00642896" w:rsidTr="00C44B3E">
        <w:trPr>
          <w:trHeight w:val="306"/>
        </w:trPr>
        <w:tc>
          <w:tcPr>
            <w:tcW w:w="1179" w:type="dxa"/>
            <w:shd w:val="clear" w:color="auto" w:fill="FFFFFF"/>
            <w:vAlign w:val="center"/>
          </w:tcPr>
          <w:p w:rsidR="00A125C9" w:rsidRPr="00642896" w:rsidRDefault="00F85FEA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3</w:t>
            </w:r>
            <w:r w:rsidR="00A125C9" w:rsidRPr="00642896">
              <w:rPr>
                <w:color w:val="000000"/>
              </w:rPr>
              <w:t>.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A125C9" w:rsidRPr="00642896" w:rsidRDefault="00B91F47" w:rsidP="00C44B3E">
            <w:pPr>
              <w:shd w:val="clear" w:color="auto" w:fill="FFFFFF"/>
              <w:suppressAutoHyphens/>
              <w:ind w:left="41" w:firstLine="16"/>
              <w:rPr>
                <w:color w:val="000000"/>
              </w:rPr>
            </w:pPr>
            <w:r w:rsidRPr="00642896">
              <w:rPr>
                <w:color w:val="000000"/>
              </w:rPr>
              <w:t>Специалист по работе с молодежью</w:t>
            </w:r>
          </w:p>
        </w:tc>
        <w:tc>
          <w:tcPr>
            <w:tcW w:w="2346" w:type="dxa"/>
            <w:shd w:val="clear" w:color="auto" w:fill="FFFFFF"/>
            <w:vAlign w:val="center"/>
          </w:tcPr>
          <w:p w:rsidR="00A125C9" w:rsidRPr="00642896" w:rsidRDefault="00B91F47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6350</w:t>
            </w:r>
          </w:p>
        </w:tc>
      </w:tr>
      <w:tr w:rsidR="00A125C9" w:rsidRPr="00642896" w:rsidTr="00C44B3E">
        <w:trPr>
          <w:trHeight w:val="306"/>
        </w:trPr>
        <w:tc>
          <w:tcPr>
            <w:tcW w:w="1179" w:type="dxa"/>
            <w:shd w:val="clear" w:color="auto" w:fill="FFFFFF"/>
          </w:tcPr>
          <w:p w:rsidR="00A125C9" w:rsidRPr="00642896" w:rsidRDefault="00F85FEA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4</w:t>
            </w:r>
            <w:r w:rsidR="00A125C9" w:rsidRPr="00642896">
              <w:rPr>
                <w:color w:val="000000"/>
              </w:rPr>
              <w:t>.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A125C9" w:rsidRPr="00642896" w:rsidRDefault="00B91F47" w:rsidP="00C44B3E">
            <w:pPr>
              <w:shd w:val="clear" w:color="auto" w:fill="FFFFFF"/>
              <w:suppressAutoHyphens/>
              <w:ind w:left="41" w:firstLine="16"/>
              <w:rPr>
                <w:color w:val="000000"/>
              </w:rPr>
            </w:pPr>
            <w:r w:rsidRPr="00642896">
              <w:rPr>
                <w:color w:val="000000"/>
              </w:rPr>
              <w:t>Инспектор по учёту</w:t>
            </w:r>
          </w:p>
        </w:tc>
        <w:tc>
          <w:tcPr>
            <w:tcW w:w="2346" w:type="dxa"/>
            <w:shd w:val="clear" w:color="auto" w:fill="FFFFFF"/>
            <w:vAlign w:val="center"/>
          </w:tcPr>
          <w:p w:rsidR="00A125C9" w:rsidRPr="00642896" w:rsidRDefault="00B91F47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6350</w:t>
            </w:r>
          </w:p>
        </w:tc>
      </w:tr>
      <w:tr w:rsidR="00B91F47" w:rsidRPr="00642896" w:rsidTr="00C44B3E">
        <w:trPr>
          <w:trHeight w:val="306"/>
        </w:trPr>
        <w:tc>
          <w:tcPr>
            <w:tcW w:w="1179" w:type="dxa"/>
            <w:shd w:val="clear" w:color="auto" w:fill="FFFFFF"/>
          </w:tcPr>
          <w:p w:rsidR="00B91F47" w:rsidRPr="00642896" w:rsidRDefault="00B91F47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5.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B91F47" w:rsidRPr="00642896" w:rsidRDefault="00B91F47" w:rsidP="00B91F47">
            <w:pPr>
              <w:shd w:val="clear" w:color="auto" w:fill="FFFFFF"/>
              <w:suppressAutoHyphens/>
              <w:ind w:left="41" w:firstLine="16"/>
              <w:rPr>
                <w:color w:val="000000"/>
              </w:rPr>
            </w:pPr>
            <w:r w:rsidRPr="00642896">
              <w:rPr>
                <w:color w:val="000000"/>
              </w:rPr>
              <w:t>Специалист по учёту муниципального имущества</w:t>
            </w:r>
          </w:p>
        </w:tc>
        <w:tc>
          <w:tcPr>
            <w:tcW w:w="2346" w:type="dxa"/>
            <w:shd w:val="clear" w:color="auto" w:fill="FFFFFF"/>
            <w:vAlign w:val="center"/>
          </w:tcPr>
          <w:p w:rsidR="00B91F47" w:rsidRPr="00642896" w:rsidRDefault="00B91F47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6350</w:t>
            </w:r>
          </w:p>
        </w:tc>
      </w:tr>
      <w:tr w:rsidR="00B91F47" w:rsidRPr="00642896" w:rsidTr="00C44B3E">
        <w:trPr>
          <w:trHeight w:val="306"/>
        </w:trPr>
        <w:tc>
          <w:tcPr>
            <w:tcW w:w="1179" w:type="dxa"/>
            <w:shd w:val="clear" w:color="auto" w:fill="FFFFFF"/>
          </w:tcPr>
          <w:p w:rsidR="00B91F47" w:rsidRPr="00642896" w:rsidRDefault="00B91F47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6.</w:t>
            </w:r>
          </w:p>
        </w:tc>
        <w:tc>
          <w:tcPr>
            <w:tcW w:w="6051" w:type="dxa"/>
            <w:shd w:val="clear" w:color="auto" w:fill="FFFFFF"/>
            <w:vAlign w:val="center"/>
          </w:tcPr>
          <w:p w:rsidR="00B91F47" w:rsidRPr="00642896" w:rsidRDefault="00B91F47" w:rsidP="00C44B3E">
            <w:pPr>
              <w:shd w:val="clear" w:color="auto" w:fill="FFFFFF"/>
              <w:suppressAutoHyphens/>
              <w:ind w:left="41" w:firstLine="16"/>
              <w:rPr>
                <w:color w:val="000000"/>
              </w:rPr>
            </w:pPr>
            <w:r w:rsidRPr="00642896">
              <w:rPr>
                <w:color w:val="000000"/>
              </w:rPr>
              <w:t>Менеджер по материально-техническому снабжению</w:t>
            </w:r>
          </w:p>
        </w:tc>
        <w:tc>
          <w:tcPr>
            <w:tcW w:w="2346" w:type="dxa"/>
            <w:shd w:val="clear" w:color="auto" w:fill="FFFFFF"/>
            <w:vAlign w:val="center"/>
          </w:tcPr>
          <w:p w:rsidR="00B91F47" w:rsidRPr="00642896" w:rsidRDefault="00B91F47" w:rsidP="00C44B3E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7000</w:t>
            </w:r>
          </w:p>
        </w:tc>
      </w:tr>
    </w:tbl>
    <w:p w:rsidR="00A125C9" w:rsidRPr="00642896" w:rsidRDefault="00A125C9" w:rsidP="00A125C9">
      <w:pPr>
        <w:jc w:val="both"/>
        <w:rPr>
          <w:sz w:val="26"/>
          <w:szCs w:val="26"/>
        </w:rPr>
      </w:pPr>
    </w:p>
    <w:p w:rsidR="00A125C9" w:rsidRPr="00642896" w:rsidRDefault="00A125C9" w:rsidP="00A125C9">
      <w:pPr>
        <w:suppressAutoHyphens/>
        <w:ind w:firstLine="5812"/>
        <w:rPr>
          <w:color w:val="000000"/>
          <w:sz w:val="26"/>
          <w:szCs w:val="26"/>
        </w:rPr>
      </w:pPr>
    </w:p>
    <w:p w:rsidR="00A125C9" w:rsidRPr="00642896" w:rsidRDefault="00A125C9" w:rsidP="00A125C9">
      <w:pPr>
        <w:ind w:left="5529"/>
        <w:rPr>
          <w:sz w:val="26"/>
          <w:szCs w:val="26"/>
        </w:rPr>
      </w:pPr>
    </w:p>
    <w:p w:rsidR="00A125C9" w:rsidRPr="00642896" w:rsidRDefault="00A125C9" w:rsidP="00A125C9">
      <w:pPr>
        <w:ind w:left="5529"/>
        <w:rPr>
          <w:sz w:val="26"/>
          <w:szCs w:val="26"/>
        </w:rPr>
      </w:pPr>
    </w:p>
    <w:p w:rsidR="00B91F47" w:rsidRPr="00642896" w:rsidRDefault="00B91F47" w:rsidP="00A125C9">
      <w:pPr>
        <w:ind w:left="5529"/>
        <w:rPr>
          <w:sz w:val="26"/>
          <w:szCs w:val="26"/>
        </w:rPr>
      </w:pPr>
    </w:p>
    <w:p w:rsidR="00B91F47" w:rsidRDefault="00B91F47" w:rsidP="00A125C9">
      <w:pPr>
        <w:ind w:left="5529"/>
        <w:rPr>
          <w:sz w:val="26"/>
          <w:szCs w:val="26"/>
        </w:rPr>
      </w:pPr>
    </w:p>
    <w:p w:rsidR="00ED708A" w:rsidRDefault="00ED708A" w:rsidP="00A125C9">
      <w:pPr>
        <w:ind w:left="5529"/>
        <w:rPr>
          <w:sz w:val="26"/>
          <w:szCs w:val="26"/>
        </w:rPr>
      </w:pPr>
    </w:p>
    <w:p w:rsidR="00ED708A" w:rsidRDefault="00ED708A" w:rsidP="00A125C9">
      <w:pPr>
        <w:ind w:left="5529"/>
        <w:rPr>
          <w:sz w:val="26"/>
          <w:szCs w:val="26"/>
        </w:rPr>
      </w:pPr>
    </w:p>
    <w:p w:rsidR="00ED708A" w:rsidRPr="00642896" w:rsidRDefault="00ED708A" w:rsidP="00A125C9">
      <w:pPr>
        <w:ind w:left="5529"/>
        <w:rPr>
          <w:sz w:val="26"/>
          <w:szCs w:val="26"/>
        </w:rPr>
      </w:pPr>
    </w:p>
    <w:p w:rsidR="00B91F47" w:rsidRPr="00642896" w:rsidRDefault="00B91F47" w:rsidP="00A125C9">
      <w:pPr>
        <w:ind w:left="5529"/>
        <w:rPr>
          <w:sz w:val="26"/>
          <w:szCs w:val="26"/>
        </w:rPr>
      </w:pPr>
    </w:p>
    <w:p w:rsidR="00A125C9" w:rsidRPr="00642896" w:rsidRDefault="00A125C9" w:rsidP="00A125C9">
      <w:pPr>
        <w:ind w:left="5529"/>
        <w:rPr>
          <w:sz w:val="26"/>
          <w:szCs w:val="26"/>
        </w:rPr>
      </w:pPr>
    </w:p>
    <w:p w:rsidR="00A125C9" w:rsidRPr="00642896" w:rsidRDefault="00A125C9" w:rsidP="00130895">
      <w:pPr>
        <w:ind w:left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lastRenderedPageBreak/>
        <w:t>Приложение 3</w:t>
      </w:r>
    </w:p>
    <w:p w:rsidR="00A125C9" w:rsidRPr="00642896" w:rsidRDefault="00A125C9" w:rsidP="00130895">
      <w:pPr>
        <w:ind w:firstLine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>к постановлени</w:t>
      </w:r>
      <w:r w:rsidR="008934A1" w:rsidRPr="00642896">
        <w:rPr>
          <w:sz w:val="26"/>
          <w:szCs w:val="26"/>
        </w:rPr>
        <w:t xml:space="preserve">ю </w:t>
      </w:r>
      <w:r w:rsidRPr="00642896">
        <w:rPr>
          <w:sz w:val="26"/>
          <w:szCs w:val="26"/>
        </w:rPr>
        <w:t>администрации</w:t>
      </w:r>
    </w:p>
    <w:p w:rsidR="00A125C9" w:rsidRPr="00642896" w:rsidRDefault="00A125C9" w:rsidP="00130895">
      <w:pPr>
        <w:ind w:firstLine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сельского поселения </w:t>
      </w:r>
      <w:r w:rsidR="000C6CE0" w:rsidRPr="00642896">
        <w:rPr>
          <w:sz w:val="26"/>
          <w:szCs w:val="26"/>
        </w:rPr>
        <w:t>Салым</w:t>
      </w:r>
    </w:p>
    <w:p w:rsidR="008934A1" w:rsidRPr="00642896" w:rsidRDefault="008934A1" w:rsidP="00130895">
      <w:pPr>
        <w:ind w:firstLine="5387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  от  </w:t>
      </w:r>
      <w:r w:rsidR="00130895">
        <w:rPr>
          <w:sz w:val="26"/>
          <w:szCs w:val="26"/>
        </w:rPr>
        <w:t xml:space="preserve">08 февраля 2022 года </w:t>
      </w:r>
      <w:r w:rsidRPr="00642896">
        <w:rPr>
          <w:sz w:val="26"/>
          <w:szCs w:val="26"/>
        </w:rPr>
        <w:t>№</w:t>
      </w:r>
      <w:r w:rsidR="00130895">
        <w:rPr>
          <w:sz w:val="26"/>
          <w:szCs w:val="26"/>
        </w:rPr>
        <w:t xml:space="preserve"> 11</w:t>
      </w:r>
      <w:r w:rsidRPr="00642896">
        <w:rPr>
          <w:sz w:val="26"/>
          <w:szCs w:val="26"/>
        </w:rPr>
        <w:t xml:space="preserve">-п </w:t>
      </w:r>
    </w:p>
    <w:p w:rsidR="00A125C9" w:rsidRPr="00642896" w:rsidRDefault="00A125C9" w:rsidP="00A125C9">
      <w:pPr>
        <w:ind w:firstLine="5529"/>
        <w:rPr>
          <w:sz w:val="26"/>
          <w:szCs w:val="26"/>
          <w:u w:val="single"/>
        </w:rPr>
      </w:pPr>
      <w:r w:rsidRPr="00642896">
        <w:rPr>
          <w:sz w:val="26"/>
          <w:szCs w:val="26"/>
        </w:rPr>
        <w:t xml:space="preserve"> </w:t>
      </w:r>
    </w:p>
    <w:p w:rsidR="00A125C9" w:rsidRPr="00642896" w:rsidRDefault="00A125C9" w:rsidP="00A125C9">
      <w:pPr>
        <w:suppressAutoHyphens/>
        <w:ind w:firstLine="5812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ПОЛОЖЕНИЕ</w:t>
      </w:r>
    </w:p>
    <w:p w:rsidR="00F85FEA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о порядке установления и выплаты премии по результатам работы за месяц, премии по результатам работы за год работников муниципального казенного учреждения «Административно-хозяйств</w:t>
      </w:r>
      <w:r w:rsidR="000C6CE0" w:rsidRPr="00642896">
        <w:rPr>
          <w:color w:val="000000"/>
          <w:sz w:val="26"/>
          <w:szCs w:val="26"/>
        </w:rPr>
        <w:t>енная служба</w:t>
      </w:r>
      <w:r w:rsidRPr="00642896">
        <w:rPr>
          <w:color w:val="000000"/>
          <w:sz w:val="26"/>
          <w:szCs w:val="26"/>
        </w:rPr>
        <w:t>»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 (далее – Положение)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tabs>
          <w:tab w:val="left" w:pos="284"/>
          <w:tab w:val="num" w:pos="5220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1. Общие положения</w:t>
      </w:r>
    </w:p>
    <w:p w:rsidR="00A125C9" w:rsidRPr="00642896" w:rsidRDefault="00A125C9" w:rsidP="00A125C9">
      <w:pPr>
        <w:tabs>
          <w:tab w:val="left" w:pos="284"/>
          <w:tab w:val="num" w:pos="5220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A125C9" w:rsidRPr="00642896" w:rsidRDefault="00753509" w:rsidP="00753509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1.1. </w:t>
      </w:r>
      <w:r w:rsidR="00A125C9" w:rsidRPr="00642896">
        <w:rPr>
          <w:color w:val="000000"/>
          <w:sz w:val="26"/>
          <w:szCs w:val="26"/>
        </w:rPr>
        <w:t>Настоящее Положение распространяется на работников муниципального казенного учреждения «Административно-хозяйственная служ</w:t>
      </w:r>
      <w:r w:rsidR="000C6CE0" w:rsidRPr="00642896">
        <w:rPr>
          <w:color w:val="000000"/>
          <w:sz w:val="26"/>
          <w:szCs w:val="26"/>
        </w:rPr>
        <w:t>ба</w:t>
      </w:r>
      <w:r w:rsidR="00A125C9" w:rsidRPr="00642896">
        <w:rPr>
          <w:color w:val="000000"/>
          <w:sz w:val="26"/>
          <w:szCs w:val="26"/>
        </w:rPr>
        <w:t xml:space="preserve">» (далее – работники, учреждение), заработная плата которых полностью финансируется из бюджета сельского поселения </w:t>
      </w:r>
      <w:r w:rsidR="000C6CE0" w:rsidRPr="00642896">
        <w:rPr>
          <w:color w:val="000000"/>
          <w:sz w:val="26"/>
          <w:szCs w:val="26"/>
        </w:rPr>
        <w:t>Салым</w:t>
      </w:r>
      <w:r w:rsidR="00A125C9" w:rsidRPr="00642896">
        <w:rPr>
          <w:color w:val="000000"/>
          <w:sz w:val="26"/>
          <w:szCs w:val="26"/>
        </w:rPr>
        <w:t>.</w:t>
      </w:r>
    </w:p>
    <w:p w:rsidR="00A125C9" w:rsidRPr="00642896" w:rsidRDefault="00753509" w:rsidP="00753509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1.2. </w:t>
      </w:r>
      <w:r w:rsidR="00A125C9" w:rsidRPr="00642896">
        <w:rPr>
          <w:color w:val="000000"/>
          <w:sz w:val="26"/>
          <w:szCs w:val="26"/>
        </w:rPr>
        <w:t>Премирование, поощрение работников учреждения осуществляется за качественное и своевременное выполнение трудовых обязанностей, инициативность, дисциплинированность в целях материального стимулирования, повышения эффективности и качества труда.</w:t>
      </w:r>
    </w:p>
    <w:p w:rsidR="00A125C9" w:rsidRPr="00642896" w:rsidRDefault="00A125C9" w:rsidP="00753509">
      <w:pPr>
        <w:tabs>
          <w:tab w:val="left" w:pos="284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125C9" w:rsidRPr="00642896" w:rsidRDefault="00A125C9" w:rsidP="00C44B3E">
      <w:pPr>
        <w:pStyle w:val="af2"/>
        <w:numPr>
          <w:ilvl w:val="2"/>
          <w:numId w:val="3"/>
        </w:numPr>
        <w:tabs>
          <w:tab w:val="left" w:pos="0"/>
          <w:tab w:val="num" w:pos="426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Премирование по результатам работы за месяц</w:t>
      </w:r>
    </w:p>
    <w:p w:rsidR="00A125C9" w:rsidRPr="00642896" w:rsidRDefault="00A125C9" w:rsidP="00A125C9">
      <w:pPr>
        <w:tabs>
          <w:tab w:val="left" w:pos="1148"/>
        </w:tabs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125C9" w:rsidRPr="00642896" w:rsidRDefault="00753509" w:rsidP="00753509">
      <w:pPr>
        <w:pStyle w:val="af2"/>
        <w:tabs>
          <w:tab w:val="left" w:pos="1176"/>
        </w:tabs>
        <w:suppressAutoHyphens/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2.1. </w:t>
      </w:r>
      <w:r w:rsidR="00A125C9" w:rsidRPr="00642896">
        <w:rPr>
          <w:color w:val="000000"/>
          <w:sz w:val="26"/>
          <w:szCs w:val="26"/>
        </w:rPr>
        <w:t xml:space="preserve">Премирование по результатам работы за месяц (далее – премия) </w:t>
      </w:r>
      <w:r w:rsidR="00A125C9" w:rsidRPr="00642896">
        <w:rPr>
          <w:color w:val="000000"/>
          <w:sz w:val="26"/>
          <w:szCs w:val="26"/>
        </w:rPr>
        <w:br/>
        <w:t xml:space="preserve">осуществляется ежемесячно за счет фонда оплаты труда. </w:t>
      </w:r>
    </w:p>
    <w:p w:rsidR="00A125C9" w:rsidRPr="00642896" w:rsidRDefault="00A125C9" w:rsidP="00753509">
      <w:pPr>
        <w:tabs>
          <w:tab w:val="left" w:pos="-5245"/>
        </w:tabs>
        <w:suppressAutoHyphens/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Максимальный размер премии работникам учреждения составляет </w:t>
      </w:r>
      <w:r w:rsidRPr="00642896">
        <w:rPr>
          <w:color w:val="000000"/>
          <w:sz w:val="26"/>
          <w:szCs w:val="26"/>
        </w:rPr>
        <w:br/>
        <w:t>115 процентов от установленного должностного оклада</w:t>
      </w:r>
      <w:r w:rsidR="00C219FB" w:rsidRPr="00642896">
        <w:rPr>
          <w:color w:val="000000"/>
          <w:sz w:val="26"/>
          <w:szCs w:val="26"/>
        </w:rPr>
        <w:t>, с учетом надбавок и доплат к нему</w:t>
      </w:r>
      <w:r w:rsidRPr="00642896">
        <w:rPr>
          <w:color w:val="000000"/>
          <w:sz w:val="26"/>
          <w:szCs w:val="26"/>
        </w:rPr>
        <w:t>.</w:t>
      </w:r>
    </w:p>
    <w:p w:rsidR="00A125C9" w:rsidRPr="00642896" w:rsidRDefault="00753509" w:rsidP="00753509">
      <w:pPr>
        <w:pStyle w:val="af2"/>
        <w:tabs>
          <w:tab w:val="left" w:pos="1176"/>
        </w:tabs>
        <w:suppressAutoHyphens/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2.2. </w:t>
      </w:r>
      <w:r w:rsidR="00A125C9" w:rsidRPr="00642896">
        <w:rPr>
          <w:color w:val="000000"/>
          <w:sz w:val="26"/>
          <w:szCs w:val="26"/>
        </w:rPr>
        <w:t xml:space="preserve">Премия выплачивается за фактически отработанное время в календарном месяце. </w:t>
      </w:r>
    </w:p>
    <w:p w:rsidR="00A125C9" w:rsidRPr="00642896" w:rsidRDefault="00753509" w:rsidP="00753509">
      <w:pPr>
        <w:pStyle w:val="af2"/>
        <w:tabs>
          <w:tab w:val="left" w:pos="1176"/>
        </w:tabs>
        <w:suppressAutoHyphens/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2.3. </w:t>
      </w:r>
      <w:r w:rsidR="00A125C9" w:rsidRPr="00642896">
        <w:rPr>
          <w:color w:val="000000"/>
          <w:sz w:val="26"/>
          <w:szCs w:val="26"/>
        </w:rPr>
        <w:t xml:space="preserve">Фактически отработанное время для расчета размера премии определяется согласно табелю учета рабочего времени. </w:t>
      </w:r>
    </w:p>
    <w:p w:rsidR="00A125C9" w:rsidRPr="00642896" w:rsidRDefault="00A125C9" w:rsidP="00A125C9">
      <w:pPr>
        <w:tabs>
          <w:tab w:val="left" w:pos="1176"/>
        </w:tabs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125C9" w:rsidRPr="00642896" w:rsidRDefault="00A125C9" w:rsidP="00C44B3E">
      <w:pPr>
        <w:pStyle w:val="af2"/>
        <w:numPr>
          <w:ilvl w:val="2"/>
          <w:numId w:val="3"/>
        </w:numPr>
        <w:tabs>
          <w:tab w:val="left" w:pos="0"/>
          <w:tab w:val="left" w:pos="284"/>
          <w:tab w:val="num" w:pos="5220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Условия премирования по результатам работы за месяц</w:t>
      </w:r>
    </w:p>
    <w:p w:rsidR="00A125C9" w:rsidRPr="00642896" w:rsidRDefault="00A125C9" w:rsidP="00A125C9">
      <w:pPr>
        <w:tabs>
          <w:tab w:val="left" w:pos="284"/>
          <w:tab w:val="num" w:pos="5220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A125C9" w:rsidRPr="00642896" w:rsidRDefault="00753509" w:rsidP="00753509">
      <w:pPr>
        <w:pStyle w:val="af2"/>
        <w:tabs>
          <w:tab w:val="left" w:pos="426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3.1. </w:t>
      </w:r>
      <w:r w:rsidR="00A125C9" w:rsidRPr="00642896">
        <w:rPr>
          <w:color w:val="000000"/>
          <w:sz w:val="26"/>
          <w:szCs w:val="26"/>
        </w:rPr>
        <w:t>Премирование в максимальном размере осуществляется при выполнении следующих условий:</w:t>
      </w:r>
    </w:p>
    <w:p w:rsidR="00A125C9" w:rsidRPr="00642896" w:rsidRDefault="00753509" w:rsidP="00753509">
      <w:pPr>
        <w:pStyle w:val="ConsNormal"/>
        <w:widowControl/>
        <w:tabs>
          <w:tab w:val="left" w:pos="426"/>
        </w:tabs>
        <w:suppressAutoHyphens/>
        <w:ind w:righ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289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125C9" w:rsidRPr="00642896">
        <w:rPr>
          <w:rFonts w:ascii="Times New Roman" w:hAnsi="Times New Roman" w:cs="Times New Roman"/>
          <w:color w:val="000000"/>
          <w:sz w:val="26"/>
          <w:szCs w:val="26"/>
        </w:rPr>
        <w:t>качественное, своевременное выполнение функциональных обязанностей, определенных утвержденными должностными инструкциями;</w:t>
      </w:r>
    </w:p>
    <w:p w:rsidR="00A125C9" w:rsidRPr="00642896" w:rsidRDefault="00753509" w:rsidP="00753509">
      <w:pPr>
        <w:pStyle w:val="ConsNormal"/>
        <w:widowControl/>
        <w:tabs>
          <w:tab w:val="left" w:pos="426"/>
        </w:tabs>
        <w:suppressAutoHyphens/>
        <w:ind w:righ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289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125C9" w:rsidRPr="00642896">
        <w:rPr>
          <w:rFonts w:ascii="Times New Roman" w:hAnsi="Times New Roman" w:cs="Times New Roman"/>
          <w:color w:val="000000"/>
          <w:sz w:val="26"/>
          <w:szCs w:val="26"/>
        </w:rPr>
        <w:t xml:space="preserve">соблюдение трудовой дисциплины, умение организовать работу, </w:t>
      </w:r>
      <w:r w:rsidR="00A125C9" w:rsidRPr="00642896">
        <w:rPr>
          <w:rFonts w:ascii="Times New Roman" w:hAnsi="Times New Roman" w:cs="Times New Roman"/>
          <w:color w:val="000000"/>
          <w:sz w:val="26"/>
          <w:szCs w:val="26"/>
        </w:rPr>
        <w:br/>
        <w:t>эмоциональная выдержка, бесконфликтность, создание здоровой, деловой обстановки в коллективе;</w:t>
      </w:r>
    </w:p>
    <w:p w:rsidR="00A125C9" w:rsidRPr="00642896" w:rsidRDefault="00753509" w:rsidP="00753509">
      <w:pPr>
        <w:pStyle w:val="ConsNormal"/>
        <w:widowControl/>
        <w:tabs>
          <w:tab w:val="left" w:pos="426"/>
        </w:tabs>
        <w:suppressAutoHyphens/>
        <w:ind w:righ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2896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A125C9" w:rsidRPr="00642896">
        <w:rPr>
          <w:rFonts w:ascii="Times New Roman" w:hAnsi="Times New Roman" w:cs="Times New Roman"/>
          <w:color w:val="000000"/>
          <w:sz w:val="26"/>
          <w:szCs w:val="26"/>
        </w:rPr>
        <w:t xml:space="preserve">оперативность и профессионализм в решении вопросов, входящих </w:t>
      </w:r>
      <w:r w:rsidR="00A125C9" w:rsidRPr="00642896">
        <w:rPr>
          <w:rFonts w:ascii="Times New Roman" w:hAnsi="Times New Roman" w:cs="Times New Roman"/>
          <w:color w:val="000000"/>
          <w:sz w:val="26"/>
          <w:szCs w:val="26"/>
        </w:rPr>
        <w:br/>
        <w:t>в компетенцию работника;</w:t>
      </w:r>
    </w:p>
    <w:p w:rsidR="00A125C9" w:rsidRPr="00642896" w:rsidRDefault="00753509" w:rsidP="00753509">
      <w:pPr>
        <w:pStyle w:val="ConsNormal"/>
        <w:widowControl/>
        <w:tabs>
          <w:tab w:val="left" w:pos="426"/>
        </w:tabs>
        <w:suppressAutoHyphens/>
        <w:ind w:righ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289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="00A125C9" w:rsidRPr="00642896">
        <w:rPr>
          <w:rFonts w:ascii="Times New Roman" w:hAnsi="Times New Roman" w:cs="Times New Roman"/>
          <w:color w:val="000000"/>
          <w:sz w:val="26"/>
          <w:szCs w:val="26"/>
        </w:rPr>
        <w:t>применение современных форм и методов работы, поддержание высокого уровня профессиональной квалификации.</w:t>
      </w:r>
    </w:p>
    <w:p w:rsidR="00A125C9" w:rsidRPr="00642896" w:rsidRDefault="00753509" w:rsidP="00753509">
      <w:pPr>
        <w:pStyle w:val="ConsNormal"/>
        <w:widowControl/>
        <w:tabs>
          <w:tab w:val="left" w:pos="426"/>
        </w:tabs>
        <w:suppressAutoHyphens/>
        <w:ind w:righ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289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125C9" w:rsidRPr="00642896">
        <w:rPr>
          <w:rFonts w:ascii="Times New Roman" w:hAnsi="Times New Roman" w:cs="Times New Roman"/>
          <w:color w:val="000000"/>
          <w:sz w:val="26"/>
          <w:szCs w:val="26"/>
        </w:rPr>
        <w:t xml:space="preserve">проявленная инициатива в выполнении должностных обязанностей </w:t>
      </w:r>
      <w:r w:rsidR="00A125C9" w:rsidRPr="00642896">
        <w:rPr>
          <w:rFonts w:ascii="Times New Roman" w:hAnsi="Times New Roman" w:cs="Times New Roman"/>
          <w:color w:val="000000"/>
          <w:sz w:val="26"/>
          <w:szCs w:val="26"/>
        </w:rPr>
        <w:br/>
        <w:t>и внесение предложений для более качественного и полного решения вопросов;</w:t>
      </w:r>
    </w:p>
    <w:p w:rsidR="00A125C9" w:rsidRPr="00642896" w:rsidRDefault="00753509" w:rsidP="00753509">
      <w:pPr>
        <w:pStyle w:val="ConsNormal"/>
        <w:widowControl/>
        <w:tabs>
          <w:tab w:val="left" w:pos="426"/>
        </w:tabs>
        <w:suppressAutoHyphens/>
        <w:ind w:righ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289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125C9" w:rsidRPr="00642896">
        <w:rPr>
          <w:rFonts w:ascii="Times New Roman" w:hAnsi="Times New Roman" w:cs="Times New Roman"/>
          <w:color w:val="000000"/>
          <w:sz w:val="26"/>
          <w:szCs w:val="26"/>
        </w:rPr>
        <w:t>наставничество;</w:t>
      </w:r>
    </w:p>
    <w:p w:rsidR="00A125C9" w:rsidRPr="00642896" w:rsidRDefault="00753509" w:rsidP="00753509">
      <w:pPr>
        <w:pStyle w:val="ConsNormal"/>
        <w:widowControl/>
        <w:tabs>
          <w:tab w:val="left" w:pos="426"/>
        </w:tabs>
        <w:suppressAutoHyphens/>
        <w:ind w:righ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289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125C9" w:rsidRPr="00642896">
        <w:rPr>
          <w:rFonts w:ascii="Times New Roman" w:hAnsi="Times New Roman" w:cs="Times New Roman"/>
          <w:color w:val="000000"/>
          <w:sz w:val="26"/>
          <w:szCs w:val="26"/>
        </w:rPr>
        <w:t>рациональное и эффективное использование бюджетных средств, эффективная реализация целевых, ведомственных целевых программ;</w:t>
      </w:r>
    </w:p>
    <w:p w:rsidR="00A125C9" w:rsidRPr="00642896" w:rsidRDefault="00753509" w:rsidP="00753509">
      <w:pPr>
        <w:pStyle w:val="ConsNormal"/>
        <w:widowControl/>
        <w:tabs>
          <w:tab w:val="left" w:pos="426"/>
        </w:tabs>
        <w:suppressAutoHyphens/>
        <w:ind w:righ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289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125C9" w:rsidRPr="00642896">
        <w:rPr>
          <w:rFonts w:ascii="Times New Roman" w:hAnsi="Times New Roman" w:cs="Times New Roman"/>
          <w:color w:val="000000"/>
          <w:sz w:val="26"/>
          <w:szCs w:val="26"/>
        </w:rPr>
        <w:t>участие в подготовке и организации крупных, социально-значимых проектов, мероприятий в установленной сфере деятельности;</w:t>
      </w:r>
    </w:p>
    <w:p w:rsidR="00A125C9" w:rsidRPr="00642896" w:rsidRDefault="00753509" w:rsidP="00753509">
      <w:pPr>
        <w:pStyle w:val="ConsNormal"/>
        <w:widowControl/>
        <w:tabs>
          <w:tab w:val="left" w:pos="426"/>
        </w:tabs>
        <w:suppressAutoHyphens/>
        <w:ind w:righ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289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125C9" w:rsidRPr="00642896">
        <w:rPr>
          <w:rFonts w:ascii="Times New Roman" w:hAnsi="Times New Roman" w:cs="Times New Roman"/>
          <w:color w:val="000000"/>
          <w:sz w:val="26"/>
          <w:szCs w:val="26"/>
        </w:rPr>
        <w:t>своевременное исполнение мероприятий предусмотренных государственными и муниципальными программами.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125C9" w:rsidRPr="00642896" w:rsidRDefault="00A125C9" w:rsidP="00C44B3E">
      <w:pPr>
        <w:pStyle w:val="af2"/>
        <w:numPr>
          <w:ilvl w:val="2"/>
          <w:numId w:val="3"/>
        </w:numPr>
        <w:tabs>
          <w:tab w:val="left" w:pos="0"/>
          <w:tab w:val="left" w:pos="284"/>
          <w:tab w:val="num" w:pos="5220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 xml:space="preserve">Порядок установления размера премии </w:t>
      </w:r>
      <w:r w:rsidRPr="00642896">
        <w:rPr>
          <w:b/>
          <w:bCs/>
          <w:color w:val="000000"/>
          <w:sz w:val="26"/>
          <w:szCs w:val="26"/>
        </w:rPr>
        <w:br/>
        <w:t>по результатам работы за месяц</w:t>
      </w:r>
    </w:p>
    <w:p w:rsidR="00A125C9" w:rsidRPr="00642896" w:rsidRDefault="00A125C9" w:rsidP="00A125C9">
      <w:pPr>
        <w:pStyle w:val="af2"/>
        <w:tabs>
          <w:tab w:val="left" w:pos="0"/>
          <w:tab w:val="left" w:pos="284"/>
        </w:tabs>
        <w:suppressAutoHyphens/>
        <w:autoSpaceDE w:val="0"/>
        <w:autoSpaceDN w:val="0"/>
        <w:adjustRightInd w:val="0"/>
        <w:ind w:left="0"/>
        <w:rPr>
          <w:b/>
          <w:bCs/>
          <w:color w:val="000000"/>
          <w:sz w:val="26"/>
          <w:szCs w:val="26"/>
        </w:rPr>
      </w:pPr>
    </w:p>
    <w:p w:rsidR="00A125C9" w:rsidRPr="00642896" w:rsidRDefault="00753509" w:rsidP="00753509">
      <w:pPr>
        <w:pStyle w:val="af2"/>
        <w:tabs>
          <w:tab w:val="left" w:pos="1148"/>
        </w:tabs>
        <w:suppressAutoHyphens/>
        <w:ind w:left="0" w:firstLine="851"/>
        <w:jc w:val="both"/>
        <w:rPr>
          <w:sz w:val="26"/>
          <w:szCs w:val="26"/>
        </w:rPr>
      </w:pPr>
      <w:r w:rsidRPr="00642896">
        <w:rPr>
          <w:sz w:val="26"/>
          <w:szCs w:val="26"/>
        </w:rPr>
        <w:t>4.1.</w:t>
      </w:r>
      <w:r w:rsidR="00A125C9" w:rsidRPr="00642896">
        <w:rPr>
          <w:sz w:val="26"/>
          <w:szCs w:val="26"/>
        </w:rPr>
        <w:t xml:space="preserve"> </w:t>
      </w:r>
      <w:r w:rsidR="00F85FEA" w:rsidRPr="00642896">
        <w:rPr>
          <w:sz w:val="26"/>
          <w:szCs w:val="26"/>
        </w:rPr>
        <w:t>Выплата п</w:t>
      </w:r>
      <w:r w:rsidR="00A125C9" w:rsidRPr="00642896">
        <w:rPr>
          <w:sz w:val="26"/>
          <w:szCs w:val="26"/>
        </w:rPr>
        <w:t>реми</w:t>
      </w:r>
      <w:r w:rsidR="00F85FEA" w:rsidRPr="00642896">
        <w:rPr>
          <w:sz w:val="26"/>
          <w:szCs w:val="26"/>
        </w:rPr>
        <w:t>и</w:t>
      </w:r>
      <w:r w:rsidR="00A125C9" w:rsidRPr="00642896">
        <w:rPr>
          <w:color w:val="000000"/>
          <w:sz w:val="26"/>
          <w:szCs w:val="26"/>
        </w:rPr>
        <w:t xml:space="preserve"> производится на основании </w:t>
      </w:r>
      <w:r w:rsidR="00F85FEA" w:rsidRPr="00642896">
        <w:rPr>
          <w:sz w:val="26"/>
          <w:szCs w:val="26"/>
        </w:rPr>
        <w:t>ведомости,</w:t>
      </w:r>
      <w:r w:rsidR="00A125C9" w:rsidRPr="00642896">
        <w:rPr>
          <w:sz w:val="26"/>
          <w:szCs w:val="26"/>
        </w:rPr>
        <w:t xml:space="preserve"> </w:t>
      </w:r>
      <w:r w:rsidR="00F85FEA" w:rsidRPr="00642896">
        <w:rPr>
          <w:sz w:val="26"/>
          <w:szCs w:val="26"/>
        </w:rPr>
        <w:t xml:space="preserve">утвержденной </w:t>
      </w:r>
      <w:r w:rsidR="00A125C9" w:rsidRPr="00642896">
        <w:rPr>
          <w:sz w:val="26"/>
          <w:szCs w:val="26"/>
        </w:rPr>
        <w:t>директор</w:t>
      </w:r>
      <w:r w:rsidR="00F85FEA" w:rsidRPr="00642896">
        <w:rPr>
          <w:sz w:val="26"/>
          <w:szCs w:val="26"/>
        </w:rPr>
        <w:t>ом</w:t>
      </w:r>
      <w:r w:rsidR="00A125C9" w:rsidRPr="00642896">
        <w:rPr>
          <w:sz w:val="26"/>
          <w:szCs w:val="26"/>
        </w:rPr>
        <w:t xml:space="preserve"> учреждения.</w:t>
      </w:r>
    </w:p>
    <w:p w:rsidR="00A125C9" w:rsidRPr="00642896" w:rsidRDefault="00753509" w:rsidP="00753509">
      <w:pPr>
        <w:pStyle w:val="af2"/>
        <w:tabs>
          <w:tab w:val="left" w:pos="1148"/>
          <w:tab w:val="left" w:pos="9356"/>
        </w:tabs>
        <w:suppressAutoHyphens/>
        <w:ind w:left="0" w:firstLine="851"/>
        <w:jc w:val="both"/>
        <w:rPr>
          <w:sz w:val="26"/>
          <w:szCs w:val="26"/>
        </w:rPr>
      </w:pPr>
      <w:r w:rsidRPr="00642896">
        <w:rPr>
          <w:color w:val="000000"/>
          <w:sz w:val="26"/>
          <w:szCs w:val="26"/>
        </w:rPr>
        <w:t>4.2.</w:t>
      </w:r>
      <w:r w:rsidR="00A125C9" w:rsidRPr="00642896">
        <w:rPr>
          <w:color w:val="000000"/>
          <w:sz w:val="26"/>
          <w:szCs w:val="26"/>
        </w:rPr>
        <w:t xml:space="preserve"> Ежемесячно, до 25 числа текущего месяца, в отдел бухгалтерского учёта предоставляется ведомость на выплату премии по результатам работы за месяц (далее – ведомость), утвержденная директором учреждения, по форме согласно приложению 4 к постановлению</w:t>
      </w:r>
      <w:r w:rsidR="00F85FEA" w:rsidRPr="00642896">
        <w:rPr>
          <w:color w:val="000000"/>
          <w:sz w:val="26"/>
          <w:szCs w:val="26"/>
        </w:rPr>
        <w:t xml:space="preserve"> </w:t>
      </w:r>
      <w:r w:rsidR="00F85FEA" w:rsidRPr="00642896">
        <w:rPr>
          <w:sz w:val="26"/>
          <w:szCs w:val="26"/>
        </w:rPr>
        <w:t>с учетом выполненных условий, перечисленных в разделе 3 настоящего Положения</w:t>
      </w:r>
      <w:r w:rsidR="00A125C9" w:rsidRPr="00642896">
        <w:rPr>
          <w:sz w:val="26"/>
          <w:szCs w:val="26"/>
        </w:rPr>
        <w:t>.</w:t>
      </w:r>
    </w:p>
    <w:p w:rsidR="00A125C9" w:rsidRPr="00642896" w:rsidRDefault="00753509" w:rsidP="00753509">
      <w:pPr>
        <w:pStyle w:val="af2"/>
        <w:tabs>
          <w:tab w:val="left" w:pos="1148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4.3.</w:t>
      </w:r>
      <w:r w:rsidR="00A125C9" w:rsidRPr="00642896">
        <w:rPr>
          <w:color w:val="000000"/>
          <w:sz w:val="26"/>
          <w:szCs w:val="26"/>
        </w:rPr>
        <w:t xml:space="preserve"> В случае снижения премии в ведомости указывается причина снижения премии.</w:t>
      </w:r>
    </w:p>
    <w:p w:rsidR="00A125C9" w:rsidRPr="00642896" w:rsidRDefault="00753509" w:rsidP="00753509">
      <w:pPr>
        <w:pStyle w:val="af2"/>
        <w:tabs>
          <w:tab w:val="left" w:pos="1148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4.4.</w:t>
      </w:r>
      <w:r w:rsidR="00A125C9" w:rsidRPr="00642896">
        <w:rPr>
          <w:color w:val="000000"/>
          <w:sz w:val="26"/>
          <w:szCs w:val="26"/>
        </w:rPr>
        <w:t xml:space="preserve"> Перечень упущений, за которые производится снижение размера ежемесячной премии:</w:t>
      </w:r>
    </w:p>
    <w:p w:rsidR="00A125C9" w:rsidRPr="00642896" w:rsidRDefault="00A125C9" w:rsidP="00A125C9">
      <w:pPr>
        <w:tabs>
          <w:tab w:val="left" w:pos="1148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948"/>
        <w:gridCol w:w="2268"/>
      </w:tblGrid>
      <w:tr w:rsidR="00A125C9" w:rsidRPr="00642896" w:rsidTr="00C44B3E">
        <w:trPr>
          <w:trHeight w:val="720"/>
          <w:tblHeader/>
        </w:trPr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42896">
              <w:rPr>
                <w:color w:val="000000"/>
              </w:rPr>
              <w:t xml:space="preserve">№ </w:t>
            </w:r>
            <w:r w:rsidRPr="00642896">
              <w:rPr>
                <w:color w:val="000000"/>
              </w:rPr>
              <w:br/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Упущения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Процент снижения</w:t>
            </w:r>
            <w:r w:rsidRPr="00642896">
              <w:rPr>
                <w:color w:val="000000"/>
              </w:rPr>
              <w:br/>
              <w:t>за каждый случай</w:t>
            </w:r>
            <w:r w:rsidRPr="00642896">
              <w:rPr>
                <w:color w:val="000000"/>
              </w:rPr>
              <w:br/>
              <w:t>упущения (в %</w:t>
            </w:r>
          </w:p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 xml:space="preserve">от максимального </w:t>
            </w:r>
            <w:r w:rsidRPr="00642896">
              <w:rPr>
                <w:color w:val="000000"/>
              </w:rPr>
              <w:br/>
              <w:t>размера премии)</w:t>
            </w:r>
          </w:p>
        </w:tc>
      </w:tr>
      <w:tr w:rsidR="00A125C9" w:rsidRPr="00642896" w:rsidTr="00C44B3E">
        <w:trPr>
          <w:trHeight w:val="720"/>
        </w:trPr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42896">
              <w:rPr>
                <w:color w:val="000000"/>
              </w:rPr>
              <w:t>1.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42896">
              <w:rPr>
                <w:color w:val="000000"/>
              </w:rPr>
              <w:t xml:space="preserve">Некачественное, несвоевременное выполнение </w:t>
            </w:r>
            <w:r w:rsidRPr="00642896">
              <w:rPr>
                <w:color w:val="000000"/>
              </w:rPr>
              <w:br/>
              <w:t xml:space="preserve">функциональных обязанностей, неквалифицированная подготовка и оформление документов. </w:t>
            </w:r>
          </w:p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42896">
              <w:rPr>
                <w:color w:val="000000"/>
              </w:rPr>
              <w:t>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до 100%</w:t>
            </w:r>
          </w:p>
        </w:tc>
      </w:tr>
      <w:tr w:rsidR="00A125C9" w:rsidRPr="00642896" w:rsidTr="00C44B3E">
        <w:trPr>
          <w:trHeight w:val="480"/>
        </w:trPr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42896">
              <w:rPr>
                <w:color w:val="000000"/>
              </w:rPr>
              <w:t>2.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42896">
              <w:rPr>
                <w:color w:val="000000"/>
              </w:rPr>
              <w:t xml:space="preserve">Некачественное, несвоевременное выполнение </w:t>
            </w:r>
          </w:p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42896">
              <w:rPr>
                <w:color w:val="000000"/>
              </w:rPr>
              <w:t>распоряжений, приказов и поручений директора учреждения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до 100%</w:t>
            </w:r>
          </w:p>
        </w:tc>
      </w:tr>
      <w:tr w:rsidR="00A125C9" w:rsidRPr="00642896" w:rsidTr="00C44B3E">
        <w:trPr>
          <w:trHeight w:val="480"/>
        </w:trPr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42896">
              <w:rPr>
                <w:color w:val="000000"/>
              </w:rPr>
              <w:t>3.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42896">
              <w:rPr>
                <w:color w:val="000000"/>
              </w:rPr>
              <w:t xml:space="preserve">Нарушение правил техники безопасности и правил </w:t>
            </w:r>
            <w:r w:rsidRPr="00642896">
              <w:rPr>
                <w:color w:val="000000"/>
              </w:rPr>
              <w:br/>
              <w:t>пожарной безопасности, грубое нарушение требований охраны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до 100%</w:t>
            </w:r>
          </w:p>
        </w:tc>
      </w:tr>
      <w:tr w:rsidR="00A125C9" w:rsidRPr="00642896" w:rsidTr="00C44B3E">
        <w:trPr>
          <w:trHeight w:val="240"/>
        </w:trPr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42896">
              <w:rPr>
                <w:color w:val="000000"/>
              </w:rPr>
              <w:t>4.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42896">
              <w:rPr>
                <w:color w:val="000000"/>
              </w:rPr>
              <w:t>Отсутствие контроля за работой подчиненных служб или работников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до 50%</w:t>
            </w:r>
          </w:p>
        </w:tc>
      </w:tr>
      <w:tr w:rsidR="00A125C9" w:rsidRPr="00642896" w:rsidTr="00C44B3E">
        <w:trPr>
          <w:trHeight w:val="360"/>
        </w:trPr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42896">
              <w:rPr>
                <w:color w:val="000000"/>
              </w:rPr>
              <w:t>5.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42896">
              <w:rPr>
                <w:color w:val="000000"/>
              </w:rPr>
              <w:t>Несоблюдение трудовой дисциплины, нарушение служебного распорядка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до 50%</w:t>
            </w:r>
          </w:p>
        </w:tc>
      </w:tr>
    </w:tbl>
    <w:p w:rsidR="00A125C9" w:rsidRPr="00642896" w:rsidRDefault="00A125C9" w:rsidP="00A125C9">
      <w:pPr>
        <w:tabs>
          <w:tab w:val="left" w:pos="1148"/>
        </w:tabs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125C9" w:rsidRPr="00642896" w:rsidRDefault="00753509" w:rsidP="00753509">
      <w:pPr>
        <w:pStyle w:val="af2"/>
        <w:tabs>
          <w:tab w:val="left" w:pos="1148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4.5.</w:t>
      </w:r>
      <w:r w:rsidR="00A125C9" w:rsidRPr="00642896">
        <w:rPr>
          <w:color w:val="000000"/>
          <w:sz w:val="26"/>
          <w:szCs w:val="26"/>
        </w:rPr>
        <w:t xml:space="preserve"> Снижение премии работникам оформляется приказом директора учреждения на основании представленной ведомости. В случае снижения премии </w:t>
      </w:r>
      <w:r w:rsidR="00A125C9" w:rsidRPr="00642896">
        <w:rPr>
          <w:color w:val="000000"/>
          <w:sz w:val="26"/>
          <w:szCs w:val="26"/>
        </w:rPr>
        <w:lastRenderedPageBreak/>
        <w:t xml:space="preserve">работники должны быть ознакомлены с принятым решением под роспись и имеют право обжаловать решение о снижении премии в установленном законодательством порядке. Факт обжалования не приостанавливает действие решения о снижении премии. </w:t>
      </w:r>
    </w:p>
    <w:p w:rsidR="00A125C9" w:rsidRPr="00642896" w:rsidRDefault="00753509" w:rsidP="00753509">
      <w:pPr>
        <w:pStyle w:val="af2"/>
        <w:tabs>
          <w:tab w:val="left" w:pos="1148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4.6.</w:t>
      </w:r>
      <w:r w:rsidR="00A125C9" w:rsidRPr="00642896">
        <w:rPr>
          <w:color w:val="000000"/>
          <w:sz w:val="26"/>
          <w:szCs w:val="26"/>
        </w:rPr>
        <w:t xml:space="preserve"> Выплаты, указанные в настоящем разделе, производятся в пределах утвержденных бюджетных ассигнований на оплату труда работников учреждения.</w:t>
      </w:r>
    </w:p>
    <w:p w:rsidR="00A125C9" w:rsidRPr="00642896" w:rsidRDefault="00A125C9" w:rsidP="00A125C9">
      <w:pPr>
        <w:tabs>
          <w:tab w:val="left" w:pos="-5103"/>
        </w:tabs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125C9" w:rsidRPr="00642896" w:rsidRDefault="00A125C9" w:rsidP="00C44B3E">
      <w:pPr>
        <w:pStyle w:val="af2"/>
        <w:numPr>
          <w:ilvl w:val="2"/>
          <w:numId w:val="3"/>
        </w:numPr>
        <w:tabs>
          <w:tab w:val="left" w:pos="0"/>
          <w:tab w:val="left" w:pos="284"/>
          <w:tab w:val="num" w:pos="5220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Премия по результатам работы за год</w:t>
      </w:r>
    </w:p>
    <w:p w:rsidR="00A125C9" w:rsidRPr="00642896" w:rsidRDefault="00A125C9" w:rsidP="00A125C9">
      <w:pPr>
        <w:pStyle w:val="af2"/>
        <w:tabs>
          <w:tab w:val="left" w:pos="0"/>
          <w:tab w:val="left" w:pos="284"/>
        </w:tabs>
        <w:suppressAutoHyphens/>
        <w:autoSpaceDE w:val="0"/>
        <w:autoSpaceDN w:val="0"/>
        <w:adjustRightInd w:val="0"/>
        <w:ind w:left="0"/>
        <w:rPr>
          <w:b/>
          <w:bCs/>
          <w:color w:val="000000"/>
          <w:sz w:val="26"/>
          <w:szCs w:val="26"/>
        </w:rPr>
      </w:pPr>
    </w:p>
    <w:p w:rsidR="00A125C9" w:rsidRPr="000E257C" w:rsidRDefault="00753509" w:rsidP="00753509">
      <w:pPr>
        <w:pStyle w:val="af2"/>
        <w:tabs>
          <w:tab w:val="left" w:pos="1204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0E257C">
        <w:rPr>
          <w:color w:val="000000"/>
          <w:sz w:val="26"/>
          <w:szCs w:val="26"/>
        </w:rPr>
        <w:t xml:space="preserve">5.1. </w:t>
      </w:r>
      <w:r w:rsidR="00A125C9" w:rsidRPr="000E257C">
        <w:rPr>
          <w:color w:val="000000"/>
          <w:sz w:val="26"/>
          <w:szCs w:val="26"/>
        </w:rPr>
        <w:t xml:space="preserve">Работникам выплачивается премия по результатам работы </w:t>
      </w:r>
      <w:r w:rsidR="00A125C9" w:rsidRPr="000E257C">
        <w:rPr>
          <w:color w:val="000000"/>
          <w:sz w:val="26"/>
          <w:szCs w:val="26"/>
        </w:rPr>
        <w:br/>
        <w:t xml:space="preserve">за соответствующий год в размере до двух месячных фондов оплаты труда. </w:t>
      </w:r>
    </w:p>
    <w:p w:rsidR="00A125C9" w:rsidRPr="00642896" w:rsidRDefault="00753509" w:rsidP="00753509">
      <w:pPr>
        <w:pStyle w:val="af2"/>
        <w:tabs>
          <w:tab w:val="left" w:pos="1204"/>
        </w:tabs>
        <w:suppressAutoHyphens/>
        <w:ind w:left="0" w:firstLine="851"/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5.2. </w:t>
      </w:r>
      <w:r w:rsidR="00242B97" w:rsidRPr="00642896">
        <w:rPr>
          <w:sz w:val="26"/>
          <w:szCs w:val="26"/>
        </w:rPr>
        <w:t xml:space="preserve"> Премия по результатам работы за год выплачивается в течение первого квартала года, следующего за истекшим календарным годом, на основании приказа директора учреждения.</w:t>
      </w:r>
    </w:p>
    <w:p w:rsidR="00A125C9" w:rsidRPr="00642896" w:rsidRDefault="00753509" w:rsidP="00753509">
      <w:pPr>
        <w:pStyle w:val="af2"/>
        <w:tabs>
          <w:tab w:val="left" w:pos="1204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5.3. </w:t>
      </w:r>
      <w:r w:rsidR="00A125C9" w:rsidRPr="00642896">
        <w:rPr>
          <w:color w:val="000000"/>
          <w:sz w:val="26"/>
          <w:szCs w:val="26"/>
        </w:rPr>
        <w:t>Месячный фонд оплаты труда для выплаты премии по результатам работы за год формируется из должностного оклада, выплат стимулирующего характера (ежемесячная надбавка за выслугу лет, премия по результатам работы за месяц) с учетом выплат за работу в местностях с особыми климатическими условиями (районного коэффициента и процентной надбавки за работу в районах Крайнего Севера и приравненных к ним местностях).</w:t>
      </w:r>
    </w:p>
    <w:p w:rsidR="00A125C9" w:rsidRPr="00642896" w:rsidRDefault="00753509" w:rsidP="00753509">
      <w:pPr>
        <w:pStyle w:val="af2"/>
        <w:tabs>
          <w:tab w:val="left" w:pos="1204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5.4. </w:t>
      </w:r>
      <w:r w:rsidR="00A125C9" w:rsidRPr="00642896">
        <w:rPr>
          <w:color w:val="000000"/>
          <w:sz w:val="26"/>
          <w:szCs w:val="26"/>
        </w:rPr>
        <w:t xml:space="preserve">Премия по результатам работы за год выплачивается работникам, состоящим в списочном составе на 31 декабря, а также работникам, уволившимся с работы в порядке перевода в другое муниципальное казенное учреждение сельского поселения </w:t>
      </w:r>
      <w:r w:rsidR="000C6CE0" w:rsidRPr="00642896">
        <w:rPr>
          <w:color w:val="000000"/>
          <w:sz w:val="26"/>
          <w:szCs w:val="26"/>
        </w:rPr>
        <w:t>Салым</w:t>
      </w:r>
      <w:r w:rsidR="00A125C9" w:rsidRPr="00642896">
        <w:rPr>
          <w:color w:val="000000"/>
          <w:sz w:val="26"/>
          <w:szCs w:val="26"/>
        </w:rPr>
        <w:t xml:space="preserve">, в орган местного самоуправления сельского поселения </w:t>
      </w:r>
      <w:r w:rsidR="000C6CE0" w:rsidRPr="00642896">
        <w:rPr>
          <w:color w:val="000000"/>
          <w:sz w:val="26"/>
          <w:szCs w:val="26"/>
        </w:rPr>
        <w:t>Салым</w:t>
      </w:r>
      <w:r w:rsidR="00A125C9" w:rsidRPr="00642896">
        <w:rPr>
          <w:color w:val="000000"/>
          <w:sz w:val="26"/>
          <w:szCs w:val="26"/>
        </w:rPr>
        <w:t>, а также в связи с призывом на военную службу, уходом на пенсию, поступлением в учебное заведение, переходом на выборную должность, в связи с сокращением штата или численности, в связи с расторжением трудового договора по состоянию здоровья в соответствии с медицинским заключением.</w:t>
      </w:r>
    </w:p>
    <w:p w:rsidR="00A125C9" w:rsidRPr="00642896" w:rsidRDefault="00753509" w:rsidP="00753509">
      <w:pPr>
        <w:pStyle w:val="af2"/>
        <w:tabs>
          <w:tab w:val="left" w:pos="1204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5.5. </w:t>
      </w:r>
      <w:r w:rsidR="00A125C9" w:rsidRPr="00642896">
        <w:rPr>
          <w:color w:val="000000"/>
          <w:sz w:val="26"/>
          <w:szCs w:val="26"/>
        </w:rPr>
        <w:t xml:space="preserve">Премия работникам, принятым переводом из муниципальных учреждений сельского поселения </w:t>
      </w:r>
      <w:r w:rsidR="000C6CE0" w:rsidRPr="00642896">
        <w:rPr>
          <w:color w:val="000000"/>
          <w:sz w:val="26"/>
          <w:szCs w:val="26"/>
        </w:rPr>
        <w:t>Салым</w:t>
      </w:r>
      <w:r w:rsidR="00A125C9" w:rsidRPr="00642896">
        <w:rPr>
          <w:color w:val="000000"/>
          <w:sz w:val="26"/>
          <w:szCs w:val="26"/>
        </w:rPr>
        <w:t xml:space="preserve">, органов местного самоуправления сельского поселения </w:t>
      </w:r>
      <w:r w:rsidR="000C6CE0" w:rsidRPr="00642896">
        <w:rPr>
          <w:color w:val="000000"/>
          <w:sz w:val="26"/>
          <w:szCs w:val="26"/>
        </w:rPr>
        <w:t>Салым</w:t>
      </w:r>
      <w:r w:rsidR="00A125C9" w:rsidRPr="00642896">
        <w:rPr>
          <w:color w:val="000000"/>
          <w:sz w:val="26"/>
          <w:szCs w:val="26"/>
        </w:rPr>
        <w:t>, выплачивается на основании представленной справки.</w:t>
      </w:r>
    </w:p>
    <w:p w:rsidR="00A125C9" w:rsidRPr="00642896" w:rsidRDefault="00753509" w:rsidP="00753509">
      <w:pPr>
        <w:pStyle w:val="af2"/>
        <w:tabs>
          <w:tab w:val="left" w:pos="1204"/>
        </w:tabs>
        <w:suppressAutoHyphens/>
        <w:ind w:left="0" w:firstLine="851"/>
        <w:jc w:val="both"/>
        <w:rPr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5.6. </w:t>
      </w:r>
      <w:r w:rsidR="00A125C9" w:rsidRPr="00642896">
        <w:rPr>
          <w:color w:val="000000"/>
          <w:sz w:val="26"/>
          <w:szCs w:val="26"/>
        </w:rPr>
        <w:t xml:space="preserve">Премия по результатам работы за год выплачивается за фактически отработанное время в календарном году </w:t>
      </w:r>
      <w:r w:rsidR="00A125C9" w:rsidRPr="00642896">
        <w:rPr>
          <w:sz w:val="26"/>
          <w:szCs w:val="26"/>
        </w:rPr>
        <w:t xml:space="preserve">согласно табелю учета использования рабочего времени. </w:t>
      </w:r>
    </w:p>
    <w:p w:rsidR="00A125C9" w:rsidRPr="00642896" w:rsidRDefault="00753509" w:rsidP="00753509">
      <w:pPr>
        <w:pStyle w:val="af2"/>
        <w:tabs>
          <w:tab w:val="left" w:pos="1204"/>
        </w:tabs>
        <w:suppressAutoHyphens/>
        <w:ind w:left="0" w:firstLine="851"/>
        <w:jc w:val="both"/>
        <w:rPr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5.7. </w:t>
      </w:r>
      <w:r w:rsidR="00A125C9" w:rsidRPr="00642896">
        <w:rPr>
          <w:color w:val="000000"/>
          <w:sz w:val="26"/>
          <w:szCs w:val="26"/>
        </w:rPr>
        <w:t xml:space="preserve">Лицам, проработавшим на разных должностях, </w:t>
      </w:r>
      <w:r w:rsidR="00A125C9" w:rsidRPr="00642896">
        <w:rPr>
          <w:sz w:val="26"/>
          <w:szCs w:val="26"/>
        </w:rPr>
        <w:t>премия по результатам работы за год выплачивается пропорционально фактически отработанному времени по каждой занимаемой должности.</w:t>
      </w:r>
    </w:p>
    <w:p w:rsidR="00A125C9" w:rsidRPr="00642896" w:rsidRDefault="00753509" w:rsidP="00753509">
      <w:pPr>
        <w:pStyle w:val="af2"/>
        <w:tabs>
          <w:tab w:val="left" w:pos="1204"/>
        </w:tabs>
        <w:suppressAutoHyphens/>
        <w:ind w:left="0" w:firstLine="851"/>
        <w:jc w:val="both"/>
        <w:rPr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5.8. </w:t>
      </w:r>
      <w:r w:rsidR="00A125C9" w:rsidRPr="00642896">
        <w:rPr>
          <w:color w:val="000000"/>
          <w:sz w:val="26"/>
          <w:szCs w:val="26"/>
        </w:rPr>
        <w:t xml:space="preserve">В отработанное время в календарном году для расчета размера премии включаются периоды, когда за работником сохранялись место работы и средняя заработная плата, за исключением случаев временной </w:t>
      </w:r>
      <w:r w:rsidR="00A125C9" w:rsidRPr="00642896">
        <w:rPr>
          <w:sz w:val="26"/>
          <w:szCs w:val="26"/>
        </w:rPr>
        <w:t>нетрудоспособности и дополнительных отпусков, предоставляемых в связи с обучением.</w:t>
      </w:r>
    </w:p>
    <w:p w:rsidR="00A125C9" w:rsidRPr="00642896" w:rsidRDefault="00753509" w:rsidP="00753509">
      <w:pPr>
        <w:pStyle w:val="af2"/>
        <w:tabs>
          <w:tab w:val="left" w:pos="1204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5.9. </w:t>
      </w:r>
      <w:r w:rsidR="00A125C9" w:rsidRPr="00642896">
        <w:rPr>
          <w:color w:val="000000"/>
          <w:sz w:val="26"/>
          <w:szCs w:val="26"/>
        </w:rPr>
        <w:t>Размер премии по результатам работы за год, подлежащий выплате, оформляется ведомостью согласно приложению 4 к постановлению.</w:t>
      </w:r>
    </w:p>
    <w:p w:rsidR="00A125C9" w:rsidRPr="00642896" w:rsidRDefault="00753509" w:rsidP="00753509">
      <w:pPr>
        <w:pStyle w:val="af2"/>
        <w:tabs>
          <w:tab w:val="left" w:pos="1276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5.10. </w:t>
      </w:r>
      <w:r w:rsidR="00A125C9" w:rsidRPr="00642896">
        <w:rPr>
          <w:color w:val="000000"/>
          <w:sz w:val="26"/>
          <w:szCs w:val="26"/>
        </w:rPr>
        <w:t>Выплаты, указанные в настоящем разделе, производятся в пределах утвержденных бюджетных ассигнований на оплату труда работников учреждения.</w:t>
      </w:r>
    </w:p>
    <w:p w:rsidR="00A125C9" w:rsidRPr="00642896" w:rsidRDefault="00A125C9" w:rsidP="00753509">
      <w:pPr>
        <w:pStyle w:val="af2"/>
        <w:tabs>
          <w:tab w:val="left" w:pos="1276"/>
        </w:tabs>
        <w:suppressAutoHyphens/>
        <w:ind w:left="0" w:firstLine="851"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pStyle w:val="af2"/>
        <w:tabs>
          <w:tab w:val="left" w:pos="1276"/>
        </w:tabs>
        <w:suppressAutoHyphens/>
        <w:ind w:left="709"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pStyle w:val="af2"/>
        <w:tabs>
          <w:tab w:val="left" w:pos="1276"/>
        </w:tabs>
        <w:suppressAutoHyphens/>
        <w:ind w:left="709"/>
        <w:jc w:val="both"/>
        <w:rPr>
          <w:color w:val="000000"/>
          <w:sz w:val="26"/>
          <w:szCs w:val="26"/>
        </w:rPr>
      </w:pPr>
    </w:p>
    <w:p w:rsidR="00A125C9" w:rsidRPr="00642896" w:rsidRDefault="00A125C9" w:rsidP="00130895">
      <w:pPr>
        <w:ind w:left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lastRenderedPageBreak/>
        <w:t>Приложение 4</w:t>
      </w:r>
    </w:p>
    <w:p w:rsidR="00A125C9" w:rsidRPr="00642896" w:rsidRDefault="00A125C9" w:rsidP="00130895">
      <w:pPr>
        <w:ind w:firstLine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>к постановлени</w:t>
      </w:r>
      <w:r w:rsidR="008934A1" w:rsidRPr="00642896">
        <w:rPr>
          <w:sz w:val="26"/>
          <w:szCs w:val="26"/>
        </w:rPr>
        <w:t xml:space="preserve">ю </w:t>
      </w:r>
      <w:r w:rsidRPr="00642896">
        <w:rPr>
          <w:sz w:val="26"/>
          <w:szCs w:val="26"/>
        </w:rPr>
        <w:t>администрации</w:t>
      </w:r>
    </w:p>
    <w:p w:rsidR="00A125C9" w:rsidRPr="00642896" w:rsidRDefault="00A125C9" w:rsidP="00130895">
      <w:pPr>
        <w:ind w:firstLine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сельского поселения </w:t>
      </w:r>
      <w:r w:rsidR="000C6CE0" w:rsidRPr="00642896">
        <w:rPr>
          <w:sz w:val="26"/>
          <w:szCs w:val="26"/>
        </w:rPr>
        <w:t>Салым</w:t>
      </w:r>
    </w:p>
    <w:p w:rsidR="008934A1" w:rsidRPr="00642896" w:rsidRDefault="008934A1" w:rsidP="00130895">
      <w:pPr>
        <w:ind w:firstLine="5387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   от  </w:t>
      </w:r>
      <w:r w:rsidR="00130895">
        <w:rPr>
          <w:sz w:val="26"/>
          <w:szCs w:val="26"/>
        </w:rPr>
        <w:t>08 февраля 2022 года</w:t>
      </w:r>
      <w:r w:rsidRPr="00642896">
        <w:rPr>
          <w:sz w:val="26"/>
          <w:szCs w:val="26"/>
        </w:rPr>
        <w:t xml:space="preserve"> № </w:t>
      </w:r>
      <w:r w:rsidR="00130895">
        <w:rPr>
          <w:sz w:val="26"/>
          <w:szCs w:val="26"/>
        </w:rPr>
        <w:t>11</w:t>
      </w:r>
      <w:r w:rsidRPr="00642896">
        <w:rPr>
          <w:sz w:val="26"/>
          <w:szCs w:val="26"/>
        </w:rPr>
        <w:t xml:space="preserve">-п </w:t>
      </w:r>
    </w:p>
    <w:p w:rsidR="00A125C9" w:rsidRPr="00642896" w:rsidRDefault="00A125C9" w:rsidP="00A125C9">
      <w:pPr>
        <w:ind w:firstLine="5529"/>
        <w:rPr>
          <w:sz w:val="26"/>
          <w:szCs w:val="26"/>
        </w:rPr>
      </w:pPr>
      <w:r w:rsidRPr="00642896">
        <w:rPr>
          <w:sz w:val="26"/>
          <w:szCs w:val="26"/>
        </w:rPr>
        <w:t xml:space="preserve"> </w:t>
      </w:r>
      <w:r w:rsidRPr="00642896">
        <w:rPr>
          <w:sz w:val="26"/>
          <w:szCs w:val="26"/>
          <w:u w:val="single"/>
        </w:rPr>
        <w:t xml:space="preserve"> </w:t>
      </w:r>
    </w:p>
    <w:p w:rsidR="00A125C9" w:rsidRPr="00642896" w:rsidRDefault="00A125C9" w:rsidP="00A125C9">
      <w:pPr>
        <w:suppressAutoHyphens/>
        <w:ind w:firstLine="5812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rPr>
          <w:color w:val="000000"/>
          <w:sz w:val="26"/>
          <w:szCs w:val="2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27"/>
        <w:gridCol w:w="4928"/>
      </w:tblGrid>
      <w:tr w:rsidR="00A125C9" w:rsidRPr="00642896" w:rsidTr="00C44B3E">
        <w:tc>
          <w:tcPr>
            <w:tcW w:w="4927" w:type="dxa"/>
          </w:tcPr>
          <w:p w:rsidR="00A125C9" w:rsidRPr="00642896" w:rsidRDefault="00A125C9" w:rsidP="00C44B3E">
            <w:pPr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4928" w:type="dxa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left="424"/>
              <w:outlineLvl w:val="0"/>
              <w:rPr>
                <w:color w:val="000000"/>
                <w:sz w:val="26"/>
                <w:szCs w:val="26"/>
              </w:rPr>
            </w:pPr>
            <w:r w:rsidRPr="00642896">
              <w:rPr>
                <w:color w:val="000000"/>
                <w:sz w:val="26"/>
                <w:szCs w:val="26"/>
              </w:rPr>
              <w:t>УТВЕРЖДАЮ</w:t>
            </w:r>
          </w:p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left="424"/>
              <w:outlineLvl w:val="0"/>
              <w:rPr>
                <w:color w:val="000000"/>
                <w:sz w:val="26"/>
                <w:szCs w:val="26"/>
              </w:rPr>
            </w:pPr>
            <w:r w:rsidRPr="00642896">
              <w:rPr>
                <w:color w:val="000000"/>
                <w:sz w:val="26"/>
                <w:szCs w:val="26"/>
              </w:rPr>
              <w:t>Директор МКУ  «Административно-хозяйств</w:t>
            </w:r>
            <w:r w:rsidR="000C6CE0" w:rsidRPr="00642896">
              <w:rPr>
                <w:color w:val="000000"/>
                <w:sz w:val="26"/>
                <w:szCs w:val="26"/>
              </w:rPr>
              <w:t>енная служба</w:t>
            </w:r>
            <w:r w:rsidRPr="00642896">
              <w:rPr>
                <w:color w:val="000000"/>
                <w:sz w:val="26"/>
                <w:szCs w:val="26"/>
              </w:rPr>
              <w:t>»</w:t>
            </w:r>
          </w:p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424"/>
              <w:outlineLvl w:val="0"/>
              <w:rPr>
                <w:color w:val="000000"/>
                <w:sz w:val="26"/>
                <w:szCs w:val="26"/>
              </w:rPr>
            </w:pPr>
            <w:r w:rsidRPr="00642896">
              <w:rPr>
                <w:color w:val="000000"/>
                <w:sz w:val="26"/>
                <w:szCs w:val="26"/>
              </w:rPr>
              <w:t>_____________     ______________</w:t>
            </w:r>
          </w:p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6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642896">
              <w:rPr>
                <w:color w:val="000000"/>
                <w:sz w:val="20"/>
                <w:szCs w:val="20"/>
              </w:rPr>
              <w:t>подпись                           ФИО</w:t>
            </w:r>
          </w:p>
          <w:p w:rsidR="00A125C9" w:rsidRPr="00642896" w:rsidRDefault="00A125C9" w:rsidP="00C44B3E">
            <w:pPr>
              <w:suppressAutoHyphens/>
              <w:ind w:firstLine="566"/>
              <w:rPr>
                <w:color w:val="000000"/>
                <w:sz w:val="26"/>
                <w:szCs w:val="26"/>
              </w:rPr>
            </w:pPr>
          </w:p>
        </w:tc>
      </w:tr>
    </w:tbl>
    <w:p w:rsidR="00A125C9" w:rsidRPr="00642896" w:rsidRDefault="00A125C9" w:rsidP="00A125C9">
      <w:pPr>
        <w:suppressAutoHyphens/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ВЕДОМОСТЬ 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на выплату премии по результатам работы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________________________________________________________________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за _____________________________________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42896">
        <w:rPr>
          <w:color w:val="000000"/>
          <w:sz w:val="20"/>
          <w:szCs w:val="20"/>
        </w:rPr>
        <w:t>месяц (год)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tbl>
      <w:tblPr>
        <w:tblW w:w="987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1664"/>
        <w:gridCol w:w="1458"/>
        <w:gridCol w:w="1485"/>
        <w:gridCol w:w="1492"/>
        <w:gridCol w:w="1620"/>
      </w:tblGrid>
      <w:tr w:rsidR="00A125C9" w:rsidRPr="00642896" w:rsidTr="00C44B3E">
        <w:trPr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 xml:space="preserve">№ </w:t>
            </w:r>
            <w:r w:rsidRPr="00642896">
              <w:rPr>
                <w:color w:val="000000"/>
              </w:rPr>
              <w:br/>
              <w:t>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Фамилия, имя,</w:t>
            </w:r>
          </w:p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отчество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Занимаемая</w:t>
            </w:r>
            <w:r w:rsidRPr="00642896">
              <w:rPr>
                <w:color w:val="000000"/>
              </w:rPr>
              <w:br/>
              <w:t>должность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 xml:space="preserve">Размер </w:t>
            </w:r>
            <w:r w:rsidRPr="00642896">
              <w:rPr>
                <w:color w:val="000000"/>
              </w:rPr>
              <w:br/>
              <w:t>премии по</w:t>
            </w:r>
            <w:r w:rsidRPr="00642896">
              <w:rPr>
                <w:color w:val="000000"/>
              </w:rPr>
              <w:br/>
              <w:t>положению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%</w:t>
            </w:r>
          </w:p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снижения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Размер</w:t>
            </w:r>
            <w:r w:rsidRPr="00642896">
              <w:rPr>
                <w:color w:val="000000"/>
              </w:rPr>
              <w:br/>
              <w:t xml:space="preserve">премии </w:t>
            </w:r>
          </w:p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 xml:space="preserve">к выплате </w:t>
            </w:r>
            <w:r w:rsidRPr="00642896">
              <w:rPr>
                <w:color w:val="000000"/>
              </w:rPr>
              <w:br/>
              <w:t>после</w:t>
            </w:r>
            <w:r w:rsidRPr="00642896">
              <w:rPr>
                <w:color w:val="000000"/>
              </w:rPr>
              <w:br/>
              <w:t>снижения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Причина снижения</w:t>
            </w:r>
          </w:p>
        </w:tc>
      </w:tr>
      <w:tr w:rsidR="00A125C9" w:rsidRPr="00642896" w:rsidTr="00C44B3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3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7</w:t>
            </w:r>
          </w:p>
        </w:tc>
      </w:tr>
      <w:tr w:rsidR="00A125C9" w:rsidRPr="00642896" w:rsidTr="00C44B3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</w:tr>
      <w:tr w:rsidR="00A125C9" w:rsidRPr="00642896" w:rsidTr="00C44B3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</w:tr>
      <w:tr w:rsidR="00A125C9" w:rsidRPr="00642896" w:rsidTr="00C44B3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</w:tr>
      <w:tr w:rsidR="00A125C9" w:rsidRPr="00642896" w:rsidTr="00C44B3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</w:tr>
      <w:tr w:rsidR="00A125C9" w:rsidRPr="00642896" w:rsidTr="00C44B3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</w:tr>
      <w:tr w:rsidR="00A125C9" w:rsidRPr="00642896" w:rsidTr="00C44B3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</w:tr>
      <w:tr w:rsidR="00A125C9" w:rsidRPr="00642896" w:rsidTr="00C44B3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</w:tr>
      <w:tr w:rsidR="00A125C9" w:rsidRPr="00642896" w:rsidTr="00C44B3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</w:tr>
      <w:tr w:rsidR="00A125C9" w:rsidRPr="00642896" w:rsidTr="00C44B3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</w:tr>
    </w:tbl>
    <w:p w:rsidR="00A125C9" w:rsidRPr="00642896" w:rsidRDefault="00A125C9" w:rsidP="00A125C9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ab/>
        <w:t>_____________________</w:t>
      </w:r>
    </w:p>
    <w:p w:rsidR="00A125C9" w:rsidRPr="00642896" w:rsidRDefault="00A125C9" w:rsidP="00A125C9">
      <w:pPr>
        <w:suppressAutoHyphens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27"/>
        <w:gridCol w:w="4928"/>
      </w:tblGrid>
      <w:tr w:rsidR="00A125C9" w:rsidRPr="00642896" w:rsidTr="00C44B3E">
        <w:tc>
          <w:tcPr>
            <w:tcW w:w="4927" w:type="dxa"/>
          </w:tcPr>
          <w:p w:rsidR="00A125C9" w:rsidRPr="00642896" w:rsidRDefault="00A125C9" w:rsidP="00C44B3E">
            <w:pPr>
              <w:suppressAutoHyphens/>
              <w:rPr>
                <w:color w:val="000000"/>
                <w:sz w:val="26"/>
                <w:szCs w:val="26"/>
              </w:rPr>
            </w:pPr>
            <w:r w:rsidRPr="00642896">
              <w:rPr>
                <w:color w:val="000000"/>
                <w:sz w:val="26"/>
                <w:szCs w:val="26"/>
              </w:rPr>
              <w:t>СОГЛАСОВАНО</w:t>
            </w:r>
          </w:p>
          <w:p w:rsidR="00A125C9" w:rsidRPr="00642896" w:rsidRDefault="00A125C9" w:rsidP="00C44B3E">
            <w:pPr>
              <w:suppressAutoHyphens/>
              <w:rPr>
                <w:color w:val="000000"/>
              </w:rPr>
            </w:pPr>
            <w:r w:rsidRPr="00642896">
              <w:rPr>
                <w:color w:val="000000"/>
                <w:sz w:val="26"/>
                <w:szCs w:val="26"/>
              </w:rPr>
              <w:t>_________________________</w:t>
            </w:r>
          </w:p>
          <w:p w:rsidR="00A125C9" w:rsidRPr="00642896" w:rsidRDefault="00A125C9" w:rsidP="00C44B3E">
            <w:pPr>
              <w:suppressAutoHyphens/>
              <w:rPr>
                <w:color w:val="000000"/>
                <w:sz w:val="20"/>
                <w:szCs w:val="20"/>
              </w:rPr>
            </w:pPr>
            <w:r w:rsidRPr="00642896">
              <w:rPr>
                <w:color w:val="000000"/>
                <w:sz w:val="20"/>
                <w:szCs w:val="20"/>
              </w:rPr>
              <w:t xml:space="preserve">Представитель учредителя, курирующий </w:t>
            </w:r>
          </w:p>
          <w:p w:rsidR="00A125C9" w:rsidRPr="00642896" w:rsidRDefault="00A125C9" w:rsidP="00C44B3E">
            <w:pPr>
              <w:suppressAutoHyphens/>
              <w:rPr>
                <w:color w:val="000000"/>
                <w:sz w:val="20"/>
                <w:szCs w:val="20"/>
              </w:rPr>
            </w:pPr>
            <w:r w:rsidRPr="00642896">
              <w:rPr>
                <w:color w:val="000000"/>
                <w:sz w:val="20"/>
                <w:szCs w:val="20"/>
              </w:rPr>
              <w:t>деятельность учреждения</w:t>
            </w:r>
          </w:p>
        </w:tc>
        <w:tc>
          <w:tcPr>
            <w:tcW w:w="4928" w:type="dxa"/>
          </w:tcPr>
          <w:p w:rsidR="00A125C9" w:rsidRPr="00642896" w:rsidRDefault="00A125C9" w:rsidP="00C44B3E">
            <w:pPr>
              <w:suppressAutoHyphens/>
              <w:rPr>
                <w:color w:val="000000"/>
                <w:sz w:val="26"/>
                <w:szCs w:val="26"/>
              </w:rPr>
            </w:pPr>
          </w:p>
        </w:tc>
      </w:tr>
    </w:tbl>
    <w:p w:rsidR="00A125C9" w:rsidRPr="00642896" w:rsidRDefault="00A125C9" w:rsidP="00A125C9">
      <w:pPr>
        <w:ind w:firstLine="5610"/>
        <w:rPr>
          <w:sz w:val="26"/>
          <w:szCs w:val="26"/>
        </w:rPr>
      </w:pPr>
    </w:p>
    <w:p w:rsidR="00341B13" w:rsidRPr="00642896" w:rsidRDefault="00341B13" w:rsidP="00A125C9">
      <w:pPr>
        <w:ind w:firstLine="5610"/>
        <w:rPr>
          <w:sz w:val="26"/>
          <w:szCs w:val="26"/>
        </w:rPr>
      </w:pPr>
    </w:p>
    <w:p w:rsidR="000C6CE0" w:rsidRPr="00642896" w:rsidRDefault="000C6CE0" w:rsidP="00A125C9">
      <w:pPr>
        <w:ind w:firstLine="5610"/>
        <w:rPr>
          <w:sz w:val="26"/>
          <w:szCs w:val="26"/>
        </w:rPr>
      </w:pPr>
    </w:p>
    <w:p w:rsidR="00341B13" w:rsidRDefault="00341B13" w:rsidP="00A125C9">
      <w:pPr>
        <w:ind w:firstLine="5610"/>
        <w:rPr>
          <w:sz w:val="26"/>
          <w:szCs w:val="26"/>
        </w:rPr>
      </w:pPr>
    </w:p>
    <w:p w:rsidR="00873ED0" w:rsidRPr="00642896" w:rsidRDefault="00873ED0" w:rsidP="00A125C9">
      <w:pPr>
        <w:ind w:firstLine="5610"/>
        <w:rPr>
          <w:sz w:val="26"/>
          <w:szCs w:val="26"/>
        </w:rPr>
      </w:pPr>
    </w:p>
    <w:p w:rsidR="00A125C9" w:rsidRPr="00642896" w:rsidRDefault="00A125C9" w:rsidP="00873ED0">
      <w:pPr>
        <w:ind w:firstLine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lastRenderedPageBreak/>
        <w:t>Приложение</w:t>
      </w:r>
      <w:r w:rsidR="008934A1" w:rsidRPr="00642896">
        <w:rPr>
          <w:sz w:val="26"/>
          <w:szCs w:val="26"/>
        </w:rPr>
        <w:t xml:space="preserve"> </w:t>
      </w:r>
      <w:r w:rsidRPr="00642896">
        <w:rPr>
          <w:sz w:val="26"/>
          <w:szCs w:val="26"/>
        </w:rPr>
        <w:t>5</w:t>
      </w:r>
    </w:p>
    <w:p w:rsidR="00A125C9" w:rsidRPr="00642896" w:rsidRDefault="00A125C9" w:rsidP="00873ED0">
      <w:pPr>
        <w:ind w:firstLine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>к постановлени</w:t>
      </w:r>
      <w:r w:rsidR="008934A1" w:rsidRPr="00642896">
        <w:rPr>
          <w:sz w:val="26"/>
          <w:szCs w:val="26"/>
        </w:rPr>
        <w:t xml:space="preserve">ю </w:t>
      </w:r>
      <w:r w:rsidRPr="00642896">
        <w:rPr>
          <w:sz w:val="26"/>
          <w:szCs w:val="26"/>
        </w:rPr>
        <w:t>администрации</w:t>
      </w:r>
    </w:p>
    <w:p w:rsidR="00A125C9" w:rsidRPr="00642896" w:rsidRDefault="00A125C9" w:rsidP="00873ED0">
      <w:pPr>
        <w:ind w:firstLine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сельского поселения </w:t>
      </w:r>
      <w:r w:rsidR="000C6CE0" w:rsidRPr="00642896">
        <w:rPr>
          <w:sz w:val="26"/>
          <w:szCs w:val="26"/>
        </w:rPr>
        <w:t>Салым</w:t>
      </w:r>
    </w:p>
    <w:p w:rsidR="008934A1" w:rsidRPr="00642896" w:rsidRDefault="008934A1" w:rsidP="00873ED0">
      <w:pPr>
        <w:ind w:firstLine="5387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  от  </w:t>
      </w:r>
      <w:r w:rsidR="00873ED0">
        <w:rPr>
          <w:sz w:val="26"/>
          <w:szCs w:val="26"/>
        </w:rPr>
        <w:t>08 февраля 2022 года</w:t>
      </w:r>
      <w:r w:rsidRPr="00642896">
        <w:rPr>
          <w:sz w:val="26"/>
          <w:szCs w:val="26"/>
        </w:rPr>
        <w:t xml:space="preserve"> № </w:t>
      </w:r>
      <w:r w:rsidR="00873ED0">
        <w:rPr>
          <w:sz w:val="26"/>
          <w:szCs w:val="26"/>
        </w:rPr>
        <w:t>11</w:t>
      </w:r>
      <w:r w:rsidRPr="00642896">
        <w:rPr>
          <w:sz w:val="26"/>
          <w:szCs w:val="26"/>
        </w:rPr>
        <w:t xml:space="preserve">-п </w:t>
      </w:r>
    </w:p>
    <w:p w:rsidR="00A125C9" w:rsidRPr="00642896" w:rsidRDefault="00A125C9" w:rsidP="00A125C9">
      <w:pPr>
        <w:ind w:firstLine="5529"/>
        <w:rPr>
          <w:sz w:val="26"/>
          <w:szCs w:val="26"/>
          <w:u w:val="single"/>
        </w:rPr>
      </w:pPr>
      <w:r w:rsidRPr="00642896">
        <w:rPr>
          <w:sz w:val="26"/>
          <w:szCs w:val="26"/>
        </w:rPr>
        <w:t xml:space="preserve"> </w:t>
      </w:r>
    </w:p>
    <w:p w:rsidR="00A125C9" w:rsidRPr="00642896" w:rsidRDefault="00A125C9" w:rsidP="00A125C9">
      <w:pPr>
        <w:ind w:firstLine="5610"/>
        <w:rPr>
          <w:sz w:val="26"/>
          <w:szCs w:val="26"/>
        </w:rPr>
      </w:pP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ПОЛОЖЕНИЕ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642896">
        <w:rPr>
          <w:color w:val="000000"/>
          <w:sz w:val="26"/>
          <w:szCs w:val="26"/>
        </w:rPr>
        <w:t>об оплате труда рабочих</w:t>
      </w:r>
      <w:r w:rsidRPr="00642896">
        <w:rPr>
          <w:sz w:val="26"/>
          <w:szCs w:val="26"/>
        </w:rPr>
        <w:t>, предоставлении социальных гарантий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sz w:val="26"/>
          <w:szCs w:val="26"/>
        </w:rPr>
        <w:t xml:space="preserve"> и компенсаций рабочим</w:t>
      </w:r>
      <w:r w:rsidRPr="00642896">
        <w:rPr>
          <w:color w:val="000000"/>
          <w:sz w:val="26"/>
          <w:szCs w:val="26"/>
        </w:rPr>
        <w:t xml:space="preserve"> муниципального казенного учреждения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«Административно-хозяйственная служб</w:t>
      </w:r>
      <w:r w:rsidR="000C6CE0" w:rsidRPr="00642896">
        <w:rPr>
          <w:color w:val="000000"/>
          <w:sz w:val="26"/>
          <w:szCs w:val="26"/>
        </w:rPr>
        <w:t>а</w:t>
      </w:r>
      <w:r w:rsidRPr="00642896">
        <w:rPr>
          <w:color w:val="000000"/>
          <w:sz w:val="26"/>
          <w:szCs w:val="26"/>
        </w:rPr>
        <w:t xml:space="preserve">» 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(далее – Положение)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A125C9" w:rsidRPr="00642896" w:rsidRDefault="00A125C9" w:rsidP="00A125C9">
      <w:pPr>
        <w:keepNext/>
        <w:tabs>
          <w:tab w:val="left" w:pos="284"/>
        </w:tabs>
        <w:suppressAutoHyphens/>
        <w:jc w:val="center"/>
        <w:outlineLvl w:val="2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Раздел 1.Общие положения</w:t>
      </w:r>
    </w:p>
    <w:p w:rsidR="00A125C9" w:rsidRPr="00642896" w:rsidRDefault="00A125C9" w:rsidP="00A125C9">
      <w:pPr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125C9" w:rsidRPr="00642896" w:rsidRDefault="00753509" w:rsidP="00753509">
      <w:pPr>
        <w:pStyle w:val="af2"/>
        <w:tabs>
          <w:tab w:val="left" w:pos="0"/>
        </w:tabs>
        <w:suppressAutoHyphens/>
        <w:ind w:left="0" w:firstLine="851"/>
        <w:jc w:val="both"/>
        <w:rPr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1.1. </w:t>
      </w:r>
      <w:r w:rsidR="00A125C9" w:rsidRPr="00642896">
        <w:rPr>
          <w:color w:val="000000"/>
          <w:sz w:val="26"/>
          <w:szCs w:val="26"/>
        </w:rPr>
        <w:t>Настоящее Положение определяет размер и условия оплаты труда рабочих муниципального казенного учреждения «Административно-хозяйственная сл</w:t>
      </w:r>
      <w:r w:rsidR="000C6CE0" w:rsidRPr="00642896">
        <w:rPr>
          <w:color w:val="000000"/>
          <w:sz w:val="26"/>
          <w:szCs w:val="26"/>
        </w:rPr>
        <w:t>ужба</w:t>
      </w:r>
      <w:r w:rsidR="00A125C9" w:rsidRPr="00642896">
        <w:rPr>
          <w:color w:val="000000"/>
          <w:sz w:val="26"/>
          <w:szCs w:val="26"/>
        </w:rPr>
        <w:t xml:space="preserve">» (далее – </w:t>
      </w:r>
      <w:r w:rsidR="00A125C9" w:rsidRPr="00642896">
        <w:rPr>
          <w:sz w:val="26"/>
          <w:szCs w:val="26"/>
        </w:rPr>
        <w:t>рабочие, учреждение).</w:t>
      </w:r>
    </w:p>
    <w:p w:rsidR="00A125C9" w:rsidRPr="00642896" w:rsidRDefault="00753509" w:rsidP="00753509">
      <w:pPr>
        <w:pStyle w:val="af2"/>
        <w:tabs>
          <w:tab w:val="left" w:pos="0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1.2. </w:t>
      </w:r>
      <w:r w:rsidR="00A125C9" w:rsidRPr="00642896">
        <w:rPr>
          <w:color w:val="000000"/>
          <w:sz w:val="26"/>
          <w:szCs w:val="26"/>
        </w:rPr>
        <w:t xml:space="preserve">Заработная плата рабочих </w:t>
      </w:r>
      <w:r w:rsidR="00341B13" w:rsidRPr="00642896">
        <w:rPr>
          <w:color w:val="000000"/>
          <w:sz w:val="26"/>
          <w:szCs w:val="26"/>
        </w:rPr>
        <w:t>у</w:t>
      </w:r>
      <w:r w:rsidR="00A125C9" w:rsidRPr="00642896">
        <w:rPr>
          <w:color w:val="000000"/>
          <w:sz w:val="26"/>
          <w:szCs w:val="26"/>
        </w:rPr>
        <w:t>чреждения состоит из:</w:t>
      </w:r>
    </w:p>
    <w:p w:rsidR="00A125C9" w:rsidRPr="00642896" w:rsidRDefault="00753509" w:rsidP="00753509">
      <w:pPr>
        <w:pStyle w:val="af2"/>
        <w:tabs>
          <w:tab w:val="left" w:pos="0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должностного оклада (оклада);</w:t>
      </w:r>
    </w:p>
    <w:p w:rsidR="00A125C9" w:rsidRPr="00642896" w:rsidRDefault="00753509" w:rsidP="00753509">
      <w:pPr>
        <w:pStyle w:val="af2"/>
        <w:tabs>
          <w:tab w:val="left" w:pos="0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выплат компенсационного характера;</w:t>
      </w:r>
    </w:p>
    <w:p w:rsidR="00A125C9" w:rsidRPr="00642896" w:rsidRDefault="00753509" w:rsidP="00753509">
      <w:pPr>
        <w:pStyle w:val="af2"/>
        <w:tabs>
          <w:tab w:val="left" w:pos="0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выплат стимулирующего характера;</w:t>
      </w:r>
    </w:p>
    <w:p w:rsidR="00A125C9" w:rsidRPr="00642896" w:rsidRDefault="00753509" w:rsidP="00753509">
      <w:pPr>
        <w:pStyle w:val="af2"/>
        <w:tabs>
          <w:tab w:val="left" w:pos="0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иных выплат, предусмотренных действующим законодательством Российской Федерации, настоящим Положением.</w:t>
      </w:r>
    </w:p>
    <w:p w:rsidR="00A125C9" w:rsidRPr="00642896" w:rsidRDefault="00753509" w:rsidP="00753509">
      <w:pPr>
        <w:pStyle w:val="af2"/>
        <w:tabs>
          <w:tab w:val="left" w:pos="0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1.3. </w:t>
      </w:r>
      <w:r w:rsidR="00A125C9" w:rsidRPr="00642896">
        <w:rPr>
          <w:color w:val="000000"/>
          <w:sz w:val="26"/>
          <w:szCs w:val="26"/>
        </w:rPr>
        <w:t xml:space="preserve">Размер заработной платы рабочих не может быть ниже величины минимального размера оплаты труда, установленного на территории Ханты-Мансийского автономного округа - Югры. </w:t>
      </w:r>
    </w:p>
    <w:p w:rsidR="00A125C9" w:rsidRPr="00642896" w:rsidRDefault="00A125C9" w:rsidP="00753509">
      <w:pPr>
        <w:tabs>
          <w:tab w:val="left" w:pos="0"/>
        </w:tabs>
        <w:suppressAutoHyphens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В случае если размер заработной платы рабочих не достигает данной величины, рабочему производится доплата в пределах доведенных бюджетных ассигнований по фонду оплаты труда, при условии полного выполнения рабочим нормы труда и отработки месячной нормы рабочего времени.</w:t>
      </w:r>
    </w:p>
    <w:p w:rsidR="00A125C9" w:rsidRPr="00642896" w:rsidRDefault="00753509" w:rsidP="00753509">
      <w:pPr>
        <w:pStyle w:val="af2"/>
        <w:tabs>
          <w:tab w:val="left" w:pos="0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1.4. </w:t>
      </w:r>
      <w:r w:rsidR="00A125C9" w:rsidRPr="00642896">
        <w:rPr>
          <w:color w:val="000000"/>
          <w:sz w:val="26"/>
          <w:szCs w:val="26"/>
        </w:rPr>
        <w:t xml:space="preserve">Фонд оплаты труда рабочих Учреждения формируется на календарный год исходя из средств бюджета сельского поселения </w:t>
      </w:r>
      <w:r w:rsidR="000C6CE0" w:rsidRPr="00642896">
        <w:rPr>
          <w:color w:val="000000"/>
          <w:sz w:val="26"/>
          <w:szCs w:val="26"/>
        </w:rPr>
        <w:t>Салым</w:t>
      </w:r>
      <w:r w:rsidR="00A125C9" w:rsidRPr="00642896">
        <w:rPr>
          <w:color w:val="000000"/>
          <w:sz w:val="26"/>
          <w:szCs w:val="26"/>
        </w:rPr>
        <w:t>.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Раздел 2. Должностные оклады рабочих Учреждения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873ED0" w:rsidP="00A125C9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2.1. </w:t>
      </w:r>
      <w:r w:rsidR="00A125C9" w:rsidRPr="00642896">
        <w:rPr>
          <w:color w:val="000000"/>
          <w:sz w:val="26"/>
          <w:szCs w:val="26"/>
        </w:rPr>
        <w:t xml:space="preserve">Рабочим учреждения должностные оклады (оклады) устанавливаются </w:t>
      </w:r>
      <w:r w:rsidR="00A125C9" w:rsidRPr="00642896">
        <w:rPr>
          <w:color w:val="000000"/>
          <w:sz w:val="26"/>
          <w:szCs w:val="26"/>
        </w:rPr>
        <w:br/>
        <w:t xml:space="preserve">на основе отнесения занимаемых ими должностей к профессиональным квалификационным группам, утвержденным приказами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 и уровню квалификации, сложности и объема выполняемой работы и других факторов, которые необходимы для осуществления </w:t>
      </w:r>
      <w:r w:rsidR="00A125C9" w:rsidRPr="00642896">
        <w:rPr>
          <w:color w:val="000000"/>
          <w:spacing w:val="-4"/>
          <w:sz w:val="26"/>
          <w:szCs w:val="26"/>
        </w:rPr>
        <w:t>профессиональной деятельности, установленных в приложении 6 к постановлению.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Раздел 3. Выплаты компенсационного характера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753509" w:rsidP="008E190D">
      <w:pPr>
        <w:pStyle w:val="af2"/>
        <w:tabs>
          <w:tab w:val="left" w:pos="116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3.1.</w:t>
      </w:r>
      <w:r w:rsidR="00A125C9" w:rsidRPr="00642896">
        <w:rPr>
          <w:color w:val="000000"/>
          <w:sz w:val="26"/>
          <w:szCs w:val="26"/>
        </w:rPr>
        <w:t xml:space="preserve"> К выплатам компенсационного характера относятся:</w:t>
      </w:r>
    </w:p>
    <w:p w:rsidR="00A125C9" w:rsidRPr="00642896" w:rsidRDefault="008E190D" w:rsidP="008E190D">
      <w:pPr>
        <w:pStyle w:val="af2"/>
        <w:tabs>
          <w:tab w:val="left" w:pos="1176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-</w:t>
      </w:r>
      <w:r w:rsidR="00A125C9" w:rsidRPr="00642896">
        <w:rPr>
          <w:color w:val="000000"/>
          <w:sz w:val="26"/>
          <w:szCs w:val="26"/>
        </w:rPr>
        <w:t>ежемесячные выплаты за работу в неблагоприятных условиях труда;</w:t>
      </w:r>
    </w:p>
    <w:p w:rsidR="00A125C9" w:rsidRPr="00642896" w:rsidRDefault="008E190D" w:rsidP="008E190D">
      <w:pPr>
        <w:pStyle w:val="af2"/>
        <w:tabs>
          <w:tab w:val="left" w:pos="1176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lastRenderedPageBreak/>
        <w:t>-</w:t>
      </w:r>
      <w:r w:rsidR="00A125C9" w:rsidRPr="00642896">
        <w:rPr>
          <w:color w:val="000000"/>
          <w:sz w:val="26"/>
          <w:szCs w:val="26"/>
        </w:rPr>
        <w:t>выплаты за работу в местностях с особыми климатическими условиями;</w:t>
      </w:r>
    </w:p>
    <w:p w:rsidR="00A125C9" w:rsidRPr="00642896" w:rsidRDefault="008E190D" w:rsidP="008E190D">
      <w:pPr>
        <w:pStyle w:val="af2"/>
        <w:tabs>
          <w:tab w:val="left" w:pos="1176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-</w:t>
      </w:r>
      <w:r w:rsidR="00A125C9" w:rsidRPr="00642896">
        <w:rPr>
          <w:color w:val="000000"/>
          <w:sz w:val="26"/>
          <w:szCs w:val="26"/>
        </w:rPr>
        <w:t xml:space="preserve">выплаты за работу в условиях, отклоняющихся от нормальных (при </w:t>
      </w:r>
      <w:r w:rsidR="00A125C9" w:rsidRPr="00642896">
        <w:rPr>
          <w:color w:val="000000"/>
          <w:sz w:val="26"/>
          <w:szCs w:val="26"/>
        </w:rPr>
        <w:br/>
        <w:t>совмещении профессий (должностей), работе в выходные и нерабочие праздничные дни, работа в ночное время), при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</w:r>
    </w:p>
    <w:p w:rsidR="00A125C9" w:rsidRPr="00642896" w:rsidRDefault="008E190D" w:rsidP="008E190D">
      <w:pPr>
        <w:pStyle w:val="af2"/>
        <w:tabs>
          <w:tab w:val="left" w:pos="116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3.2.</w:t>
      </w:r>
      <w:r w:rsidR="00A125C9" w:rsidRPr="00642896">
        <w:rPr>
          <w:color w:val="000000"/>
          <w:sz w:val="26"/>
          <w:szCs w:val="26"/>
        </w:rPr>
        <w:t xml:space="preserve"> Ежемесячная выплата за работу в </w:t>
      </w:r>
      <w:r w:rsidR="00A67BF2" w:rsidRPr="00642896">
        <w:rPr>
          <w:color w:val="000000"/>
          <w:sz w:val="26"/>
          <w:szCs w:val="26"/>
        </w:rPr>
        <w:t xml:space="preserve">неблагоприятных условиях труда </w:t>
      </w:r>
      <w:r w:rsidR="00A125C9" w:rsidRPr="00642896">
        <w:rPr>
          <w:color w:val="000000"/>
          <w:sz w:val="26"/>
          <w:szCs w:val="26"/>
        </w:rPr>
        <w:t>уборщикам производственных и служебных помещений занятым на уборке мест общего пользования (туалетов) с применением хлорсодержащих веществ, приготовлением растворов и их использованием в размере 10 процентов от должностного оклада.</w:t>
      </w:r>
    </w:p>
    <w:p w:rsidR="00A125C9" w:rsidRPr="00642896" w:rsidRDefault="008E190D" w:rsidP="008E190D">
      <w:pPr>
        <w:pStyle w:val="af2"/>
        <w:tabs>
          <w:tab w:val="left" w:pos="116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3.3.</w:t>
      </w:r>
      <w:r w:rsidR="00A125C9" w:rsidRPr="00642896">
        <w:rPr>
          <w:color w:val="000000"/>
          <w:sz w:val="26"/>
          <w:szCs w:val="26"/>
        </w:rPr>
        <w:t xml:space="preserve"> Выплаты за работу в местностях с особыми климатическими условиями (районный коэффициент и процентная надбавка к заработной плате за работу в районах Крайнего Севера и приравненных к ним местностях) устанавливается в соответствии с действующим законодательством Российской Федерации и решением Совета депутатов сельского поселения Усть-Юган «Об утверждении Положения о гарантиях и компенсациях для лиц, </w:t>
      </w:r>
      <w:r w:rsidR="00A125C9" w:rsidRPr="00642896">
        <w:rPr>
          <w:sz w:val="26"/>
          <w:szCs w:val="26"/>
        </w:rPr>
        <w:t>проживающих в Ханты-Мансийском автономном округе – Югре, работающих в органах местного самоуправления и муниципальных учреждениях</w:t>
      </w:r>
      <w:r w:rsidR="00A125C9" w:rsidRPr="00642896">
        <w:rPr>
          <w:color w:val="000000"/>
          <w:sz w:val="26"/>
          <w:szCs w:val="26"/>
        </w:rPr>
        <w:t xml:space="preserve"> сельского поселения </w:t>
      </w:r>
      <w:r w:rsidR="000C6CE0" w:rsidRPr="00642896">
        <w:rPr>
          <w:color w:val="000000"/>
          <w:sz w:val="26"/>
          <w:szCs w:val="26"/>
        </w:rPr>
        <w:t>Салым</w:t>
      </w:r>
      <w:r w:rsidR="00A125C9" w:rsidRPr="00642896">
        <w:rPr>
          <w:color w:val="000000"/>
          <w:sz w:val="26"/>
          <w:szCs w:val="26"/>
        </w:rPr>
        <w:t>».</w:t>
      </w:r>
    </w:p>
    <w:p w:rsidR="00A125C9" w:rsidRPr="00642896" w:rsidRDefault="008E190D" w:rsidP="008E190D">
      <w:pPr>
        <w:pStyle w:val="af2"/>
        <w:tabs>
          <w:tab w:val="left" w:pos="116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3.4.</w:t>
      </w:r>
      <w:r w:rsidR="00A125C9" w:rsidRPr="00642896">
        <w:rPr>
          <w:color w:val="000000"/>
          <w:sz w:val="26"/>
          <w:szCs w:val="26"/>
        </w:rPr>
        <w:t xml:space="preserve"> Выплаты за работу в условиях, отклоняющихся от нормальных </w:t>
      </w:r>
      <w:r w:rsidR="00A125C9" w:rsidRPr="00642896">
        <w:rPr>
          <w:color w:val="000000"/>
          <w:sz w:val="26"/>
          <w:szCs w:val="26"/>
        </w:rPr>
        <w:br/>
        <w:t>(при совмещении профессий (должностей), работе в выходные и нерабочие</w:t>
      </w:r>
      <w:r w:rsidR="00A125C9" w:rsidRPr="00642896">
        <w:rPr>
          <w:color w:val="000000"/>
          <w:sz w:val="26"/>
          <w:szCs w:val="26"/>
        </w:rPr>
        <w:br/>
        <w:t>праздничные дни, работа в ночное время) производятся в соответствии с трудовым законодательством Российской Федерации:</w:t>
      </w:r>
    </w:p>
    <w:p w:rsidR="00A125C9" w:rsidRPr="00642896" w:rsidRDefault="00A125C9" w:rsidP="008E190D">
      <w:pPr>
        <w:suppressAutoHyphens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3.4.1. Оплата труда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рабочего без освобождения от работы, определенной трудовым договором.</w:t>
      </w:r>
    </w:p>
    <w:p w:rsidR="00A125C9" w:rsidRPr="00642896" w:rsidRDefault="00A125C9" w:rsidP="008E190D">
      <w:pPr>
        <w:suppressAutoHyphens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рабочему производится доплата.</w:t>
      </w:r>
    </w:p>
    <w:p w:rsidR="00A125C9" w:rsidRPr="00642896" w:rsidRDefault="00A125C9" w:rsidP="008E190D">
      <w:pPr>
        <w:suppressAutoHyphens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A125C9" w:rsidRPr="00642896" w:rsidRDefault="00A125C9" w:rsidP="008E190D">
      <w:pPr>
        <w:suppressAutoHyphens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3.4.2. Оплата труда в выходные и нерабочие праздничные дни</w:t>
      </w:r>
    </w:p>
    <w:p w:rsidR="00A125C9" w:rsidRPr="00642896" w:rsidRDefault="00A125C9" w:rsidP="008E190D">
      <w:pPr>
        <w:suppressAutoHyphens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Работа в выходной или </w:t>
      </w:r>
      <w:hyperlink w:anchor="sub_112" w:history="1">
        <w:r w:rsidRPr="00642896">
          <w:rPr>
            <w:rStyle w:val="af3"/>
            <w:color w:val="000000"/>
            <w:sz w:val="26"/>
            <w:szCs w:val="26"/>
            <w:u w:val="none"/>
          </w:rPr>
          <w:t>нерабочий праздничный день</w:t>
        </w:r>
      </w:hyperlink>
      <w:r w:rsidRPr="00642896">
        <w:rPr>
          <w:color w:val="000000"/>
          <w:sz w:val="26"/>
          <w:szCs w:val="26"/>
        </w:rPr>
        <w:t xml:space="preserve"> оплачивается не менее чем в двойном размере:</w:t>
      </w:r>
    </w:p>
    <w:p w:rsidR="00A125C9" w:rsidRPr="00642896" w:rsidRDefault="008E190D" w:rsidP="008E190D">
      <w:pPr>
        <w:pStyle w:val="af2"/>
        <w:tabs>
          <w:tab w:val="left" w:pos="1176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-</w:t>
      </w:r>
      <w:r w:rsidR="00A125C9" w:rsidRPr="00642896">
        <w:rPr>
          <w:color w:val="000000"/>
          <w:sz w:val="26"/>
          <w:szCs w:val="26"/>
        </w:rPr>
        <w:t>рабочим, труд которых оплачивается по дневным и часовым тарифным ставкам, – в размере не менее двойной дневной или часовой тарифной ставки;</w:t>
      </w:r>
    </w:p>
    <w:p w:rsidR="00A125C9" w:rsidRPr="00642896" w:rsidRDefault="008E190D" w:rsidP="008E190D">
      <w:pPr>
        <w:pStyle w:val="af2"/>
        <w:tabs>
          <w:tab w:val="left" w:pos="1176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-</w:t>
      </w:r>
      <w:r w:rsidR="00A125C9" w:rsidRPr="00642896">
        <w:rPr>
          <w:color w:val="000000"/>
          <w:sz w:val="26"/>
          <w:szCs w:val="26"/>
        </w:rPr>
        <w:t xml:space="preserve">рабочим, получающим оклад (должностной оклад), – в размере </w:t>
      </w:r>
      <w:r w:rsidR="00A125C9" w:rsidRPr="00642896">
        <w:rPr>
          <w:color w:val="000000"/>
          <w:sz w:val="26"/>
          <w:szCs w:val="26"/>
        </w:rPr>
        <w:br/>
        <w:t xml:space="preserve">не менее одинарной дневной или часовой ставки (части оклада (должностного </w:t>
      </w:r>
      <w:r w:rsidR="00A125C9" w:rsidRPr="00642896">
        <w:rPr>
          <w:color w:val="000000"/>
          <w:sz w:val="26"/>
          <w:szCs w:val="26"/>
        </w:rPr>
        <w:br/>
        <w:t>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</w:r>
    </w:p>
    <w:p w:rsidR="00A125C9" w:rsidRPr="00642896" w:rsidRDefault="00A125C9" w:rsidP="008E190D">
      <w:pPr>
        <w:suppressAutoHyphens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По желанию рабочего, работавшего в выходной или нерабочий праздничный день, предоставляется другой день отдыха. В этом случае работа в выходной или </w:t>
      </w:r>
      <w:r w:rsidRPr="00642896">
        <w:rPr>
          <w:color w:val="000000"/>
          <w:sz w:val="26"/>
          <w:szCs w:val="26"/>
        </w:rPr>
        <w:lastRenderedPageBreak/>
        <w:t>нерабочий праздничный день оплачивается в одинарном размере, а день отдыха оплате не подлежит.</w:t>
      </w:r>
    </w:p>
    <w:p w:rsidR="00A125C9" w:rsidRPr="00642896" w:rsidRDefault="00A125C9" w:rsidP="008E190D">
      <w:pPr>
        <w:suppressAutoHyphens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3.4.3. Оплата труда в ночное время</w:t>
      </w:r>
    </w:p>
    <w:p w:rsidR="00A125C9" w:rsidRPr="00642896" w:rsidRDefault="00A125C9" w:rsidP="008E190D">
      <w:pPr>
        <w:suppressAutoHyphens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Каждый час работы в ночное время оплачивается в повышенном размере, но не ниже размеров, установленных трудовым законодательством и иными нормативными правовыми актами, содержащими нормы трудового права.</w:t>
      </w:r>
    </w:p>
    <w:p w:rsidR="00A125C9" w:rsidRPr="00642896" w:rsidRDefault="00A125C9" w:rsidP="008E190D">
      <w:pPr>
        <w:suppressAutoHyphens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Минимальные </w:t>
      </w:r>
      <w:hyperlink r:id="rId11" w:history="1">
        <w:r w:rsidRPr="00642896">
          <w:rPr>
            <w:rStyle w:val="af3"/>
            <w:color w:val="000000"/>
            <w:sz w:val="26"/>
            <w:szCs w:val="26"/>
            <w:u w:val="none"/>
          </w:rPr>
          <w:t>размеры</w:t>
        </w:r>
      </w:hyperlink>
      <w:r w:rsidRPr="00642896">
        <w:rPr>
          <w:color w:val="000000"/>
          <w:sz w:val="26"/>
          <w:szCs w:val="26"/>
        </w:rPr>
        <w:t xml:space="preserve">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социально-трудовых отношений, (в соответствии с постановлением Правительства Российской Федерации от 22.07.2008 № 554 минимальный размер повышения оплаты труда за работу в ночное время (с 22 часов до 6 часов) составляет 20 процентов часовой тарифной ставки (оклада (должностного оклада), рассчитанного за час работы) за каждый час работы в ночное время.</w:t>
      </w:r>
    </w:p>
    <w:p w:rsidR="00A125C9" w:rsidRPr="00642896" w:rsidRDefault="00A125C9" w:rsidP="008E190D">
      <w:pPr>
        <w:pStyle w:val="af2"/>
        <w:tabs>
          <w:tab w:val="left" w:pos="116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3.</w:t>
      </w:r>
      <w:r w:rsidR="00C66B68" w:rsidRPr="00642896">
        <w:rPr>
          <w:color w:val="000000"/>
          <w:sz w:val="26"/>
          <w:szCs w:val="26"/>
        </w:rPr>
        <w:t>5</w:t>
      </w:r>
      <w:r w:rsidRPr="00642896">
        <w:rPr>
          <w:color w:val="000000"/>
          <w:sz w:val="26"/>
          <w:szCs w:val="26"/>
        </w:rPr>
        <w:t>. Выплаты, указанные в настоящем разделе, производятся в пределах утвержденных бюджетных ассигнований на оплату труда рабочих учреждения.</w:t>
      </w:r>
    </w:p>
    <w:p w:rsidR="00A125C9" w:rsidRPr="00642896" w:rsidRDefault="00A125C9" w:rsidP="008E190D">
      <w:pPr>
        <w:pStyle w:val="af2"/>
        <w:tabs>
          <w:tab w:val="left" w:pos="116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3.</w:t>
      </w:r>
      <w:r w:rsidR="00C66B68" w:rsidRPr="00642896">
        <w:rPr>
          <w:color w:val="000000"/>
          <w:sz w:val="26"/>
          <w:szCs w:val="26"/>
        </w:rPr>
        <w:t>6</w:t>
      </w:r>
      <w:r w:rsidRPr="00642896">
        <w:rPr>
          <w:color w:val="000000"/>
          <w:sz w:val="26"/>
          <w:szCs w:val="26"/>
        </w:rPr>
        <w:t>. Выплаты, указанные в настоящем разделе, начисляются к должностному окладу и не образуют увеличение должностного оклада для исчисления других выплат, надбавок, доплат, кроме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A125C9" w:rsidRPr="00642896" w:rsidRDefault="00A125C9" w:rsidP="008E190D">
      <w:pPr>
        <w:suppressAutoHyphens/>
        <w:ind w:firstLine="851"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Раздел 4. Выплаты стимулирующего характера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8E190D" w:rsidP="008E190D">
      <w:pPr>
        <w:pStyle w:val="af2"/>
        <w:tabs>
          <w:tab w:val="left" w:pos="567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4.1. </w:t>
      </w:r>
      <w:r w:rsidR="00A125C9" w:rsidRPr="00642896">
        <w:rPr>
          <w:color w:val="000000"/>
          <w:sz w:val="26"/>
          <w:szCs w:val="26"/>
        </w:rPr>
        <w:t>К стимулирующим выплатам относятся:</w:t>
      </w:r>
    </w:p>
    <w:p w:rsidR="004555F1" w:rsidRPr="00642896" w:rsidRDefault="004555F1" w:rsidP="008E190D">
      <w:pPr>
        <w:pStyle w:val="af2"/>
        <w:tabs>
          <w:tab w:val="left" w:pos="567"/>
          <w:tab w:val="left" w:pos="709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-    ежемесячная доплата за классность;</w:t>
      </w:r>
    </w:p>
    <w:p w:rsidR="00A125C9" w:rsidRPr="00642896" w:rsidRDefault="008E190D" w:rsidP="008E190D">
      <w:pPr>
        <w:pStyle w:val="af2"/>
        <w:tabs>
          <w:tab w:val="left" w:pos="567"/>
          <w:tab w:val="left" w:pos="1176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премия по результатам работы за месяц;</w:t>
      </w:r>
    </w:p>
    <w:p w:rsidR="00A125C9" w:rsidRPr="00642896" w:rsidRDefault="008E190D" w:rsidP="008E190D">
      <w:pPr>
        <w:pStyle w:val="af2"/>
        <w:tabs>
          <w:tab w:val="left" w:pos="567"/>
          <w:tab w:val="left" w:pos="1176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премия по результатам работы за год;</w:t>
      </w:r>
    </w:p>
    <w:p w:rsidR="004555F1" w:rsidRPr="00642896" w:rsidRDefault="008E190D" w:rsidP="008E190D">
      <w:pPr>
        <w:pStyle w:val="af2"/>
        <w:tabs>
          <w:tab w:val="left" w:pos="567"/>
          <w:tab w:val="left" w:pos="1176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премия за выполнение особо важных и сложных заданий.</w:t>
      </w:r>
    </w:p>
    <w:p w:rsidR="009802F3" w:rsidRPr="00642896" w:rsidRDefault="008E190D" w:rsidP="008E190D">
      <w:pPr>
        <w:pStyle w:val="af2"/>
        <w:tabs>
          <w:tab w:val="left" w:pos="567"/>
        </w:tabs>
        <w:suppressAutoHyphens/>
        <w:ind w:left="0" w:firstLine="851"/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4.2. </w:t>
      </w:r>
      <w:r w:rsidR="009802F3" w:rsidRPr="00642896">
        <w:rPr>
          <w:sz w:val="26"/>
          <w:szCs w:val="26"/>
        </w:rPr>
        <w:t>Ежемесячная доплата к должностному окладу за классность:</w:t>
      </w:r>
    </w:p>
    <w:p w:rsidR="009802F3" w:rsidRPr="00642896" w:rsidRDefault="009802F3" w:rsidP="008E190D">
      <w:pPr>
        <w:pStyle w:val="af2"/>
        <w:tabs>
          <w:tab w:val="left" w:pos="567"/>
          <w:tab w:val="left" w:pos="1162"/>
        </w:tabs>
        <w:suppressAutoHyphens/>
        <w:ind w:left="0" w:firstLine="851"/>
        <w:jc w:val="both"/>
        <w:rPr>
          <w:sz w:val="26"/>
          <w:szCs w:val="26"/>
        </w:rPr>
      </w:pPr>
      <w:r w:rsidRPr="00642896">
        <w:rPr>
          <w:sz w:val="26"/>
          <w:szCs w:val="26"/>
        </w:rPr>
        <w:t xml:space="preserve">4.2.1. Ежемесячная доплата за классность к должностному окладу устанавливается водителям учреждения в следующем размере: </w:t>
      </w:r>
    </w:p>
    <w:p w:rsidR="009802F3" w:rsidRPr="00642896" w:rsidRDefault="009802F3" w:rsidP="008E190D">
      <w:pPr>
        <w:pStyle w:val="af2"/>
        <w:tabs>
          <w:tab w:val="left" w:pos="567"/>
          <w:tab w:val="left" w:pos="1162"/>
        </w:tabs>
        <w:suppressAutoHyphens/>
        <w:ind w:left="0" w:firstLine="851"/>
        <w:jc w:val="both"/>
        <w:rPr>
          <w:sz w:val="26"/>
          <w:szCs w:val="26"/>
        </w:rPr>
      </w:pPr>
      <w:r w:rsidRPr="00642896">
        <w:rPr>
          <w:sz w:val="26"/>
          <w:szCs w:val="26"/>
        </w:rPr>
        <w:t>- имеющим 1-й класс – 25 процентов;</w:t>
      </w:r>
    </w:p>
    <w:p w:rsidR="009802F3" w:rsidRPr="00642896" w:rsidRDefault="009802F3" w:rsidP="008E190D">
      <w:pPr>
        <w:pStyle w:val="af2"/>
        <w:tabs>
          <w:tab w:val="left" w:pos="567"/>
          <w:tab w:val="left" w:pos="1162"/>
        </w:tabs>
        <w:suppressAutoHyphens/>
        <w:ind w:left="0" w:firstLine="851"/>
        <w:jc w:val="both"/>
        <w:rPr>
          <w:sz w:val="26"/>
          <w:szCs w:val="26"/>
        </w:rPr>
      </w:pPr>
      <w:r w:rsidRPr="00642896">
        <w:rPr>
          <w:sz w:val="26"/>
          <w:szCs w:val="26"/>
        </w:rPr>
        <w:t>- имеющим 2-й класс – 10 процентов.</w:t>
      </w:r>
    </w:p>
    <w:p w:rsidR="00A125C9" w:rsidRPr="00642896" w:rsidRDefault="008E190D" w:rsidP="008E190D">
      <w:pPr>
        <w:pStyle w:val="af2"/>
        <w:tabs>
          <w:tab w:val="left" w:pos="567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4.3. </w:t>
      </w:r>
      <w:r w:rsidR="00A125C9" w:rsidRPr="00642896">
        <w:rPr>
          <w:color w:val="000000"/>
          <w:sz w:val="26"/>
          <w:szCs w:val="26"/>
        </w:rPr>
        <w:t>Премия по результатам работы за месяц.</w:t>
      </w:r>
    </w:p>
    <w:p w:rsidR="00A125C9" w:rsidRPr="00642896" w:rsidRDefault="00A125C9" w:rsidP="008E190D">
      <w:pPr>
        <w:tabs>
          <w:tab w:val="left" w:pos="567"/>
        </w:tabs>
        <w:suppressAutoHyphens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Размер премии по результатам работы за месяц составляет 145 процентов от установленного должностного оклада.</w:t>
      </w:r>
    </w:p>
    <w:p w:rsidR="00A125C9" w:rsidRPr="00642896" w:rsidRDefault="008E190D" w:rsidP="008E190D">
      <w:pPr>
        <w:pStyle w:val="af2"/>
        <w:tabs>
          <w:tab w:val="left" w:pos="567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4.4. </w:t>
      </w:r>
      <w:r w:rsidR="00A125C9" w:rsidRPr="00642896">
        <w:rPr>
          <w:color w:val="000000"/>
          <w:sz w:val="26"/>
          <w:szCs w:val="26"/>
        </w:rPr>
        <w:t>Премия по результатам работы за год.</w:t>
      </w:r>
    </w:p>
    <w:p w:rsidR="00A125C9" w:rsidRPr="000E257C" w:rsidRDefault="00A125C9" w:rsidP="008E190D">
      <w:pPr>
        <w:tabs>
          <w:tab w:val="left" w:pos="567"/>
        </w:tabs>
        <w:suppressAutoHyphens/>
        <w:ind w:firstLine="851"/>
        <w:jc w:val="both"/>
        <w:rPr>
          <w:color w:val="000000"/>
          <w:sz w:val="26"/>
          <w:szCs w:val="26"/>
        </w:rPr>
      </w:pPr>
      <w:r w:rsidRPr="000E257C">
        <w:rPr>
          <w:color w:val="000000"/>
          <w:sz w:val="26"/>
          <w:szCs w:val="26"/>
        </w:rPr>
        <w:t>Рабочим выплачивается премия по результатам работы за соответствующий год в размере до одного месячного фонда оплаты труда.</w:t>
      </w:r>
    </w:p>
    <w:p w:rsidR="00A125C9" w:rsidRPr="00642896" w:rsidRDefault="00A125C9" w:rsidP="008E190D">
      <w:pPr>
        <w:tabs>
          <w:tab w:val="left" w:pos="567"/>
        </w:tabs>
        <w:suppressAutoHyphens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4.</w:t>
      </w:r>
      <w:r w:rsidR="008E190D" w:rsidRPr="00642896">
        <w:rPr>
          <w:color w:val="000000"/>
          <w:sz w:val="26"/>
          <w:szCs w:val="26"/>
        </w:rPr>
        <w:t>5</w:t>
      </w:r>
      <w:r w:rsidRPr="00642896">
        <w:rPr>
          <w:color w:val="000000"/>
          <w:sz w:val="26"/>
          <w:szCs w:val="26"/>
        </w:rPr>
        <w:t>. Порядок и условия выплаты премии по результатам работы за месяц, премии по результатам работы за год определяется согласно приложению 7 к постановлению.</w:t>
      </w:r>
    </w:p>
    <w:p w:rsidR="00A125C9" w:rsidRPr="00642896" w:rsidRDefault="00A125C9" w:rsidP="008E190D">
      <w:pPr>
        <w:tabs>
          <w:tab w:val="left" w:pos="567"/>
        </w:tabs>
        <w:suppressAutoHyphens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4.</w:t>
      </w:r>
      <w:r w:rsidR="008E190D" w:rsidRPr="00642896">
        <w:rPr>
          <w:color w:val="000000"/>
          <w:sz w:val="26"/>
          <w:szCs w:val="26"/>
        </w:rPr>
        <w:t>6</w:t>
      </w:r>
      <w:r w:rsidRPr="00642896">
        <w:rPr>
          <w:color w:val="000000"/>
          <w:sz w:val="26"/>
          <w:szCs w:val="26"/>
        </w:rPr>
        <w:t>. Выплаты, указанные в настоящем разделе, производятся в пределах лимитов бюджетных ассигнований на оплату труда рабочих учреждения.</w:t>
      </w:r>
    </w:p>
    <w:p w:rsidR="00A125C9" w:rsidRPr="00642896" w:rsidRDefault="00A125C9" w:rsidP="008E190D">
      <w:pPr>
        <w:tabs>
          <w:tab w:val="left" w:pos="567"/>
        </w:tabs>
        <w:suppressAutoHyphens/>
        <w:ind w:firstLine="851"/>
        <w:jc w:val="both"/>
        <w:rPr>
          <w:sz w:val="26"/>
          <w:szCs w:val="26"/>
        </w:rPr>
      </w:pPr>
      <w:r w:rsidRPr="00642896">
        <w:rPr>
          <w:color w:val="000000"/>
          <w:sz w:val="26"/>
          <w:szCs w:val="26"/>
        </w:rPr>
        <w:t>4.</w:t>
      </w:r>
      <w:r w:rsidR="008E190D" w:rsidRPr="00642896">
        <w:rPr>
          <w:color w:val="000000"/>
          <w:sz w:val="26"/>
          <w:szCs w:val="26"/>
        </w:rPr>
        <w:t>7</w:t>
      </w:r>
      <w:r w:rsidRPr="00642896">
        <w:rPr>
          <w:sz w:val="26"/>
          <w:szCs w:val="26"/>
        </w:rPr>
        <w:t>. Премия за выполнение особо важных заданий:</w:t>
      </w:r>
    </w:p>
    <w:p w:rsidR="00A125C9" w:rsidRPr="00642896" w:rsidRDefault="00A125C9" w:rsidP="008E190D">
      <w:pPr>
        <w:tabs>
          <w:tab w:val="left" w:pos="567"/>
        </w:tabs>
        <w:suppressAutoHyphens/>
        <w:ind w:firstLine="851"/>
        <w:jc w:val="both"/>
        <w:rPr>
          <w:sz w:val="26"/>
          <w:szCs w:val="26"/>
        </w:rPr>
      </w:pPr>
      <w:r w:rsidRPr="00642896">
        <w:rPr>
          <w:sz w:val="26"/>
          <w:szCs w:val="26"/>
        </w:rPr>
        <w:lastRenderedPageBreak/>
        <w:t>4.</w:t>
      </w:r>
      <w:r w:rsidR="008E190D" w:rsidRPr="00642896">
        <w:rPr>
          <w:sz w:val="26"/>
          <w:szCs w:val="26"/>
        </w:rPr>
        <w:t>7</w:t>
      </w:r>
      <w:r w:rsidRPr="00642896">
        <w:rPr>
          <w:sz w:val="26"/>
          <w:szCs w:val="26"/>
        </w:rPr>
        <w:t>.1. Рабочим учреждения выплачиваются премии за выполнение особо важных и сложных заданий по согласованию с главным распорядителем бюджетных средств в размере до одного месячного фонда оплаты труда.</w:t>
      </w:r>
    </w:p>
    <w:p w:rsidR="00A125C9" w:rsidRPr="00642896" w:rsidRDefault="008E190D" w:rsidP="008E190D">
      <w:pPr>
        <w:tabs>
          <w:tab w:val="left" w:pos="567"/>
        </w:tabs>
        <w:suppressAutoHyphens/>
        <w:ind w:firstLine="851"/>
        <w:jc w:val="both"/>
        <w:rPr>
          <w:sz w:val="26"/>
          <w:szCs w:val="26"/>
        </w:rPr>
      </w:pPr>
      <w:r w:rsidRPr="00642896">
        <w:rPr>
          <w:sz w:val="26"/>
          <w:szCs w:val="26"/>
        </w:rPr>
        <w:t>4.7</w:t>
      </w:r>
      <w:r w:rsidR="00A125C9" w:rsidRPr="00642896">
        <w:rPr>
          <w:sz w:val="26"/>
          <w:szCs w:val="26"/>
        </w:rPr>
        <w:t>.2. Премия за выполнение особо важных и сложных заданий выплачивается рабочим за счет фонда оплаты труда на основании приказа директора учреждения.</w:t>
      </w:r>
    </w:p>
    <w:p w:rsidR="00A125C9" w:rsidRPr="00642896" w:rsidRDefault="00A125C9" w:rsidP="00A125C9">
      <w:pPr>
        <w:suppressAutoHyphens/>
        <w:ind w:firstLine="709"/>
        <w:jc w:val="both"/>
        <w:rPr>
          <w:sz w:val="26"/>
          <w:szCs w:val="26"/>
        </w:rPr>
      </w:pPr>
    </w:p>
    <w:p w:rsidR="00A125C9" w:rsidRPr="00642896" w:rsidRDefault="00A125C9" w:rsidP="00A125C9">
      <w:pPr>
        <w:suppressAutoHyphens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Раздел 5. Иные выплаты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4555F1" w:rsidRPr="00642896" w:rsidRDefault="008E190D" w:rsidP="008E190D">
      <w:pPr>
        <w:pStyle w:val="af2"/>
        <w:tabs>
          <w:tab w:val="left" w:pos="-5387"/>
          <w:tab w:val="left" w:pos="1134"/>
        </w:tabs>
        <w:suppressAutoHyphens/>
        <w:autoSpaceDE w:val="0"/>
        <w:autoSpaceDN w:val="0"/>
        <w:adjustRightInd w:val="0"/>
        <w:ind w:left="0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         5.1. </w:t>
      </w:r>
      <w:r w:rsidR="004555F1" w:rsidRPr="00642896">
        <w:rPr>
          <w:color w:val="000000"/>
          <w:sz w:val="26"/>
          <w:szCs w:val="26"/>
        </w:rPr>
        <w:t>К иным выплатам относятся:</w:t>
      </w:r>
    </w:p>
    <w:p w:rsidR="004555F1" w:rsidRPr="00642896" w:rsidRDefault="004555F1" w:rsidP="004555F1">
      <w:pPr>
        <w:pStyle w:val="af2"/>
        <w:tabs>
          <w:tab w:val="left" w:pos="-5387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- единовременная выплата при предоставлении ежегодного оплачиваемого отпуска;</w:t>
      </w:r>
    </w:p>
    <w:p w:rsidR="004555F1" w:rsidRPr="00642896" w:rsidRDefault="004555F1" w:rsidP="004555F1">
      <w:pPr>
        <w:pStyle w:val="af2"/>
        <w:tabs>
          <w:tab w:val="left" w:pos="-5387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Pr="00642896">
        <w:rPr>
          <w:sz w:val="26"/>
          <w:szCs w:val="26"/>
        </w:rPr>
        <w:t>единовременное премирование к праздничным дням, профессиональным праздникам.</w:t>
      </w:r>
    </w:p>
    <w:p w:rsidR="00A125C9" w:rsidRPr="00642896" w:rsidRDefault="004555F1" w:rsidP="00A125C9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5.2</w:t>
      </w:r>
      <w:r w:rsidR="00A125C9" w:rsidRPr="00642896">
        <w:rPr>
          <w:color w:val="000000"/>
          <w:sz w:val="26"/>
          <w:szCs w:val="26"/>
        </w:rPr>
        <w:t>. Единовременная выплата при предоставлении ежегодного оплачиваемого отпуска.</w:t>
      </w:r>
    </w:p>
    <w:p w:rsidR="00A125C9" w:rsidRPr="000E257C" w:rsidRDefault="00A125C9" w:rsidP="00A125C9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0E257C">
        <w:rPr>
          <w:color w:val="000000"/>
          <w:sz w:val="26"/>
          <w:szCs w:val="26"/>
        </w:rPr>
        <w:t>5.</w:t>
      </w:r>
      <w:r w:rsidR="004555F1" w:rsidRPr="000E257C">
        <w:rPr>
          <w:color w:val="000000"/>
          <w:sz w:val="26"/>
          <w:szCs w:val="26"/>
        </w:rPr>
        <w:t>2.</w:t>
      </w:r>
      <w:r w:rsidRPr="000E257C">
        <w:rPr>
          <w:color w:val="000000"/>
          <w:sz w:val="26"/>
          <w:szCs w:val="26"/>
        </w:rPr>
        <w:t xml:space="preserve">1. Единовременная выплата при предоставлении ежегодного оплачиваемого отпуска устанавливается в размере </w:t>
      </w:r>
      <w:r w:rsidR="00C66B68" w:rsidRPr="000E257C">
        <w:rPr>
          <w:color w:val="000000"/>
          <w:sz w:val="26"/>
          <w:szCs w:val="26"/>
        </w:rPr>
        <w:t xml:space="preserve">одного </w:t>
      </w:r>
      <w:r w:rsidRPr="000E257C">
        <w:rPr>
          <w:color w:val="000000"/>
          <w:sz w:val="26"/>
          <w:szCs w:val="26"/>
        </w:rPr>
        <w:t>фонд</w:t>
      </w:r>
      <w:r w:rsidR="00C66B68" w:rsidRPr="000E257C">
        <w:rPr>
          <w:color w:val="000000"/>
          <w:sz w:val="26"/>
          <w:szCs w:val="26"/>
        </w:rPr>
        <w:t>а</w:t>
      </w:r>
      <w:r w:rsidRPr="000E257C">
        <w:rPr>
          <w:color w:val="000000"/>
          <w:sz w:val="26"/>
          <w:szCs w:val="26"/>
        </w:rPr>
        <w:t xml:space="preserve"> оплаты труда и выплачивается один раз в календарном году при уходе рабочего в ежегодный оплачиваемый отпуск.</w:t>
      </w:r>
    </w:p>
    <w:p w:rsidR="00A125C9" w:rsidRPr="00642896" w:rsidRDefault="004555F1" w:rsidP="00A125C9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5.2</w:t>
      </w:r>
      <w:r w:rsidR="00A125C9" w:rsidRPr="00642896">
        <w:rPr>
          <w:color w:val="000000"/>
          <w:sz w:val="26"/>
          <w:szCs w:val="26"/>
        </w:rPr>
        <w:t>.</w:t>
      </w:r>
      <w:r w:rsidRPr="00642896">
        <w:rPr>
          <w:color w:val="000000"/>
          <w:sz w:val="26"/>
          <w:szCs w:val="26"/>
        </w:rPr>
        <w:t>2</w:t>
      </w:r>
      <w:r w:rsidR="00A125C9" w:rsidRPr="00642896">
        <w:rPr>
          <w:color w:val="000000"/>
          <w:sz w:val="26"/>
          <w:szCs w:val="26"/>
        </w:rPr>
        <w:t>. Единовременная выплата при предоставлении ежегодного оплачиваемого отпуска осуществляется на основании приказа директора учреждения, согласно заявлению рабочего о предоставлении ежегодного оплачиваемого отпуска.</w:t>
      </w:r>
    </w:p>
    <w:p w:rsidR="00A125C9" w:rsidRPr="00642896" w:rsidRDefault="004555F1" w:rsidP="00A125C9">
      <w:pPr>
        <w:suppressAutoHyphens/>
        <w:ind w:firstLine="709"/>
        <w:jc w:val="both"/>
        <w:rPr>
          <w:sz w:val="26"/>
          <w:szCs w:val="26"/>
        </w:rPr>
      </w:pPr>
      <w:r w:rsidRPr="00642896">
        <w:rPr>
          <w:sz w:val="26"/>
          <w:szCs w:val="26"/>
        </w:rPr>
        <w:t>5.2.3</w:t>
      </w:r>
      <w:r w:rsidR="00A125C9" w:rsidRPr="00642896">
        <w:rPr>
          <w:sz w:val="26"/>
          <w:szCs w:val="26"/>
        </w:rPr>
        <w:t xml:space="preserve">. Рабочим, проработавшим менее года в органах местного самоуправления сельского поселения </w:t>
      </w:r>
      <w:r w:rsidR="000C6CE0" w:rsidRPr="00642896">
        <w:rPr>
          <w:sz w:val="26"/>
          <w:szCs w:val="26"/>
        </w:rPr>
        <w:t>Салым</w:t>
      </w:r>
      <w:r w:rsidR="00A125C9" w:rsidRPr="00642896">
        <w:rPr>
          <w:sz w:val="26"/>
          <w:szCs w:val="26"/>
        </w:rPr>
        <w:t>, их структурных подразделениях, единовременная выплата при предоставлении ежегодного оплачиваемого отпуска за первый год работы производится пропорционально отработанному времени на дату предоставления отпуска.</w:t>
      </w:r>
    </w:p>
    <w:p w:rsidR="00A125C9" w:rsidRPr="00642896" w:rsidRDefault="00A125C9" w:rsidP="00A125C9">
      <w:pPr>
        <w:suppressAutoHyphens/>
        <w:ind w:firstLine="709"/>
        <w:jc w:val="both"/>
        <w:rPr>
          <w:sz w:val="26"/>
          <w:szCs w:val="26"/>
        </w:rPr>
      </w:pPr>
      <w:r w:rsidRPr="00642896">
        <w:rPr>
          <w:sz w:val="26"/>
          <w:szCs w:val="26"/>
        </w:rPr>
        <w:t>В отработанное время включаются периоды времени, когда за рабочими сохранялось место работы.</w:t>
      </w:r>
    </w:p>
    <w:p w:rsidR="0018421B" w:rsidRPr="00642896" w:rsidRDefault="00A125C9" w:rsidP="00A125C9">
      <w:pPr>
        <w:suppressAutoHyphens/>
        <w:ind w:firstLine="709"/>
        <w:jc w:val="both"/>
        <w:rPr>
          <w:sz w:val="26"/>
          <w:szCs w:val="26"/>
        </w:rPr>
      </w:pPr>
      <w:r w:rsidRPr="00642896">
        <w:rPr>
          <w:sz w:val="26"/>
          <w:szCs w:val="26"/>
        </w:rPr>
        <w:t>5.</w:t>
      </w:r>
      <w:r w:rsidR="001A0D19" w:rsidRPr="00642896">
        <w:rPr>
          <w:sz w:val="26"/>
          <w:szCs w:val="26"/>
        </w:rPr>
        <w:t>2</w:t>
      </w:r>
      <w:r w:rsidRPr="00642896">
        <w:rPr>
          <w:sz w:val="26"/>
          <w:szCs w:val="26"/>
        </w:rPr>
        <w:t>.</w:t>
      </w:r>
      <w:r w:rsidR="001A0D19" w:rsidRPr="00642896">
        <w:rPr>
          <w:sz w:val="26"/>
          <w:szCs w:val="26"/>
        </w:rPr>
        <w:t>4</w:t>
      </w:r>
      <w:r w:rsidRPr="00642896">
        <w:rPr>
          <w:sz w:val="26"/>
          <w:szCs w:val="26"/>
        </w:rPr>
        <w:t>. Лицам, приступившим к работе после выхода из отпуска по уходу за ребенком до достижения им возраста трёх лет, единовременная выплата при предоставлении ежегодного оплачиваемого отпуска производится пропорционально отработанному времени с даты выхода из отпуска по уходу за ребенком до достижения им возраста трёх лет.</w:t>
      </w:r>
    </w:p>
    <w:p w:rsidR="00A125C9" w:rsidRPr="00642896" w:rsidRDefault="00A125C9" w:rsidP="00A125C9">
      <w:pPr>
        <w:suppressAutoHyphens/>
        <w:ind w:firstLine="709"/>
        <w:jc w:val="both"/>
        <w:rPr>
          <w:sz w:val="26"/>
          <w:szCs w:val="26"/>
        </w:rPr>
      </w:pPr>
      <w:r w:rsidRPr="00642896">
        <w:rPr>
          <w:sz w:val="26"/>
          <w:szCs w:val="26"/>
        </w:rPr>
        <w:t>В отработанное время включаются периоды времени, когда за работниками сохранялось место работы.</w:t>
      </w:r>
    </w:p>
    <w:p w:rsidR="00A125C9" w:rsidRPr="00642896" w:rsidRDefault="001A0D19" w:rsidP="00A125C9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5.2.5</w:t>
      </w:r>
      <w:r w:rsidR="00A125C9" w:rsidRPr="00642896">
        <w:rPr>
          <w:color w:val="000000"/>
          <w:sz w:val="26"/>
          <w:szCs w:val="26"/>
        </w:rPr>
        <w:t>. В случае разделения ежегодного  оплачиваемого отпуска в установленном порядке на части</w:t>
      </w:r>
      <w:r w:rsidR="0018421B" w:rsidRPr="00642896">
        <w:rPr>
          <w:color w:val="000000"/>
          <w:sz w:val="26"/>
          <w:szCs w:val="26"/>
        </w:rPr>
        <w:t>,</w:t>
      </w:r>
      <w:r w:rsidR="00A125C9" w:rsidRPr="00642896">
        <w:rPr>
          <w:color w:val="000000"/>
          <w:sz w:val="26"/>
          <w:szCs w:val="26"/>
        </w:rPr>
        <w:t xml:space="preserve"> единовременная выплата к ежегодному оплачиваемому отпуску выплачивается при предоставлении любой из частей указанного отпуска продолжительностью не менее 14 календарных дней.</w:t>
      </w:r>
    </w:p>
    <w:p w:rsidR="00A125C9" w:rsidRPr="00642896" w:rsidRDefault="001A0D19" w:rsidP="00A125C9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2896">
        <w:rPr>
          <w:color w:val="000000"/>
          <w:sz w:val="26"/>
          <w:szCs w:val="26"/>
        </w:rPr>
        <w:t>5.2</w:t>
      </w:r>
      <w:r w:rsidR="00A125C9" w:rsidRPr="00642896">
        <w:rPr>
          <w:color w:val="000000"/>
          <w:sz w:val="26"/>
          <w:szCs w:val="26"/>
        </w:rPr>
        <w:t>.</w:t>
      </w:r>
      <w:r w:rsidRPr="00642896">
        <w:rPr>
          <w:color w:val="000000"/>
          <w:sz w:val="26"/>
          <w:szCs w:val="26"/>
        </w:rPr>
        <w:t>6</w:t>
      </w:r>
      <w:r w:rsidR="00A125C9" w:rsidRPr="00642896">
        <w:rPr>
          <w:color w:val="000000"/>
          <w:sz w:val="26"/>
          <w:szCs w:val="26"/>
        </w:rPr>
        <w:t xml:space="preserve">. Переведенным рабочим из органа местного самоуправления сельского поселения </w:t>
      </w:r>
      <w:r w:rsidR="000C6CE0" w:rsidRPr="00642896">
        <w:rPr>
          <w:color w:val="000000"/>
          <w:sz w:val="26"/>
          <w:szCs w:val="26"/>
        </w:rPr>
        <w:t>Салым</w:t>
      </w:r>
      <w:r w:rsidR="00A125C9" w:rsidRPr="00642896">
        <w:rPr>
          <w:color w:val="000000"/>
          <w:sz w:val="26"/>
          <w:szCs w:val="26"/>
        </w:rPr>
        <w:t xml:space="preserve">, а также переведенным внутри структур, в стаж работы для получения единовременной выплаты при предоставлении ежегодного оплачиваемого отпуска </w:t>
      </w:r>
      <w:r w:rsidR="00A125C9" w:rsidRPr="00642896">
        <w:rPr>
          <w:sz w:val="26"/>
          <w:szCs w:val="26"/>
        </w:rPr>
        <w:t xml:space="preserve">включается время работы в органах местного самоуправления сельского поселения </w:t>
      </w:r>
      <w:r w:rsidR="00A67BF2" w:rsidRPr="00642896">
        <w:rPr>
          <w:sz w:val="26"/>
          <w:szCs w:val="26"/>
        </w:rPr>
        <w:t>Салым</w:t>
      </w:r>
      <w:r w:rsidR="00A125C9" w:rsidRPr="00642896">
        <w:rPr>
          <w:sz w:val="26"/>
          <w:szCs w:val="26"/>
        </w:rPr>
        <w:t>, их структурных подразделениях, из которых переведен рабочий, на основании представленной справки о том, что данному рабочему единовременная выплата к отпуску не производилась в текущем календарном году.</w:t>
      </w:r>
    </w:p>
    <w:p w:rsidR="001A0D19" w:rsidRPr="00642896" w:rsidRDefault="001A0D19" w:rsidP="001A0D1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2896">
        <w:rPr>
          <w:sz w:val="26"/>
          <w:szCs w:val="26"/>
        </w:rPr>
        <w:t>5.</w:t>
      </w:r>
      <w:r w:rsidR="00C66B68" w:rsidRPr="00642896">
        <w:rPr>
          <w:sz w:val="26"/>
          <w:szCs w:val="26"/>
        </w:rPr>
        <w:t>3</w:t>
      </w:r>
      <w:r w:rsidRPr="00642896">
        <w:rPr>
          <w:sz w:val="26"/>
          <w:szCs w:val="26"/>
        </w:rPr>
        <w:t xml:space="preserve">. Выплата, указанная в настоящем разделе, производится в пределах бюджетных ассигнований на оплату труда работников Учреждения и учитывается </w:t>
      </w:r>
      <w:r w:rsidRPr="00642896">
        <w:rPr>
          <w:sz w:val="26"/>
          <w:szCs w:val="26"/>
        </w:rPr>
        <w:lastRenderedPageBreak/>
        <w:t>при исчислении средней заработной платы (среднего заработка) для всех случаев определения её размера, предусмотренных Трудовым кодексом Российской Федерации.</w:t>
      </w:r>
    </w:p>
    <w:p w:rsidR="00A125C9" w:rsidRPr="00642896" w:rsidRDefault="00A125C9" w:rsidP="00A125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125C9" w:rsidRPr="00642896" w:rsidRDefault="00A125C9" w:rsidP="00A125C9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 xml:space="preserve">Раздел 6. </w:t>
      </w:r>
      <w:r w:rsidRPr="00642896">
        <w:rPr>
          <w:b/>
          <w:bCs/>
          <w:sz w:val="26"/>
          <w:szCs w:val="26"/>
        </w:rPr>
        <w:t>Предоставление социальных гарантий и компенсаций</w:t>
      </w:r>
    </w:p>
    <w:p w:rsidR="00A125C9" w:rsidRPr="00642896" w:rsidRDefault="00A125C9" w:rsidP="00A125C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FF0000"/>
          <w:sz w:val="26"/>
          <w:szCs w:val="26"/>
        </w:rPr>
      </w:pPr>
    </w:p>
    <w:p w:rsidR="00A125C9" w:rsidRPr="000E257C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color w:val="000000"/>
          <w:sz w:val="26"/>
          <w:szCs w:val="26"/>
        </w:rPr>
      </w:pPr>
      <w:r w:rsidRPr="000E257C">
        <w:rPr>
          <w:bCs/>
          <w:color w:val="000000"/>
          <w:sz w:val="26"/>
          <w:szCs w:val="26"/>
        </w:rPr>
        <w:t xml:space="preserve">6.1. Рабочему гарантируется единовременная выплата в размере </w:t>
      </w:r>
      <w:r w:rsidRPr="000E257C">
        <w:rPr>
          <w:color w:val="000000"/>
          <w:sz w:val="26"/>
          <w:szCs w:val="26"/>
        </w:rPr>
        <w:t>15</w:t>
      </w:r>
      <w:r w:rsidR="00950E96" w:rsidRPr="000E257C">
        <w:rPr>
          <w:color w:val="000000"/>
          <w:sz w:val="26"/>
          <w:szCs w:val="26"/>
        </w:rPr>
        <w:t xml:space="preserve"> </w:t>
      </w:r>
      <w:r w:rsidRPr="000E257C">
        <w:rPr>
          <w:color w:val="000000"/>
          <w:sz w:val="26"/>
          <w:szCs w:val="26"/>
        </w:rPr>
        <w:t>000 (пятн</w:t>
      </w:r>
      <w:r w:rsidRPr="000E257C">
        <w:rPr>
          <w:color w:val="000000"/>
          <w:sz w:val="26"/>
          <w:szCs w:val="26"/>
        </w:rPr>
        <w:t>а</w:t>
      </w:r>
      <w:r w:rsidRPr="000E257C">
        <w:rPr>
          <w:color w:val="000000"/>
          <w:sz w:val="26"/>
          <w:szCs w:val="26"/>
        </w:rPr>
        <w:t>дцать тысяч) рублей в связи со смертью близких родственников (родители, супруг (супруга), дети) по личному заявлению рабочего, при предъявлении заверенных надлежащим образом копий свидетельства о смерти и документов, подтверждающих родственные или семейные отношения (свидетельства о рождении, свидетельства о регистрации брака, постановления об установлении опеки (попечительства).</w:t>
      </w:r>
    </w:p>
    <w:p w:rsidR="00A125C9" w:rsidRPr="000E257C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color w:val="000000"/>
          <w:sz w:val="26"/>
          <w:szCs w:val="26"/>
        </w:rPr>
      </w:pPr>
      <w:r w:rsidRPr="000E257C">
        <w:rPr>
          <w:color w:val="000000"/>
          <w:sz w:val="26"/>
          <w:szCs w:val="26"/>
        </w:rPr>
        <w:t>6.2. Основанием для единовременной выплаты является приказ директора учреждения.</w:t>
      </w:r>
    </w:p>
    <w:p w:rsidR="00A125C9" w:rsidRPr="000E257C" w:rsidRDefault="00A125C9" w:rsidP="00A125C9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 w:rsidRPr="000E257C">
        <w:rPr>
          <w:color w:val="000000"/>
          <w:sz w:val="26"/>
          <w:szCs w:val="26"/>
        </w:rPr>
        <w:t>6.3. Единовременная выплата в связи с юбилейной датой.</w:t>
      </w:r>
    </w:p>
    <w:p w:rsidR="00A125C9" w:rsidRPr="000E257C" w:rsidRDefault="00A125C9" w:rsidP="00A125C9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 w:rsidRPr="000E257C">
        <w:rPr>
          <w:color w:val="000000"/>
          <w:sz w:val="26"/>
          <w:szCs w:val="26"/>
        </w:rPr>
        <w:t xml:space="preserve">6.3.1. Единовременная выплата в связи с достижением возраста 50, 55, 60 </w:t>
      </w:r>
      <w:r w:rsidR="00EF2215" w:rsidRPr="000E257C">
        <w:rPr>
          <w:color w:val="000000"/>
          <w:sz w:val="26"/>
          <w:szCs w:val="26"/>
        </w:rPr>
        <w:t>и каждые последующие 5 лет</w:t>
      </w:r>
      <w:r w:rsidRPr="000E257C">
        <w:rPr>
          <w:color w:val="000000"/>
          <w:sz w:val="26"/>
          <w:szCs w:val="26"/>
        </w:rPr>
        <w:t xml:space="preserve"> выплачивается в размере </w:t>
      </w:r>
      <w:r w:rsidR="00C66B68" w:rsidRPr="000E257C">
        <w:rPr>
          <w:color w:val="000000"/>
          <w:sz w:val="26"/>
          <w:szCs w:val="26"/>
        </w:rPr>
        <w:t>одного месячного фонда оплаты труда.</w:t>
      </w:r>
    </w:p>
    <w:p w:rsidR="00A125C9" w:rsidRPr="000E257C" w:rsidRDefault="00EF2215" w:rsidP="00A125C9">
      <w:pPr>
        <w:tabs>
          <w:tab w:val="left" w:pos="0"/>
          <w:tab w:val="left" w:pos="993"/>
        </w:tabs>
        <w:ind w:left="142" w:firstLine="567"/>
        <w:jc w:val="both"/>
        <w:rPr>
          <w:color w:val="000000"/>
          <w:sz w:val="26"/>
          <w:szCs w:val="26"/>
        </w:rPr>
      </w:pPr>
      <w:r w:rsidRPr="000E257C">
        <w:rPr>
          <w:color w:val="000000"/>
          <w:sz w:val="26"/>
          <w:szCs w:val="26"/>
        </w:rPr>
        <w:t xml:space="preserve"> </w:t>
      </w:r>
    </w:p>
    <w:p w:rsidR="00A125C9" w:rsidRPr="00642896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A125C9" w:rsidRPr="00642896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A125C9" w:rsidRPr="00642896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A125C9" w:rsidRPr="00642896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A125C9" w:rsidRPr="00642896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A125C9" w:rsidRPr="00642896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A125C9" w:rsidRPr="00642896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A125C9" w:rsidRPr="00642896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A125C9" w:rsidRPr="00642896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A125C9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ED708A" w:rsidRDefault="00ED708A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ED708A" w:rsidRDefault="00ED708A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ED708A" w:rsidRDefault="00ED708A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ED708A" w:rsidRDefault="00ED708A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ED708A" w:rsidRDefault="00ED708A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ED708A" w:rsidRDefault="00ED708A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ED708A" w:rsidRDefault="00ED708A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ED708A" w:rsidRDefault="00ED708A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ED708A" w:rsidRDefault="00ED708A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ED708A" w:rsidRDefault="00ED708A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ED708A" w:rsidRDefault="00ED708A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873ED0" w:rsidRDefault="00873ED0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873ED0" w:rsidRDefault="00873ED0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873ED0" w:rsidRPr="00642896" w:rsidRDefault="00873ED0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A125C9" w:rsidRPr="00642896" w:rsidRDefault="00A125C9" w:rsidP="00A125C9">
      <w:pPr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</w:p>
    <w:p w:rsidR="001A0D19" w:rsidRPr="00642896" w:rsidRDefault="001A0D19" w:rsidP="00EF2215">
      <w:pPr>
        <w:rPr>
          <w:sz w:val="26"/>
          <w:szCs w:val="26"/>
        </w:rPr>
      </w:pPr>
    </w:p>
    <w:p w:rsidR="00583929" w:rsidRPr="00642896" w:rsidRDefault="00583929" w:rsidP="008E1E8B">
      <w:pPr>
        <w:rPr>
          <w:sz w:val="26"/>
          <w:szCs w:val="26"/>
        </w:rPr>
      </w:pPr>
    </w:p>
    <w:p w:rsidR="001A0D19" w:rsidRPr="00642896" w:rsidRDefault="001A0D19" w:rsidP="00A125C9">
      <w:pPr>
        <w:ind w:firstLine="5529"/>
        <w:rPr>
          <w:sz w:val="26"/>
          <w:szCs w:val="26"/>
        </w:rPr>
      </w:pPr>
    </w:p>
    <w:p w:rsidR="00A125C9" w:rsidRPr="00642896" w:rsidRDefault="00A125C9" w:rsidP="00873ED0">
      <w:pPr>
        <w:ind w:firstLine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lastRenderedPageBreak/>
        <w:t>Приложение 6</w:t>
      </w:r>
    </w:p>
    <w:p w:rsidR="00A125C9" w:rsidRPr="00642896" w:rsidRDefault="00A125C9" w:rsidP="00873ED0">
      <w:pPr>
        <w:ind w:firstLine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к </w:t>
      </w:r>
      <w:r w:rsidR="008934A1" w:rsidRPr="00642896">
        <w:rPr>
          <w:sz w:val="26"/>
          <w:szCs w:val="26"/>
        </w:rPr>
        <w:t xml:space="preserve">постановлению </w:t>
      </w:r>
      <w:r w:rsidRPr="00642896">
        <w:rPr>
          <w:sz w:val="26"/>
          <w:szCs w:val="26"/>
        </w:rPr>
        <w:t>администрации</w:t>
      </w:r>
    </w:p>
    <w:p w:rsidR="00A125C9" w:rsidRPr="00642896" w:rsidRDefault="00A125C9" w:rsidP="00873ED0">
      <w:pPr>
        <w:ind w:firstLine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сельского поселения </w:t>
      </w:r>
      <w:r w:rsidR="000C6CE0" w:rsidRPr="00642896">
        <w:rPr>
          <w:sz w:val="26"/>
          <w:szCs w:val="26"/>
        </w:rPr>
        <w:t>Салым</w:t>
      </w:r>
    </w:p>
    <w:p w:rsidR="008934A1" w:rsidRPr="00642896" w:rsidRDefault="008934A1" w:rsidP="00873ED0">
      <w:pPr>
        <w:ind w:firstLine="5387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  от  </w:t>
      </w:r>
      <w:r w:rsidR="00873ED0">
        <w:rPr>
          <w:sz w:val="26"/>
          <w:szCs w:val="26"/>
        </w:rPr>
        <w:t xml:space="preserve">08 февраля 2022 года </w:t>
      </w:r>
      <w:r w:rsidRPr="00642896">
        <w:rPr>
          <w:sz w:val="26"/>
          <w:szCs w:val="26"/>
        </w:rPr>
        <w:t xml:space="preserve">№ </w:t>
      </w:r>
      <w:r w:rsidR="00873ED0">
        <w:rPr>
          <w:sz w:val="26"/>
          <w:szCs w:val="26"/>
        </w:rPr>
        <w:t>11</w:t>
      </w:r>
      <w:r w:rsidRPr="00642896">
        <w:rPr>
          <w:sz w:val="26"/>
          <w:szCs w:val="26"/>
        </w:rPr>
        <w:t xml:space="preserve">-п 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center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РАЗМЕРЫ</w:t>
      </w:r>
    </w:p>
    <w:p w:rsidR="00A125C9" w:rsidRPr="00642896" w:rsidRDefault="00A125C9" w:rsidP="00A125C9">
      <w:pPr>
        <w:suppressAutoHyphens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должностных окладов рабочих муниципального казенного учреждения</w:t>
      </w:r>
    </w:p>
    <w:p w:rsidR="00A125C9" w:rsidRPr="00642896" w:rsidRDefault="00A125C9" w:rsidP="00A125C9">
      <w:pPr>
        <w:suppressAutoHyphens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«Административно-хозяйственная слу</w:t>
      </w:r>
      <w:r w:rsidR="000C6CE0" w:rsidRPr="00642896">
        <w:rPr>
          <w:color w:val="000000"/>
          <w:sz w:val="26"/>
          <w:szCs w:val="26"/>
        </w:rPr>
        <w:t>жба</w:t>
      </w:r>
      <w:r w:rsidRPr="00642896">
        <w:rPr>
          <w:color w:val="000000"/>
          <w:sz w:val="26"/>
          <w:szCs w:val="26"/>
        </w:rPr>
        <w:t>»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tbl>
      <w:tblPr>
        <w:tblW w:w="965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7"/>
        <w:gridCol w:w="14"/>
        <w:gridCol w:w="2647"/>
        <w:gridCol w:w="4386"/>
        <w:gridCol w:w="9"/>
        <w:gridCol w:w="1758"/>
        <w:gridCol w:w="6"/>
      </w:tblGrid>
      <w:tr w:rsidR="00A125C9" w:rsidRPr="00642896" w:rsidTr="00C44B3E">
        <w:trPr>
          <w:trHeight w:val="807"/>
        </w:trPr>
        <w:tc>
          <w:tcPr>
            <w:tcW w:w="851" w:type="dxa"/>
            <w:gridSpan w:val="2"/>
            <w:shd w:val="clear" w:color="auto" w:fill="FFFFFF"/>
            <w:vAlign w:val="center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№</w:t>
            </w:r>
          </w:p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п/п</w:t>
            </w:r>
          </w:p>
        </w:tc>
        <w:tc>
          <w:tcPr>
            <w:tcW w:w="2647" w:type="dxa"/>
            <w:shd w:val="clear" w:color="auto" w:fill="FFFFFF"/>
            <w:vAlign w:val="center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Квалификационный</w:t>
            </w:r>
          </w:p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уровень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Наименование должностей</w:t>
            </w:r>
          </w:p>
        </w:tc>
        <w:tc>
          <w:tcPr>
            <w:tcW w:w="1764" w:type="dxa"/>
            <w:gridSpan w:val="2"/>
            <w:shd w:val="clear" w:color="auto" w:fill="FFFFFF"/>
            <w:vAlign w:val="center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Должностной оклад</w:t>
            </w:r>
          </w:p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рублей</w:t>
            </w:r>
          </w:p>
        </w:tc>
      </w:tr>
      <w:tr w:rsidR="00A125C9" w:rsidRPr="00642896" w:rsidTr="00C44B3E">
        <w:trPr>
          <w:gridAfter w:val="1"/>
          <w:wAfter w:w="6" w:type="dxa"/>
        </w:trPr>
        <w:tc>
          <w:tcPr>
            <w:tcW w:w="837" w:type="dxa"/>
            <w:shd w:val="clear" w:color="auto" w:fill="FFFFFF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1.</w:t>
            </w:r>
          </w:p>
        </w:tc>
        <w:tc>
          <w:tcPr>
            <w:tcW w:w="8814" w:type="dxa"/>
            <w:gridSpan w:val="5"/>
            <w:shd w:val="clear" w:color="auto" w:fill="FFFFFF"/>
            <w:vAlign w:val="center"/>
          </w:tcPr>
          <w:p w:rsidR="00A125C9" w:rsidRPr="00642896" w:rsidRDefault="00A125C9" w:rsidP="00C44B3E">
            <w:pPr>
              <w:suppressAutoHyphens/>
              <w:ind w:left="116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Профессиональная квалификационная группа</w:t>
            </w:r>
          </w:p>
          <w:p w:rsidR="00A125C9" w:rsidRPr="00642896" w:rsidRDefault="00A125C9" w:rsidP="00C44B3E">
            <w:pPr>
              <w:suppressAutoHyphens/>
              <w:ind w:left="116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«Общеотраслевые профессии рабочих первого уровня»</w:t>
            </w:r>
          </w:p>
        </w:tc>
      </w:tr>
      <w:tr w:rsidR="00A125C9" w:rsidRPr="00642896" w:rsidTr="00C44B3E">
        <w:trPr>
          <w:gridAfter w:val="1"/>
          <w:wAfter w:w="6" w:type="dxa"/>
        </w:trPr>
        <w:tc>
          <w:tcPr>
            <w:tcW w:w="837" w:type="dxa"/>
            <w:shd w:val="clear" w:color="auto" w:fill="FFFFFF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1.1.</w:t>
            </w:r>
          </w:p>
        </w:tc>
        <w:tc>
          <w:tcPr>
            <w:tcW w:w="2661" w:type="dxa"/>
            <w:gridSpan w:val="2"/>
            <w:shd w:val="clear" w:color="auto" w:fill="FFFFFF"/>
          </w:tcPr>
          <w:p w:rsidR="00A125C9" w:rsidRPr="00642896" w:rsidRDefault="00A125C9" w:rsidP="00C44B3E">
            <w:pPr>
              <w:suppressAutoHyphens/>
              <w:ind w:left="116"/>
              <w:rPr>
                <w:color w:val="000000"/>
              </w:rPr>
            </w:pPr>
            <w:r w:rsidRPr="00642896">
              <w:rPr>
                <w:color w:val="000000"/>
              </w:rPr>
              <w:t>1 квалификационный уровень</w:t>
            </w:r>
          </w:p>
        </w:tc>
        <w:tc>
          <w:tcPr>
            <w:tcW w:w="4386" w:type="dxa"/>
            <w:shd w:val="clear" w:color="auto" w:fill="FFFFFF"/>
          </w:tcPr>
          <w:p w:rsidR="00A125C9" w:rsidRPr="00642896" w:rsidRDefault="00A125C9" w:rsidP="00C44B3E">
            <w:pPr>
              <w:suppressAutoHyphens/>
              <w:rPr>
                <w:color w:val="000000"/>
              </w:rPr>
            </w:pPr>
            <w:r w:rsidRPr="00642896">
              <w:rPr>
                <w:color w:val="000000"/>
              </w:rPr>
              <w:t>Дворник; подсобный рабочий, сторож</w:t>
            </w:r>
            <w:r w:rsidR="00EF2215" w:rsidRPr="00642896">
              <w:rPr>
                <w:color w:val="000000"/>
              </w:rPr>
              <w:t>,</w:t>
            </w:r>
            <w:r w:rsidRPr="00642896">
              <w:rPr>
                <w:color w:val="000000"/>
              </w:rPr>
              <w:t xml:space="preserve"> уборщик служебных помещений</w:t>
            </w:r>
          </w:p>
          <w:p w:rsidR="00A125C9" w:rsidRPr="00642896" w:rsidRDefault="00A125C9" w:rsidP="00C44B3E">
            <w:pPr>
              <w:suppressAutoHyphens/>
              <w:rPr>
                <w:color w:val="000000"/>
              </w:rPr>
            </w:pPr>
          </w:p>
        </w:tc>
        <w:tc>
          <w:tcPr>
            <w:tcW w:w="1767" w:type="dxa"/>
            <w:gridSpan w:val="2"/>
            <w:shd w:val="clear" w:color="auto" w:fill="FFFFFF"/>
            <w:vAlign w:val="center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2900</w:t>
            </w:r>
          </w:p>
        </w:tc>
      </w:tr>
      <w:tr w:rsidR="00A125C9" w:rsidRPr="00642896" w:rsidTr="00C44B3E">
        <w:trPr>
          <w:gridAfter w:val="1"/>
          <w:wAfter w:w="6" w:type="dxa"/>
        </w:trPr>
        <w:tc>
          <w:tcPr>
            <w:tcW w:w="837" w:type="dxa"/>
            <w:shd w:val="clear" w:color="auto" w:fill="FFFFFF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2.</w:t>
            </w:r>
          </w:p>
        </w:tc>
        <w:tc>
          <w:tcPr>
            <w:tcW w:w="8814" w:type="dxa"/>
            <w:gridSpan w:val="5"/>
            <w:shd w:val="clear" w:color="auto" w:fill="FFFFFF"/>
            <w:vAlign w:val="center"/>
          </w:tcPr>
          <w:p w:rsidR="00A125C9" w:rsidRPr="00642896" w:rsidRDefault="00A125C9" w:rsidP="00C44B3E">
            <w:pPr>
              <w:suppressAutoHyphens/>
              <w:ind w:left="116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Профессиональная квалификационная группа</w:t>
            </w:r>
          </w:p>
          <w:p w:rsidR="00A125C9" w:rsidRPr="00642896" w:rsidRDefault="00A125C9" w:rsidP="00C44B3E">
            <w:pPr>
              <w:suppressAutoHyphens/>
              <w:ind w:left="116"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«Общеотраслевые профессии рабочих второго уровня»</w:t>
            </w:r>
          </w:p>
        </w:tc>
      </w:tr>
      <w:tr w:rsidR="00A125C9" w:rsidRPr="00642896" w:rsidTr="00C44B3E">
        <w:trPr>
          <w:gridAfter w:val="1"/>
          <w:wAfter w:w="6" w:type="dxa"/>
        </w:trPr>
        <w:tc>
          <w:tcPr>
            <w:tcW w:w="837" w:type="dxa"/>
            <w:shd w:val="clear" w:color="auto" w:fill="FFFFFF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2.1.</w:t>
            </w:r>
          </w:p>
        </w:tc>
        <w:tc>
          <w:tcPr>
            <w:tcW w:w="2661" w:type="dxa"/>
            <w:gridSpan w:val="2"/>
            <w:shd w:val="clear" w:color="auto" w:fill="FFFFFF"/>
          </w:tcPr>
          <w:p w:rsidR="00A125C9" w:rsidRPr="00642896" w:rsidRDefault="00A125C9" w:rsidP="00C44B3E">
            <w:pPr>
              <w:suppressAutoHyphens/>
              <w:ind w:left="116"/>
              <w:rPr>
                <w:color w:val="000000"/>
              </w:rPr>
            </w:pPr>
            <w:r w:rsidRPr="00642896">
              <w:rPr>
                <w:color w:val="000000"/>
              </w:rPr>
              <w:t>1 квалификационный уровень</w:t>
            </w:r>
          </w:p>
        </w:tc>
        <w:tc>
          <w:tcPr>
            <w:tcW w:w="4386" w:type="dxa"/>
            <w:shd w:val="clear" w:color="auto" w:fill="FFFFFF"/>
          </w:tcPr>
          <w:p w:rsidR="00A125C9" w:rsidRPr="00642896" w:rsidRDefault="00A125C9" w:rsidP="00EF2215">
            <w:pPr>
              <w:suppressAutoHyphens/>
              <w:rPr>
                <w:color w:val="000000"/>
              </w:rPr>
            </w:pPr>
            <w:r w:rsidRPr="00642896">
              <w:rPr>
                <w:color w:val="000000"/>
              </w:rPr>
              <w:t>Водитель</w:t>
            </w:r>
            <w:r w:rsidR="00EF2215" w:rsidRPr="00642896">
              <w:rPr>
                <w:color w:val="000000"/>
              </w:rPr>
              <w:t xml:space="preserve"> автомобиля</w:t>
            </w:r>
          </w:p>
        </w:tc>
        <w:tc>
          <w:tcPr>
            <w:tcW w:w="1767" w:type="dxa"/>
            <w:gridSpan w:val="2"/>
            <w:shd w:val="clear" w:color="auto" w:fill="FFFFFF"/>
            <w:vAlign w:val="center"/>
          </w:tcPr>
          <w:p w:rsidR="00A125C9" w:rsidRPr="00642896" w:rsidRDefault="00EF2215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5100</w:t>
            </w:r>
          </w:p>
        </w:tc>
      </w:tr>
      <w:tr w:rsidR="00705353" w:rsidRPr="00642896" w:rsidTr="00C44B3E">
        <w:trPr>
          <w:gridAfter w:val="1"/>
          <w:wAfter w:w="6" w:type="dxa"/>
        </w:trPr>
        <w:tc>
          <w:tcPr>
            <w:tcW w:w="837" w:type="dxa"/>
            <w:shd w:val="clear" w:color="auto" w:fill="FFFFFF"/>
          </w:tcPr>
          <w:p w:rsidR="00705353" w:rsidRPr="00642896" w:rsidRDefault="00705353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2.2.</w:t>
            </w:r>
          </w:p>
        </w:tc>
        <w:tc>
          <w:tcPr>
            <w:tcW w:w="2661" w:type="dxa"/>
            <w:gridSpan w:val="2"/>
            <w:shd w:val="clear" w:color="auto" w:fill="FFFFFF"/>
          </w:tcPr>
          <w:p w:rsidR="00705353" w:rsidRPr="00642896" w:rsidRDefault="00705353" w:rsidP="00E64A26">
            <w:pPr>
              <w:suppressAutoHyphens/>
              <w:ind w:left="116"/>
              <w:rPr>
                <w:color w:val="000000"/>
              </w:rPr>
            </w:pPr>
            <w:r w:rsidRPr="00642896">
              <w:rPr>
                <w:color w:val="000000"/>
              </w:rPr>
              <w:t>1 квалификационный уровень</w:t>
            </w:r>
          </w:p>
        </w:tc>
        <w:tc>
          <w:tcPr>
            <w:tcW w:w="4386" w:type="dxa"/>
            <w:shd w:val="clear" w:color="auto" w:fill="FFFFFF"/>
          </w:tcPr>
          <w:p w:rsidR="00705353" w:rsidRPr="00642896" w:rsidRDefault="00705353" w:rsidP="00705353">
            <w:pPr>
              <w:suppressAutoHyphens/>
              <w:rPr>
                <w:color w:val="000000"/>
              </w:rPr>
            </w:pPr>
            <w:r w:rsidRPr="00642896">
              <w:rPr>
                <w:color w:val="000000"/>
              </w:rPr>
              <w:t>Водитель погрузчика</w:t>
            </w:r>
          </w:p>
        </w:tc>
        <w:tc>
          <w:tcPr>
            <w:tcW w:w="1767" w:type="dxa"/>
            <w:gridSpan w:val="2"/>
            <w:shd w:val="clear" w:color="auto" w:fill="FFFFFF"/>
            <w:vAlign w:val="center"/>
          </w:tcPr>
          <w:p w:rsidR="00705353" w:rsidRPr="00642896" w:rsidRDefault="00705353" w:rsidP="00E64A26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5100</w:t>
            </w:r>
          </w:p>
        </w:tc>
      </w:tr>
    </w:tbl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rPr>
          <w:color w:val="000000"/>
          <w:sz w:val="26"/>
          <w:szCs w:val="26"/>
        </w:rPr>
      </w:pPr>
    </w:p>
    <w:p w:rsidR="008934A1" w:rsidRPr="00642896" w:rsidRDefault="008934A1" w:rsidP="00A125C9">
      <w:pPr>
        <w:rPr>
          <w:color w:val="000000"/>
          <w:sz w:val="26"/>
          <w:szCs w:val="26"/>
        </w:rPr>
      </w:pPr>
    </w:p>
    <w:p w:rsidR="00A125C9" w:rsidRPr="00642896" w:rsidRDefault="00A125C9" w:rsidP="00A125C9">
      <w:pPr>
        <w:rPr>
          <w:color w:val="000000"/>
          <w:sz w:val="26"/>
          <w:szCs w:val="26"/>
        </w:rPr>
      </w:pPr>
    </w:p>
    <w:p w:rsidR="00A125C9" w:rsidRPr="00642896" w:rsidRDefault="00A125C9" w:rsidP="00873ED0">
      <w:pPr>
        <w:ind w:firstLine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lastRenderedPageBreak/>
        <w:t>Приложение 7</w:t>
      </w:r>
    </w:p>
    <w:p w:rsidR="00A125C9" w:rsidRPr="00642896" w:rsidRDefault="00A125C9" w:rsidP="00873ED0">
      <w:pPr>
        <w:ind w:firstLine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к </w:t>
      </w:r>
      <w:r w:rsidR="008934A1" w:rsidRPr="00642896">
        <w:rPr>
          <w:sz w:val="26"/>
          <w:szCs w:val="26"/>
        </w:rPr>
        <w:t xml:space="preserve">постановлению </w:t>
      </w:r>
      <w:r w:rsidRPr="00642896">
        <w:rPr>
          <w:sz w:val="26"/>
          <w:szCs w:val="26"/>
        </w:rPr>
        <w:t>администрации</w:t>
      </w:r>
    </w:p>
    <w:p w:rsidR="00A125C9" w:rsidRPr="00642896" w:rsidRDefault="00A125C9" w:rsidP="00873ED0">
      <w:pPr>
        <w:ind w:firstLine="5529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сельского поселения </w:t>
      </w:r>
      <w:r w:rsidR="000C6CE0" w:rsidRPr="00642896">
        <w:rPr>
          <w:sz w:val="26"/>
          <w:szCs w:val="26"/>
        </w:rPr>
        <w:t>Салым</w:t>
      </w:r>
    </w:p>
    <w:p w:rsidR="008934A1" w:rsidRPr="00642896" w:rsidRDefault="008934A1" w:rsidP="00873ED0">
      <w:pPr>
        <w:ind w:firstLine="5387"/>
        <w:jc w:val="right"/>
        <w:rPr>
          <w:sz w:val="26"/>
          <w:szCs w:val="26"/>
        </w:rPr>
      </w:pPr>
      <w:r w:rsidRPr="00642896">
        <w:rPr>
          <w:sz w:val="26"/>
          <w:szCs w:val="26"/>
        </w:rPr>
        <w:t xml:space="preserve">  от  </w:t>
      </w:r>
      <w:r w:rsidR="00873ED0">
        <w:rPr>
          <w:sz w:val="26"/>
          <w:szCs w:val="26"/>
        </w:rPr>
        <w:t xml:space="preserve">08 февраля 2022 года </w:t>
      </w:r>
      <w:r w:rsidRPr="00642896">
        <w:rPr>
          <w:sz w:val="26"/>
          <w:szCs w:val="26"/>
        </w:rPr>
        <w:t xml:space="preserve"> № </w:t>
      </w:r>
      <w:r w:rsidR="00873ED0">
        <w:rPr>
          <w:sz w:val="26"/>
          <w:szCs w:val="26"/>
        </w:rPr>
        <w:t>11-</w:t>
      </w:r>
      <w:r w:rsidRPr="00642896">
        <w:rPr>
          <w:sz w:val="26"/>
          <w:szCs w:val="26"/>
        </w:rPr>
        <w:t xml:space="preserve">п </w:t>
      </w:r>
    </w:p>
    <w:p w:rsidR="00A125C9" w:rsidRPr="00642896" w:rsidRDefault="00A125C9" w:rsidP="00A125C9">
      <w:pPr>
        <w:ind w:firstLine="5529"/>
        <w:rPr>
          <w:sz w:val="26"/>
          <w:szCs w:val="26"/>
        </w:rPr>
      </w:pPr>
      <w:r w:rsidRPr="00642896">
        <w:rPr>
          <w:sz w:val="26"/>
          <w:szCs w:val="26"/>
        </w:rPr>
        <w:t xml:space="preserve"> </w:t>
      </w:r>
      <w:r w:rsidRPr="00642896">
        <w:rPr>
          <w:sz w:val="26"/>
          <w:szCs w:val="26"/>
          <w:u w:val="single"/>
        </w:rPr>
        <w:t xml:space="preserve"> </w:t>
      </w:r>
    </w:p>
    <w:p w:rsidR="00A125C9" w:rsidRPr="00642896" w:rsidRDefault="00A125C9" w:rsidP="00A125C9">
      <w:pPr>
        <w:suppressAutoHyphens/>
        <w:rPr>
          <w:color w:val="000000"/>
          <w:sz w:val="26"/>
          <w:szCs w:val="26"/>
        </w:rPr>
      </w:pPr>
    </w:p>
    <w:p w:rsidR="00DC723C" w:rsidRPr="00642896" w:rsidRDefault="00DC723C" w:rsidP="00A125C9">
      <w:pPr>
        <w:suppressAutoHyphens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ПОЛОЖЕНИЕ</w:t>
      </w:r>
    </w:p>
    <w:p w:rsidR="00A125C9" w:rsidRPr="00642896" w:rsidRDefault="00A125C9" w:rsidP="00A125C9">
      <w:pPr>
        <w:suppressAutoHyphens/>
        <w:jc w:val="center"/>
        <w:rPr>
          <w:color w:val="000000"/>
          <w:sz w:val="26"/>
          <w:szCs w:val="26"/>
        </w:rPr>
      </w:pPr>
      <w:r w:rsidRPr="00642896">
        <w:rPr>
          <w:sz w:val="26"/>
          <w:szCs w:val="26"/>
        </w:rPr>
        <w:t>о порядке установления и выплаты премии по результатам работы за месяц, премии по результатам работы за год рабочим</w:t>
      </w:r>
      <w:r w:rsidRPr="00642896">
        <w:rPr>
          <w:color w:val="000000"/>
          <w:sz w:val="26"/>
          <w:szCs w:val="26"/>
        </w:rPr>
        <w:t xml:space="preserve"> муниципального казенного учреждения  «Административно-хозяйственная служ</w:t>
      </w:r>
      <w:r w:rsidR="000C6CE0" w:rsidRPr="00642896">
        <w:rPr>
          <w:color w:val="000000"/>
          <w:sz w:val="26"/>
          <w:szCs w:val="26"/>
        </w:rPr>
        <w:t>ба</w:t>
      </w:r>
      <w:r w:rsidRPr="00642896">
        <w:rPr>
          <w:color w:val="000000"/>
          <w:sz w:val="26"/>
          <w:szCs w:val="26"/>
        </w:rPr>
        <w:t>»</w:t>
      </w:r>
    </w:p>
    <w:p w:rsidR="00A125C9" w:rsidRPr="00642896" w:rsidRDefault="00A125C9" w:rsidP="00A125C9">
      <w:pPr>
        <w:suppressAutoHyphens/>
        <w:jc w:val="center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(далее – Положение)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1. Общие положения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Настоящее положение распространяется на рабочих, работающих </w:t>
      </w:r>
      <w:r w:rsidRPr="00642896">
        <w:rPr>
          <w:color w:val="000000"/>
          <w:sz w:val="26"/>
          <w:szCs w:val="26"/>
        </w:rPr>
        <w:br/>
        <w:t>в муниципальном казенном учреждении «Административно-хозяйственная служ</w:t>
      </w:r>
      <w:r w:rsidR="000C6CE0" w:rsidRPr="00642896">
        <w:rPr>
          <w:color w:val="000000"/>
          <w:sz w:val="26"/>
          <w:szCs w:val="26"/>
        </w:rPr>
        <w:t>ба</w:t>
      </w:r>
      <w:r w:rsidRPr="00642896">
        <w:rPr>
          <w:color w:val="000000"/>
          <w:sz w:val="26"/>
          <w:szCs w:val="26"/>
        </w:rPr>
        <w:t xml:space="preserve">», (далее – рабочие, учреждение), заработная плата которых полностью финансируется из бюджета сельского поселения </w:t>
      </w:r>
      <w:r w:rsidR="000C6CE0" w:rsidRPr="00642896">
        <w:rPr>
          <w:color w:val="000000"/>
          <w:sz w:val="26"/>
          <w:szCs w:val="26"/>
        </w:rPr>
        <w:t>Салым</w:t>
      </w:r>
      <w:r w:rsidRPr="00642896">
        <w:rPr>
          <w:color w:val="000000"/>
          <w:sz w:val="26"/>
          <w:szCs w:val="26"/>
        </w:rPr>
        <w:t>.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8E190D" w:rsidP="008E190D">
      <w:pPr>
        <w:tabs>
          <w:tab w:val="left" w:pos="426"/>
        </w:tabs>
        <w:suppressAutoHyphens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 xml:space="preserve">2. </w:t>
      </w:r>
      <w:r w:rsidR="00A125C9" w:rsidRPr="00642896">
        <w:rPr>
          <w:b/>
          <w:bCs/>
          <w:color w:val="000000"/>
          <w:sz w:val="26"/>
          <w:szCs w:val="26"/>
        </w:rPr>
        <w:t>Премия по результатам работы за месяц</w:t>
      </w:r>
    </w:p>
    <w:p w:rsidR="00A125C9" w:rsidRPr="00642896" w:rsidRDefault="00A125C9" w:rsidP="008E190D">
      <w:pPr>
        <w:suppressAutoHyphens/>
        <w:ind w:firstLine="851"/>
        <w:rPr>
          <w:b/>
          <w:bCs/>
          <w:color w:val="000000"/>
          <w:sz w:val="26"/>
          <w:szCs w:val="26"/>
        </w:rPr>
      </w:pPr>
    </w:p>
    <w:p w:rsidR="00A125C9" w:rsidRPr="00642896" w:rsidRDefault="008E190D" w:rsidP="008E190D">
      <w:pPr>
        <w:pStyle w:val="af2"/>
        <w:tabs>
          <w:tab w:val="left" w:pos="567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2.1. </w:t>
      </w:r>
      <w:r w:rsidR="00A125C9" w:rsidRPr="00642896">
        <w:rPr>
          <w:color w:val="000000"/>
          <w:sz w:val="26"/>
          <w:szCs w:val="26"/>
        </w:rPr>
        <w:t>Премия по результатам работы за месяц производится в целях усиления материальной заинтересованности в повышении качества выполняемых работ, уровня ответственности за порученную работу, а также своевременное и добросовестное исполнение своих обязанностей.</w:t>
      </w:r>
    </w:p>
    <w:p w:rsidR="00A125C9" w:rsidRPr="00642896" w:rsidRDefault="008E190D" w:rsidP="008E190D">
      <w:pPr>
        <w:pStyle w:val="af2"/>
        <w:tabs>
          <w:tab w:val="left" w:pos="567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2.2. </w:t>
      </w:r>
      <w:r w:rsidR="00A125C9" w:rsidRPr="00642896">
        <w:rPr>
          <w:color w:val="000000"/>
          <w:sz w:val="26"/>
          <w:szCs w:val="26"/>
        </w:rPr>
        <w:t>Премия выплачивается за счет фонда оплаты труда. Размер премии от установленного должностного оклада составляет 145 процентов.</w:t>
      </w:r>
    </w:p>
    <w:p w:rsidR="00A125C9" w:rsidRPr="00642896" w:rsidRDefault="008E190D" w:rsidP="008E190D">
      <w:pPr>
        <w:pStyle w:val="af2"/>
        <w:tabs>
          <w:tab w:val="left" w:pos="567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2.3. </w:t>
      </w:r>
      <w:r w:rsidR="00A125C9" w:rsidRPr="00642896">
        <w:rPr>
          <w:color w:val="000000"/>
          <w:sz w:val="26"/>
          <w:szCs w:val="26"/>
        </w:rPr>
        <w:t>Премия выплачивается за фактически отработанное время в календарном месяце.</w:t>
      </w:r>
    </w:p>
    <w:p w:rsidR="00A125C9" w:rsidRPr="00642896" w:rsidRDefault="008E190D" w:rsidP="008E190D">
      <w:pPr>
        <w:pStyle w:val="af2"/>
        <w:tabs>
          <w:tab w:val="left" w:pos="567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2.4. </w:t>
      </w:r>
      <w:r w:rsidR="00A125C9" w:rsidRPr="00642896">
        <w:rPr>
          <w:color w:val="000000"/>
          <w:sz w:val="26"/>
          <w:szCs w:val="26"/>
        </w:rPr>
        <w:t xml:space="preserve">Фактически отработанное время для расчета размера премии определяется согласно табелю учета </w:t>
      </w:r>
      <w:r w:rsidR="00A125C9" w:rsidRPr="00642896">
        <w:rPr>
          <w:sz w:val="26"/>
          <w:szCs w:val="26"/>
        </w:rPr>
        <w:t>использования</w:t>
      </w:r>
      <w:r w:rsidR="00A125C9" w:rsidRPr="00642896">
        <w:rPr>
          <w:color w:val="FF0000"/>
          <w:sz w:val="26"/>
          <w:szCs w:val="26"/>
        </w:rPr>
        <w:t xml:space="preserve"> </w:t>
      </w:r>
      <w:r w:rsidR="00A125C9" w:rsidRPr="00642896">
        <w:rPr>
          <w:color w:val="000000"/>
          <w:sz w:val="26"/>
          <w:szCs w:val="26"/>
        </w:rPr>
        <w:t>рабочего времени.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3. Условия премирования по результатам работы за месяц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873ED0" w:rsidP="008E190D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3.1. </w:t>
      </w:r>
      <w:r w:rsidR="00A125C9" w:rsidRPr="00642896">
        <w:rPr>
          <w:color w:val="000000"/>
          <w:sz w:val="26"/>
          <w:szCs w:val="26"/>
        </w:rPr>
        <w:t>При установлении премии следует учитывать:</w:t>
      </w:r>
    </w:p>
    <w:p w:rsidR="00A125C9" w:rsidRPr="00642896" w:rsidRDefault="008E190D" w:rsidP="008E190D">
      <w:pPr>
        <w:pStyle w:val="af2"/>
        <w:tabs>
          <w:tab w:val="left" w:pos="1134"/>
        </w:tabs>
        <w:suppressAutoHyphens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своевременное и качественное выполнение должностных обязанностей;</w:t>
      </w:r>
    </w:p>
    <w:p w:rsidR="00A125C9" w:rsidRPr="00642896" w:rsidRDefault="008E190D" w:rsidP="008E190D">
      <w:pPr>
        <w:pStyle w:val="af2"/>
        <w:tabs>
          <w:tab w:val="left" w:pos="1134"/>
        </w:tabs>
        <w:suppressAutoHyphens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добросовестное и качественное выполнение сложных и важных работ (заданий);</w:t>
      </w:r>
    </w:p>
    <w:p w:rsidR="00A125C9" w:rsidRPr="00642896" w:rsidRDefault="008E190D" w:rsidP="008E190D">
      <w:pPr>
        <w:pStyle w:val="af2"/>
        <w:tabs>
          <w:tab w:val="left" w:pos="1134"/>
        </w:tabs>
        <w:suppressAutoHyphens/>
        <w:ind w:left="0" w:firstLine="709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- </w:t>
      </w:r>
      <w:r w:rsidR="00A125C9" w:rsidRPr="00642896">
        <w:rPr>
          <w:color w:val="000000"/>
          <w:sz w:val="26"/>
          <w:szCs w:val="26"/>
        </w:rPr>
        <w:t>соблюдение норм трудовой дисциплины, служебной этики, правил внутреннего трудового распорядка, требований охраны труда и техники безопасности.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4. Порядок установления размера премии</w:t>
      </w:r>
    </w:p>
    <w:p w:rsidR="00A125C9" w:rsidRPr="00642896" w:rsidRDefault="00A125C9" w:rsidP="00A125C9">
      <w:pPr>
        <w:suppressAutoHyphens/>
        <w:jc w:val="both"/>
        <w:rPr>
          <w:b/>
          <w:bCs/>
          <w:color w:val="000000"/>
          <w:sz w:val="26"/>
          <w:szCs w:val="26"/>
        </w:rPr>
      </w:pPr>
    </w:p>
    <w:p w:rsidR="00A125C9" w:rsidRPr="00642896" w:rsidRDefault="008E190D" w:rsidP="008E190D">
      <w:pPr>
        <w:pStyle w:val="af2"/>
        <w:tabs>
          <w:tab w:val="left" w:pos="14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4.1. </w:t>
      </w:r>
      <w:r w:rsidR="00A125C9" w:rsidRPr="00642896">
        <w:rPr>
          <w:color w:val="000000"/>
          <w:sz w:val="26"/>
          <w:szCs w:val="26"/>
        </w:rPr>
        <w:t xml:space="preserve">Ежемесячно, до 25 числа текущего месяца, начальник службы предоставляет в отдел бухгалтерского учёта ведомость на выплату премии по </w:t>
      </w:r>
      <w:r w:rsidR="00A125C9" w:rsidRPr="00642896">
        <w:rPr>
          <w:color w:val="000000"/>
          <w:sz w:val="26"/>
          <w:szCs w:val="26"/>
        </w:rPr>
        <w:lastRenderedPageBreak/>
        <w:t>результатам работы за месяц (далее – ведомость), утвержденн</w:t>
      </w:r>
      <w:r w:rsidR="0050168D" w:rsidRPr="00642896">
        <w:rPr>
          <w:color w:val="000000"/>
          <w:sz w:val="26"/>
          <w:szCs w:val="26"/>
        </w:rPr>
        <w:t>ую</w:t>
      </w:r>
      <w:r w:rsidR="00A125C9" w:rsidRPr="00642896">
        <w:rPr>
          <w:color w:val="000000"/>
          <w:sz w:val="26"/>
          <w:szCs w:val="26"/>
        </w:rPr>
        <w:t xml:space="preserve"> директором учреждения, согласно приложению 4 к постановлению.</w:t>
      </w:r>
    </w:p>
    <w:p w:rsidR="00A125C9" w:rsidRPr="00642896" w:rsidRDefault="00A125C9" w:rsidP="008E190D">
      <w:pPr>
        <w:tabs>
          <w:tab w:val="left" w:pos="142"/>
        </w:tabs>
        <w:suppressAutoHyphens/>
        <w:ind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>В случае снижения премии в ведомости указывается причина снижения премии.</w:t>
      </w:r>
    </w:p>
    <w:p w:rsidR="00A125C9" w:rsidRPr="00642896" w:rsidRDefault="008E190D" w:rsidP="008E190D">
      <w:pPr>
        <w:pStyle w:val="af2"/>
        <w:tabs>
          <w:tab w:val="left" w:pos="14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4.2. </w:t>
      </w:r>
      <w:r w:rsidR="00A125C9" w:rsidRPr="00642896">
        <w:rPr>
          <w:color w:val="000000"/>
          <w:sz w:val="26"/>
          <w:szCs w:val="26"/>
        </w:rPr>
        <w:t xml:space="preserve">Перечень упущений, за которые производится снижение премии </w:t>
      </w:r>
      <w:r w:rsidR="00A125C9" w:rsidRPr="00642896">
        <w:rPr>
          <w:color w:val="000000"/>
          <w:sz w:val="26"/>
          <w:szCs w:val="26"/>
        </w:rPr>
        <w:br/>
        <w:t>по результатам работы: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tbl>
      <w:tblPr>
        <w:tblW w:w="963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6527"/>
        <w:gridCol w:w="2551"/>
      </w:tblGrid>
      <w:tr w:rsidR="00A125C9" w:rsidRPr="00642896" w:rsidTr="00C44B3E">
        <w:trPr>
          <w:trHeight w:val="720"/>
          <w:tblHeader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 xml:space="preserve">№ </w:t>
            </w:r>
            <w:r w:rsidRPr="00642896">
              <w:rPr>
                <w:color w:val="000000"/>
              </w:rPr>
              <w:br/>
            </w:r>
          </w:p>
        </w:tc>
        <w:tc>
          <w:tcPr>
            <w:tcW w:w="6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Упущения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Процент снижения</w:t>
            </w:r>
            <w:r w:rsidRPr="00642896">
              <w:rPr>
                <w:color w:val="000000"/>
              </w:rPr>
              <w:br/>
              <w:t>за каждый случай</w:t>
            </w:r>
            <w:r w:rsidRPr="00642896">
              <w:rPr>
                <w:color w:val="000000"/>
              </w:rPr>
              <w:br/>
              <w:t>упущения</w:t>
            </w:r>
          </w:p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от установленного размера ежемесячной премии</w:t>
            </w:r>
          </w:p>
        </w:tc>
      </w:tr>
      <w:tr w:rsidR="00A125C9" w:rsidRPr="00642896" w:rsidTr="00C44B3E">
        <w:trPr>
          <w:trHeight w:val="59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1.</w:t>
            </w:r>
          </w:p>
        </w:tc>
        <w:tc>
          <w:tcPr>
            <w:tcW w:w="6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rPr>
                <w:color w:val="000000"/>
              </w:rPr>
            </w:pPr>
            <w:r w:rsidRPr="00642896">
              <w:rPr>
                <w:color w:val="000000"/>
              </w:rPr>
              <w:t>Несоблюдение служебной дисциплины, нарушение правил внутреннего трудового распорядка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до 100%</w:t>
            </w:r>
          </w:p>
        </w:tc>
      </w:tr>
      <w:tr w:rsidR="00A125C9" w:rsidRPr="00642896" w:rsidTr="00C44B3E">
        <w:trPr>
          <w:trHeight w:val="48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2.</w:t>
            </w:r>
          </w:p>
        </w:tc>
        <w:tc>
          <w:tcPr>
            <w:tcW w:w="6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rPr>
                <w:color w:val="000000"/>
              </w:rPr>
            </w:pPr>
            <w:r w:rsidRPr="00642896">
              <w:rPr>
                <w:color w:val="000000"/>
              </w:rPr>
              <w:t>Некачественное, несвоевременное выполнение должностных обязанностей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до 50%</w:t>
            </w:r>
          </w:p>
        </w:tc>
      </w:tr>
      <w:tr w:rsidR="00A125C9" w:rsidRPr="00642896" w:rsidTr="00C44B3E">
        <w:trPr>
          <w:trHeight w:val="48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3.</w:t>
            </w:r>
          </w:p>
        </w:tc>
        <w:tc>
          <w:tcPr>
            <w:tcW w:w="6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rPr>
                <w:color w:val="000000"/>
              </w:rPr>
            </w:pPr>
            <w:r w:rsidRPr="00642896">
              <w:rPr>
                <w:color w:val="000000"/>
              </w:rPr>
              <w:t>Нарушение правил техники безопасности и правил пожарной безопасности, грубое нарушение требований охраны труда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до 100%</w:t>
            </w:r>
          </w:p>
        </w:tc>
      </w:tr>
      <w:tr w:rsidR="00A125C9" w:rsidRPr="00642896" w:rsidTr="00C44B3E">
        <w:trPr>
          <w:trHeight w:val="24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4.</w:t>
            </w:r>
          </w:p>
        </w:tc>
        <w:tc>
          <w:tcPr>
            <w:tcW w:w="6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rPr>
                <w:color w:val="000000"/>
              </w:rPr>
            </w:pPr>
            <w:r w:rsidRPr="00642896">
              <w:rPr>
                <w:color w:val="000000"/>
              </w:rPr>
              <w:t>Необоснованный отказ от выполнения задания вышестоящего руководства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до 100%</w:t>
            </w:r>
          </w:p>
        </w:tc>
      </w:tr>
      <w:tr w:rsidR="00A125C9" w:rsidRPr="00642896" w:rsidTr="00C44B3E">
        <w:trPr>
          <w:trHeight w:val="36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5.</w:t>
            </w:r>
          </w:p>
        </w:tc>
        <w:tc>
          <w:tcPr>
            <w:tcW w:w="6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5C9" w:rsidRPr="00642896" w:rsidRDefault="00A125C9" w:rsidP="00C44B3E">
            <w:pPr>
              <w:suppressAutoHyphens/>
              <w:rPr>
                <w:color w:val="000000"/>
              </w:rPr>
            </w:pPr>
            <w:r w:rsidRPr="00642896">
              <w:rPr>
                <w:color w:val="000000"/>
              </w:rPr>
              <w:t>Нарушение в учете материальных средств и допущение хищений, порчи имущества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5C9" w:rsidRPr="00642896" w:rsidRDefault="00A125C9" w:rsidP="00C44B3E">
            <w:pPr>
              <w:suppressAutoHyphens/>
              <w:jc w:val="center"/>
              <w:rPr>
                <w:color w:val="000000"/>
              </w:rPr>
            </w:pPr>
            <w:r w:rsidRPr="00642896">
              <w:rPr>
                <w:color w:val="000000"/>
              </w:rPr>
              <w:t>до 100%</w:t>
            </w:r>
          </w:p>
        </w:tc>
      </w:tr>
    </w:tbl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8E190D" w:rsidP="008E190D">
      <w:pPr>
        <w:pStyle w:val="af2"/>
        <w:tabs>
          <w:tab w:val="left" w:pos="14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4.3. </w:t>
      </w:r>
      <w:r w:rsidR="00A125C9" w:rsidRPr="00642896">
        <w:rPr>
          <w:color w:val="000000"/>
          <w:sz w:val="26"/>
          <w:szCs w:val="26"/>
        </w:rPr>
        <w:t>Снижение премии рабочим оформляется приказом директора учреждения на основании представленной ведомости. В случае снижения премии рабочие должны быть ознакомлены с принятым решением под роспись и имеют право обжаловать решение о снижении премии в установленном законодательством порядке. Факт обжалования не приостанавливает действие решения о снижении премии.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642896" w:rsidRDefault="00A125C9" w:rsidP="00A125C9">
      <w:pPr>
        <w:suppressAutoHyphens/>
        <w:jc w:val="center"/>
        <w:rPr>
          <w:b/>
          <w:bCs/>
          <w:color w:val="000000"/>
          <w:sz w:val="26"/>
          <w:szCs w:val="26"/>
        </w:rPr>
      </w:pPr>
      <w:r w:rsidRPr="00642896">
        <w:rPr>
          <w:b/>
          <w:bCs/>
          <w:color w:val="000000"/>
          <w:sz w:val="26"/>
          <w:szCs w:val="26"/>
        </w:rPr>
        <w:t>5. Премирование рабочих по результатам работы за год</w:t>
      </w:r>
    </w:p>
    <w:p w:rsidR="00A125C9" w:rsidRPr="00642896" w:rsidRDefault="00A125C9" w:rsidP="00A125C9">
      <w:pPr>
        <w:suppressAutoHyphens/>
        <w:jc w:val="both"/>
        <w:rPr>
          <w:color w:val="000000"/>
          <w:sz w:val="26"/>
          <w:szCs w:val="26"/>
        </w:rPr>
      </w:pPr>
    </w:p>
    <w:p w:rsidR="00A125C9" w:rsidRPr="000E257C" w:rsidRDefault="008E190D" w:rsidP="008E190D">
      <w:pPr>
        <w:pStyle w:val="af2"/>
        <w:tabs>
          <w:tab w:val="left" w:pos="14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0E257C">
        <w:rPr>
          <w:color w:val="000000"/>
          <w:sz w:val="26"/>
          <w:szCs w:val="26"/>
        </w:rPr>
        <w:t xml:space="preserve">5.1. </w:t>
      </w:r>
      <w:r w:rsidR="00A125C9" w:rsidRPr="000E257C">
        <w:rPr>
          <w:color w:val="000000"/>
          <w:sz w:val="26"/>
          <w:szCs w:val="26"/>
        </w:rPr>
        <w:t>Рабочим выплачивается премия по результатам работы за соответствующий год в размере до одного месячного фонда оплаты труда.</w:t>
      </w:r>
    </w:p>
    <w:p w:rsidR="00A125C9" w:rsidRPr="00642896" w:rsidRDefault="008E190D" w:rsidP="008E190D">
      <w:pPr>
        <w:pStyle w:val="af2"/>
        <w:tabs>
          <w:tab w:val="left" w:pos="14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5.2. </w:t>
      </w:r>
      <w:r w:rsidR="00A125C9" w:rsidRPr="00642896">
        <w:rPr>
          <w:color w:val="000000"/>
          <w:sz w:val="26"/>
          <w:szCs w:val="26"/>
        </w:rPr>
        <w:t>Месячный фонд оплаты труда для выплаты премии по результатам работы за год рабочим формируется из должностного оклада, выплат стимулирующего характера, ежемесячной премии с учетом выплат за работу в местностях с особыми климатическими условиями (районного коэффициента и процентной надбавки за работу в районах Крайнего Севера и приравненных к ним местностях).</w:t>
      </w:r>
    </w:p>
    <w:p w:rsidR="00A125C9" w:rsidRPr="00642896" w:rsidRDefault="008E190D" w:rsidP="008E190D">
      <w:pPr>
        <w:pStyle w:val="af2"/>
        <w:tabs>
          <w:tab w:val="left" w:pos="14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5.3. </w:t>
      </w:r>
      <w:r w:rsidR="00242B97" w:rsidRPr="00642896">
        <w:rPr>
          <w:color w:val="000000"/>
          <w:sz w:val="26"/>
          <w:szCs w:val="26"/>
        </w:rPr>
        <w:t>Премия по результатам работы за год выплачивается в течение первого квартала года,  следующего за истекшим календарным годом, на основании приказа директора учреждения.</w:t>
      </w:r>
    </w:p>
    <w:p w:rsidR="00A125C9" w:rsidRPr="00642896" w:rsidRDefault="008E190D" w:rsidP="008E190D">
      <w:pPr>
        <w:pStyle w:val="af2"/>
        <w:tabs>
          <w:tab w:val="left" w:pos="14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5.4. </w:t>
      </w:r>
      <w:r w:rsidR="00A125C9" w:rsidRPr="00642896">
        <w:rPr>
          <w:color w:val="000000"/>
          <w:sz w:val="26"/>
          <w:szCs w:val="26"/>
        </w:rPr>
        <w:t xml:space="preserve">Премия по результатам работы за год выплачивается рабочим, которые состояли в списочном составе на 31 декабря, а также рабочим, уволившимся с работы в порядке перевода из муниципального учреждения сельского поселения </w:t>
      </w:r>
      <w:r w:rsidR="000C6CE0" w:rsidRPr="00642896">
        <w:rPr>
          <w:color w:val="000000"/>
          <w:sz w:val="26"/>
          <w:szCs w:val="26"/>
        </w:rPr>
        <w:t>Салым</w:t>
      </w:r>
      <w:r w:rsidR="00A125C9" w:rsidRPr="00642896">
        <w:rPr>
          <w:color w:val="000000"/>
          <w:sz w:val="26"/>
          <w:szCs w:val="26"/>
        </w:rPr>
        <w:t xml:space="preserve"> в другое, в орган местного самоуправления сельского поселения </w:t>
      </w:r>
      <w:r w:rsidR="000C6CE0" w:rsidRPr="00642896">
        <w:rPr>
          <w:color w:val="000000"/>
          <w:sz w:val="26"/>
          <w:szCs w:val="26"/>
        </w:rPr>
        <w:t>Салым</w:t>
      </w:r>
      <w:r w:rsidR="00A125C9" w:rsidRPr="00642896">
        <w:rPr>
          <w:color w:val="000000"/>
          <w:sz w:val="26"/>
          <w:szCs w:val="26"/>
        </w:rPr>
        <w:t xml:space="preserve">, а также в связи с призывом на военную службу, уходом на пенсию, поступлением в учебное заведение, переходом на выборную должность, в связи с сокращением штата или </w:t>
      </w:r>
      <w:r w:rsidR="00A125C9" w:rsidRPr="00642896">
        <w:rPr>
          <w:color w:val="000000"/>
          <w:sz w:val="26"/>
          <w:szCs w:val="26"/>
        </w:rPr>
        <w:lastRenderedPageBreak/>
        <w:t>численности, в связи с расторжением трудового договора по состоянию здоровья</w:t>
      </w:r>
      <w:r w:rsidR="00A125C9" w:rsidRPr="00642896">
        <w:rPr>
          <w:color w:val="000000"/>
          <w:sz w:val="26"/>
          <w:szCs w:val="26"/>
        </w:rPr>
        <w:br/>
        <w:t>в соответствии с медицинским заключением.</w:t>
      </w:r>
    </w:p>
    <w:p w:rsidR="00A125C9" w:rsidRPr="00642896" w:rsidRDefault="008E190D" w:rsidP="008E190D">
      <w:pPr>
        <w:pStyle w:val="af2"/>
        <w:tabs>
          <w:tab w:val="left" w:pos="14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5.5. </w:t>
      </w:r>
      <w:r w:rsidR="00A125C9" w:rsidRPr="00642896">
        <w:rPr>
          <w:color w:val="000000"/>
          <w:sz w:val="26"/>
          <w:szCs w:val="26"/>
        </w:rPr>
        <w:t>Премия по результатам работы за год выплачивается за фактически отработанное время в календарном году согласно табелю учета использования рабочего времени.</w:t>
      </w:r>
    </w:p>
    <w:p w:rsidR="00A125C9" w:rsidRPr="00642896" w:rsidRDefault="008E190D" w:rsidP="008E190D">
      <w:pPr>
        <w:pStyle w:val="af2"/>
        <w:tabs>
          <w:tab w:val="left" w:pos="142"/>
        </w:tabs>
        <w:suppressAutoHyphens/>
        <w:ind w:left="0" w:firstLine="851"/>
        <w:jc w:val="both"/>
        <w:rPr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5.6. </w:t>
      </w:r>
      <w:r w:rsidR="00A125C9" w:rsidRPr="00642896">
        <w:rPr>
          <w:color w:val="000000"/>
          <w:sz w:val="26"/>
          <w:szCs w:val="26"/>
        </w:rPr>
        <w:t xml:space="preserve">В отработанное время в календарном году для расчета размера премии включаются периоды, когда за рабочим сохранялись место работы и средняя заработная плата, за исключением случаев временной нетрудоспособности </w:t>
      </w:r>
      <w:r w:rsidR="00A125C9" w:rsidRPr="00642896">
        <w:rPr>
          <w:sz w:val="26"/>
          <w:szCs w:val="26"/>
        </w:rPr>
        <w:t>и дополнительных отпусков, предоставляемых в связи с обучением.</w:t>
      </w:r>
    </w:p>
    <w:p w:rsidR="00A125C9" w:rsidRPr="00642896" w:rsidRDefault="008E190D" w:rsidP="008E190D">
      <w:pPr>
        <w:pStyle w:val="af2"/>
        <w:tabs>
          <w:tab w:val="left" w:pos="14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5.7. </w:t>
      </w:r>
      <w:r w:rsidR="00A125C9" w:rsidRPr="00642896">
        <w:rPr>
          <w:color w:val="000000"/>
          <w:sz w:val="26"/>
          <w:szCs w:val="26"/>
        </w:rPr>
        <w:t>Размер премии по результатам работы за год, подлежащий выплате, оформляется ведомостью согласно приложению 4 к постановлению.</w:t>
      </w:r>
    </w:p>
    <w:p w:rsidR="00A125C9" w:rsidRPr="00642896" w:rsidRDefault="008E190D" w:rsidP="008E190D">
      <w:pPr>
        <w:pStyle w:val="af2"/>
        <w:tabs>
          <w:tab w:val="left" w:pos="142"/>
        </w:tabs>
        <w:suppressAutoHyphens/>
        <w:ind w:left="0" w:firstLine="851"/>
        <w:jc w:val="both"/>
        <w:rPr>
          <w:color w:val="000000"/>
          <w:sz w:val="26"/>
          <w:szCs w:val="26"/>
        </w:rPr>
      </w:pPr>
      <w:r w:rsidRPr="00642896">
        <w:rPr>
          <w:color w:val="000000"/>
          <w:sz w:val="26"/>
          <w:szCs w:val="26"/>
        </w:rPr>
        <w:t xml:space="preserve">5.8. </w:t>
      </w:r>
      <w:r w:rsidR="00A125C9" w:rsidRPr="00642896">
        <w:rPr>
          <w:color w:val="000000"/>
          <w:sz w:val="26"/>
          <w:szCs w:val="26"/>
        </w:rPr>
        <w:t>Выплаты, указанные в настоящем разделе, производятся в пределах утвержденных бюджетных ассигнований на оплату труда рабочих учреждения.</w:t>
      </w:r>
    </w:p>
    <w:p w:rsidR="00A125C9" w:rsidRPr="00642896" w:rsidRDefault="00A125C9" w:rsidP="00A125C9">
      <w:pPr>
        <w:pStyle w:val="af2"/>
        <w:tabs>
          <w:tab w:val="left" w:pos="1134"/>
        </w:tabs>
        <w:suppressAutoHyphens/>
        <w:ind w:left="709"/>
        <w:jc w:val="both"/>
        <w:rPr>
          <w:color w:val="000000"/>
        </w:rPr>
      </w:pPr>
    </w:p>
    <w:p w:rsidR="00A125C9" w:rsidRPr="00642896" w:rsidRDefault="00A125C9" w:rsidP="00A125C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125C9" w:rsidRPr="00642896" w:rsidRDefault="00A125C9" w:rsidP="003311D2">
      <w:pPr>
        <w:suppressAutoHyphens/>
        <w:rPr>
          <w:color w:val="000000"/>
          <w:sz w:val="26"/>
          <w:szCs w:val="26"/>
        </w:rPr>
      </w:pPr>
    </w:p>
    <w:p w:rsidR="00A125C9" w:rsidRPr="00642896" w:rsidRDefault="00A125C9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B4483E" w:rsidRPr="00642896" w:rsidRDefault="00B4483E" w:rsidP="003311D2">
      <w:pPr>
        <w:suppressAutoHyphens/>
        <w:rPr>
          <w:color w:val="000000"/>
          <w:sz w:val="26"/>
          <w:szCs w:val="26"/>
        </w:rPr>
      </w:pPr>
    </w:p>
    <w:p w:rsidR="00076B36" w:rsidRPr="00642896" w:rsidRDefault="00076B36" w:rsidP="003311D2">
      <w:pPr>
        <w:suppressAutoHyphens/>
        <w:rPr>
          <w:color w:val="000000"/>
          <w:sz w:val="26"/>
          <w:szCs w:val="26"/>
        </w:rPr>
      </w:pPr>
    </w:p>
    <w:p w:rsidR="00B4483E" w:rsidRPr="00642896" w:rsidRDefault="00B4483E" w:rsidP="003311D2">
      <w:pPr>
        <w:suppressAutoHyphens/>
        <w:rPr>
          <w:color w:val="000000"/>
          <w:sz w:val="26"/>
          <w:szCs w:val="26"/>
        </w:rPr>
      </w:pPr>
    </w:p>
    <w:p w:rsidR="000C6CE0" w:rsidRPr="00642896" w:rsidRDefault="000C6CE0" w:rsidP="003311D2">
      <w:pPr>
        <w:suppressAutoHyphens/>
        <w:rPr>
          <w:color w:val="000000"/>
          <w:sz w:val="26"/>
          <w:szCs w:val="26"/>
        </w:rPr>
      </w:pPr>
    </w:p>
    <w:p w:rsidR="00425761" w:rsidRPr="00642896" w:rsidRDefault="00425761" w:rsidP="003311D2">
      <w:pPr>
        <w:suppressAutoHyphens/>
        <w:rPr>
          <w:color w:val="000000"/>
          <w:sz w:val="26"/>
          <w:szCs w:val="26"/>
        </w:rPr>
      </w:pPr>
    </w:p>
    <w:p w:rsidR="00425761" w:rsidRPr="00296469" w:rsidRDefault="00425761" w:rsidP="0042576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425761" w:rsidRPr="00296469" w:rsidSect="00852332">
      <w:headerReference w:type="default" r:id="rId12"/>
      <w:headerReference w:type="first" r:id="rId13"/>
      <w:pgSz w:w="11907" w:h="16840" w:code="9"/>
      <w:pgMar w:top="1134" w:right="567" w:bottom="1134" w:left="1701" w:header="709" w:footer="709" w:gutter="0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DB0" w:rsidRDefault="003F1DB0">
      <w:r>
        <w:separator/>
      </w:r>
    </w:p>
  </w:endnote>
  <w:endnote w:type="continuationSeparator" w:id="0">
    <w:p w:rsidR="003F1DB0" w:rsidRDefault="003F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DB0" w:rsidRDefault="003F1DB0">
      <w:r>
        <w:separator/>
      </w:r>
    </w:p>
  </w:footnote>
  <w:footnote w:type="continuationSeparator" w:id="0">
    <w:p w:rsidR="003F1DB0" w:rsidRDefault="003F1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FF3" w:rsidRDefault="00E35FF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C5AE3">
      <w:rPr>
        <w:noProof/>
      </w:rPr>
      <w:t>12</w:t>
    </w:r>
    <w:r>
      <w:fldChar w:fldCharType="end"/>
    </w:r>
  </w:p>
  <w:p w:rsidR="00E35FF3" w:rsidRDefault="00E35FF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FF3" w:rsidRPr="00047E87" w:rsidRDefault="00E35FF3">
    <w:pPr>
      <w:pStyle w:val="ab"/>
      <w:jc w:val="center"/>
      <w:rPr>
        <w:color w:val="FFFFFF"/>
      </w:rPr>
    </w:pPr>
    <w:r w:rsidRPr="00047E87">
      <w:rPr>
        <w:color w:val="FFFFFF"/>
      </w:rPr>
      <w:fldChar w:fldCharType="begin"/>
    </w:r>
    <w:r w:rsidRPr="00047E87">
      <w:rPr>
        <w:color w:val="FFFFFF"/>
      </w:rPr>
      <w:instrText>PAGE   \* MERGEFORMAT</w:instrText>
    </w:r>
    <w:r w:rsidRPr="00047E87">
      <w:rPr>
        <w:color w:val="FFFFFF"/>
      </w:rPr>
      <w:fldChar w:fldCharType="separate"/>
    </w:r>
    <w:r w:rsidR="005C5AE3">
      <w:rPr>
        <w:noProof/>
        <w:color w:val="FFFFFF"/>
      </w:rPr>
      <w:t>1</w:t>
    </w:r>
    <w:r w:rsidRPr="00047E87">
      <w:rPr>
        <w:color w:val="FFFFFF"/>
      </w:rPr>
      <w:fldChar w:fldCharType="end"/>
    </w:r>
  </w:p>
  <w:p w:rsidR="00E35FF3" w:rsidRDefault="00E35FF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7345"/>
    <w:multiLevelType w:val="hybridMultilevel"/>
    <w:tmpl w:val="DAEE9BE4"/>
    <w:lvl w:ilvl="0" w:tplc="6BCAAABC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F67224"/>
    <w:multiLevelType w:val="multilevel"/>
    <w:tmpl w:val="F92CC4AE"/>
    <w:lvl w:ilvl="0">
      <w:start w:val="1"/>
      <w:numFmt w:val="decimal"/>
      <w:lvlText w:val="4.%1."/>
      <w:lvlJc w:val="left"/>
      <w:pPr>
        <w:ind w:left="1440" w:hanging="9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49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56185B"/>
    <w:multiLevelType w:val="hybridMultilevel"/>
    <w:tmpl w:val="21540076"/>
    <w:lvl w:ilvl="0" w:tplc="ACE4204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7350D7"/>
    <w:multiLevelType w:val="multilevel"/>
    <w:tmpl w:val="08B6ADA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1756F2F"/>
    <w:multiLevelType w:val="hybridMultilevel"/>
    <w:tmpl w:val="53CE768C"/>
    <w:lvl w:ilvl="0" w:tplc="A8FC426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517F1"/>
    <w:multiLevelType w:val="hybridMultilevel"/>
    <w:tmpl w:val="5094984A"/>
    <w:lvl w:ilvl="0" w:tplc="6BCAAAB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1D020EEF"/>
    <w:multiLevelType w:val="multilevel"/>
    <w:tmpl w:val="42225D9A"/>
    <w:lvl w:ilvl="0">
      <w:start w:val="1"/>
      <w:numFmt w:val="decimal"/>
      <w:lvlText w:val="%1."/>
      <w:lvlJc w:val="left"/>
      <w:pPr>
        <w:ind w:left="825" w:hanging="825"/>
      </w:pPr>
      <w:rPr>
        <w:rFonts w:ascii="Times New Roman" w:eastAsia="Times New Roman" w:hAnsi="Times New Roman"/>
        <w:b w:val="0"/>
        <w:bCs w:val="0"/>
        <w:color w:val="auto"/>
      </w:rPr>
    </w:lvl>
    <w:lvl w:ilvl="1">
      <w:start w:val="1"/>
      <w:numFmt w:val="decimal"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7">
    <w:nsid w:val="331E40D6"/>
    <w:multiLevelType w:val="multilevel"/>
    <w:tmpl w:val="26A26D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75961DA"/>
    <w:multiLevelType w:val="multilevel"/>
    <w:tmpl w:val="78AE3B3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81A4761"/>
    <w:multiLevelType w:val="hybridMultilevel"/>
    <w:tmpl w:val="210C2E96"/>
    <w:lvl w:ilvl="0" w:tplc="B154664E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4A350633"/>
    <w:multiLevelType w:val="multilevel"/>
    <w:tmpl w:val="D85281B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542E7E"/>
    <w:multiLevelType w:val="hybridMultilevel"/>
    <w:tmpl w:val="7F4E3690"/>
    <w:lvl w:ilvl="0" w:tplc="A26A3C30">
      <w:start w:val="1"/>
      <w:numFmt w:val="decimal"/>
      <w:lvlText w:val="5.%1."/>
      <w:lvlJc w:val="left"/>
      <w:pPr>
        <w:ind w:left="1429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E254B"/>
    <w:multiLevelType w:val="hybridMultilevel"/>
    <w:tmpl w:val="B164F398"/>
    <w:lvl w:ilvl="0" w:tplc="A8FC426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2275E0"/>
    <w:multiLevelType w:val="hybridMultilevel"/>
    <w:tmpl w:val="AF28010A"/>
    <w:lvl w:ilvl="0" w:tplc="6BCAAAB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58F21177"/>
    <w:multiLevelType w:val="hybridMultilevel"/>
    <w:tmpl w:val="71D8D09E"/>
    <w:lvl w:ilvl="0" w:tplc="3FAAC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AAC6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50A4E"/>
    <w:multiLevelType w:val="hybridMultilevel"/>
    <w:tmpl w:val="F65A8E56"/>
    <w:lvl w:ilvl="0" w:tplc="6BCAAAB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669F3245"/>
    <w:multiLevelType w:val="multilevel"/>
    <w:tmpl w:val="5F5261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0CC0794"/>
    <w:multiLevelType w:val="multilevel"/>
    <w:tmpl w:val="E20C669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163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271388F"/>
    <w:multiLevelType w:val="hybridMultilevel"/>
    <w:tmpl w:val="18444D30"/>
    <w:lvl w:ilvl="0" w:tplc="D512A4B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46E6A60"/>
    <w:multiLevelType w:val="multilevel"/>
    <w:tmpl w:val="59EC39AC"/>
    <w:lvl w:ilvl="0">
      <w:start w:val="1"/>
      <w:numFmt w:val="decimal"/>
      <w:lvlText w:val="%1."/>
      <w:lvlJc w:val="left"/>
      <w:pPr>
        <w:ind w:left="825" w:hanging="825"/>
      </w:pPr>
      <w:rPr>
        <w:rFonts w:ascii="Arial" w:eastAsia="Times New Roman" w:hAnsi="Arial" w:cs="Arial"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20">
    <w:nsid w:val="770E19C9"/>
    <w:multiLevelType w:val="hybridMultilevel"/>
    <w:tmpl w:val="E65AB960"/>
    <w:lvl w:ilvl="0" w:tplc="B154664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990797"/>
    <w:multiLevelType w:val="multilevel"/>
    <w:tmpl w:val="D85281B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7BB2052"/>
    <w:multiLevelType w:val="hybridMultilevel"/>
    <w:tmpl w:val="39609902"/>
    <w:lvl w:ilvl="0" w:tplc="ACE4204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CED5230"/>
    <w:multiLevelType w:val="hybridMultilevel"/>
    <w:tmpl w:val="871CD29E"/>
    <w:lvl w:ilvl="0" w:tplc="A8FC4262">
      <w:start w:val="1"/>
      <w:numFmt w:val="decimal"/>
      <w:lvlText w:val="4.%1."/>
      <w:lvlJc w:val="left"/>
      <w:pPr>
        <w:ind w:left="21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9"/>
  </w:num>
  <w:num w:numId="3">
    <w:abstractNumId w:val="1"/>
  </w:num>
  <w:num w:numId="4">
    <w:abstractNumId w:val="7"/>
  </w:num>
  <w:num w:numId="5">
    <w:abstractNumId w:val="13"/>
  </w:num>
  <w:num w:numId="6">
    <w:abstractNumId w:val="9"/>
  </w:num>
  <w:num w:numId="7">
    <w:abstractNumId w:val="0"/>
  </w:num>
  <w:num w:numId="8">
    <w:abstractNumId w:val="23"/>
  </w:num>
  <w:num w:numId="9">
    <w:abstractNumId w:val="21"/>
  </w:num>
  <w:num w:numId="10">
    <w:abstractNumId w:val="6"/>
  </w:num>
  <w:num w:numId="11">
    <w:abstractNumId w:val="20"/>
  </w:num>
  <w:num w:numId="12">
    <w:abstractNumId w:val="4"/>
  </w:num>
  <w:num w:numId="13">
    <w:abstractNumId w:val="11"/>
  </w:num>
  <w:num w:numId="14">
    <w:abstractNumId w:val="3"/>
  </w:num>
  <w:num w:numId="15">
    <w:abstractNumId w:val="15"/>
  </w:num>
  <w:num w:numId="16">
    <w:abstractNumId w:val="8"/>
  </w:num>
  <w:num w:numId="17">
    <w:abstractNumId w:val="17"/>
  </w:num>
  <w:num w:numId="18">
    <w:abstractNumId w:val="22"/>
  </w:num>
  <w:num w:numId="19">
    <w:abstractNumId w:val="18"/>
  </w:num>
  <w:num w:numId="20">
    <w:abstractNumId w:val="5"/>
  </w:num>
  <w:num w:numId="21">
    <w:abstractNumId w:val="12"/>
  </w:num>
  <w:num w:numId="22">
    <w:abstractNumId w:val="2"/>
  </w:num>
  <w:num w:numId="23">
    <w:abstractNumId w:val="16"/>
  </w:num>
  <w:num w:numId="24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2CF"/>
    <w:rsid w:val="0000098B"/>
    <w:rsid w:val="000023E2"/>
    <w:rsid w:val="00002CC4"/>
    <w:rsid w:val="000043B6"/>
    <w:rsid w:val="0000456A"/>
    <w:rsid w:val="0000504A"/>
    <w:rsid w:val="00006BD4"/>
    <w:rsid w:val="00011677"/>
    <w:rsid w:val="000136DC"/>
    <w:rsid w:val="000148B9"/>
    <w:rsid w:val="00016464"/>
    <w:rsid w:val="00017E3F"/>
    <w:rsid w:val="00022BB5"/>
    <w:rsid w:val="00023205"/>
    <w:rsid w:val="00023471"/>
    <w:rsid w:val="000238CC"/>
    <w:rsid w:val="000240FF"/>
    <w:rsid w:val="00024664"/>
    <w:rsid w:val="00025829"/>
    <w:rsid w:val="00026945"/>
    <w:rsid w:val="00027DC6"/>
    <w:rsid w:val="00030481"/>
    <w:rsid w:val="000314AC"/>
    <w:rsid w:val="000314F2"/>
    <w:rsid w:val="000345D8"/>
    <w:rsid w:val="000360D4"/>
    <w:rsid w:val="0003728E"/>
    <w:rsid w:val="0003749F"/>
    <w:rsid w:val="000379A4"/>
    <w:rsid w:val="00040110"/>
    <w:rsid w:val="00042DDD"/>
    <w:rsid w:val="00046737"/>
    <w:rsid w:val="00046D67"/>
    <w:rsid w:val="00047E87"/>
    <w:rsid w:val="0005078D"/>
    <w:rsid w:val="00051680"/>
    <w:rsid w:val="0005336C"/>
    <w:rsid w:val="000546DD"/>
    <w:rsid w:val="0005528B"/>
    <w:rsid w:val="00055B14"/>
    <w:rsid w:val="00057065"/>
    <w:rsid w:val="0006022B"/>
    <w:rsid w:val="00064C63"/>
    <w:rsid w:val="00066E87"/>
    <w:rsid w:val="00071AF9"/>
    <w:rsid w:val="00071E71"/>
    <w:rsid w:val="0007260A"/>
    <w:rsid w:val="00076B36"/>
    <w:rsid w:val="000801AC"/>
    <w:rsid w:val="000828C9"/>
    <w:rsid w:val="00083B92"/>
    <w:rsid w:val="000844B9"/>
    <w:rsid w:val="00085638"/>
    <w:rsid w:val="000879A9"/>
    <w:rsid w:val="00090839"/>
    <w:rsid w:val="0009098C"/>
    <w:rsid w:val="000926A5"/>
    <w:rsid w:val="00093D14"/>
    <w:rsid w:val="0009420E"/>
    <w:rsid w:val="0009539B"/>
    <w:rsid w:val="00097CBE"/>
    <w:rsid w:val="000A0AD6"/>
    <w:rsid w:val="000A2B3B"/>
    <w:rsid w:val="000A3D40"/>
    <w:rsid w:val="000A3D87"/>
    <w:rsid w:val="000A48A9"/>
    <w:rsid w:val="000A531C"/>
    <w:rsid w:val="000A59B3"/>
    <w:rsid w:val="000B1C48"/>
    <w:rsid w:val="000B1CDA"/>
    <w:rsid w:val="000B3653"/>
    <w:rsid w:val="000B376F"/>
    <w:rsid w:val="000B3CBD"/>
    <w:rsid w:val="000B5264"/>
    <w:rsid w:val="000B67F2"/>
    <w:rsid w:val="000B7945"/>
    <w:rsid w:val="000C09C0"/>
    <w:rsid w:val="000C1C2C"/>
    <w:rsid w:val="000C2A64"/>
    <w:rsid w:val="000C31F4"/>
    <w:rsid w:val="000C541A"/>
    <w:rsid w:val="000C5DC8"/>
    <w:rsid w:val="000C6CD6"/>
    <w:rsid w:val="000C6CE0"/>
    <w:rsid w:val="000D023F"/>
    <w:rsid w:val="000D0517"/>
    <w:rsid w:val="000D0CCA"/>
    <w:rsid w:val="000D23CA"/>
    <w:rsid w:val="000D2567"/>
    <w:rsid w:val="000D32EF"/>
    <w:rsid w:val="000D41AE"/>
    <w:rsid w:val="000D63F3"/>
    <w:rsid w:val="000D7657"/>
    <w:rsid w:val="000E1505"/>
    <w:rsid w:val="000E2502"/>
    <w:rsid w:val="000E257C"/>
    <w:rsid w:val="000E2FD5"/>
    <w:rsid w:val="000E4ED7"/>
    <w:rsid w:val="000E5312"/>
    <w:rsid w:val="000E6215"/>
    <w:rsid w:val="000E728C"/>
    <w:rsid w:val="000E7EEC"/>
    <w:rsid w:val="000F03D6"/>
    <w:rsid w:val="000F0C4D"/>
    <w:rsid w:val="000F11F9"/>
    <w:rsid w:val="000F18A2"/>
    <w:rsid w:val="000F26EE"/>
    <w:rsid w:val="000F4B5D"/>
    <w:rsid w:val="000F61D4"/>
    <w:rsid w:val="000F6419"/>
    <w:rsid w:val="000F67DF"/>
    <w:rsid w:val="000F77DC"/>
    <w:rsid w:val="001006CE"/>
    <w:rsid w:val="0010322A"/>
    <w:rsid w:val="00103304"/>
    <w:rsid w:val="00105083"/>
    <w:rsid w:val="00106BD8"/>
    <w:rsid w:val="00106D7B"/>
    <w:rsid w:val="0011399C"/>
    <w:rsid w:val="00114033"/>
    <w:rsid w:val="00114DC8"/>
    <w:rsid w:val="0011588B"/>
    <w:rsid w:val="00115976"/>
    <w:rsid w:val="00115ED7"/>
    <w:rsid w:val="0011718F"/>
    <w:rsid w:val="001175F7"/>
    <w:rsid w:val="001201F2"/>
    <w:rsid w:val="00121E4E"/>
    <w:rsid w:val="001240D6"/>
    <w:rsid w:val="00125C3E"/>
    <w:rsid w:val="00130895"/>
    <w:rsid w:val="00130A9A"/>
    <w:rsid w:val="00130FD2"/>
    <w:rsid w:val="00131C25"/>
    <w:rsid w:val="00132C83"/>
    <w:rsid w:val="00133726"/>
    <w:rsid w:val="0013377E"/>
    <w:rsid w:val="00134C57"/>
    <w:rsid w:val="00136AC5"/>
    <w:rsid w:val="00136C5D"/>
    <w:rsid w:val="00136DAB"/>
    <w:rsid w:val="00137423"/>
    <w:rsid w:val="00140D7D"/>
    <w:rsid w:val="0014166F"/>
    <w:rsid w:val="00142522"/>
    <w:rsid w:val="001425F9"/>
    <w:rsid w:val="00142A4B"/>
    <w:rsid w:val="001441F0"/>
    <w:rsid w:val="00145F85"/>
    <w:rsid w:val="0015020E"/>
    <w:rsid w:val="00150A9A"/>
    <w:rsid w:val="001529D8"/>
    <w:rsid w:val="00153283"/>
    <w:rsid w:val="001535BE"/>
    <w:rsid w:val="00155D90"/>
    <w:rsid w:val="00155F78"/>
    <w:rsid w:val="00155F81"/>
    <w:rsid w:val="00160465"/>
    <w:rsid w:val="001628F7"/>
    <w:rsid w:val="00165D35"/>
    <w:rsid w:val="00166523"/>
    <w:rsid w:val="00167DC0"/>
    <w:rsid w:val="00170B8F"/>
    <w:rsid w:val="001727CA"/>
    <w:rsid w:val="00172C9A"/>
    <w:rsid w:val="00172DCD"/>
    <w:rsid w:val="00176E43"/>
    <w:rsid w:val="00176F17"/>
    <w:rsid w:val="00180039"/>
    <w:rsid w:val="001815BD"/>
    <w:rsid w:val="0018421B"/>
    <w:rsid w:val="00185637"/>
    <w:rsid w:val="001869D7"/>
    <w:rsid w:val="00186D11"/>
    <w:rsid w:val="0019092C"/>
    <w:rsid w:val="00191027"/>
    <w:rsid w:val="001910F2"/>
    <w:rsid w:val="001914E5"/>
    <w:rsid w:val="00193002"/>
    <w:rsid w:val="00193989"/>
    <w:rsid w:val="001942F7"/>
    <w:rsid w:val="00194B2E"/>
    <w:rsid w:val="00195537"/>
    <w:rsid w:val="0019668A"/>
    <w:rsid w:val="00197BDE"/>
    <w:rsid w:val="001A0068"/>
    <w:rsid w:val="001A09D0"/>
    <w:rsid w:val="001A0D19"/>
    <w:rsid w:val="001A1009"/>
    <w:rsid w:val="001A18AD"/>
    <w:rsid w:val="001A1A94"/>
    <w:rsid w:val="001A2320"/>
    <w:rsid w:val="001A3B1A"/>
    <w:rsid w:val="001A3E5F"/>
    <w:rsid w:val="001A3E7A"/>
    <w:rsid w:val="001A7481"/>
    <w:rsid w:val="001B03A0"/>
    <w:rsid w:val="001B2510"/>
    <w:rsid w:val="001B26DB"/>
    <w:rsid w:val="001B2716"/>
    <w:rsid w:val="001B2796"/>
    <w:rsid w:val="001B27B9"/>
    <w:rsid w:val="001B48AA"/>
    <w:rsid w:val="001B73BF"/>
    <w:rsid w:val="001C0388"/>
    <w:rsid w:val="001C0FDA"/>
    <w:rsid w:val="001C16EA"/>
    <w:rsid w:val="001C1F32"/>
    <w:rsid w:val="001C24EC"/>
    <w:rsid w:val="001C74AE"/>
    <w:rsid w:val="001C79C9"/>
    <w:rsid w:val="001D1B92"/>
    <w:rsid w:val="001D1D0F"/>
    <w:rsid w:val="001D23A7"/>
    <w:rsid w:val="001D2FE3"/>
    <w:rsid w:val="001D613F"/>
    <w:rsid w:val="001D6848"/>
    <w:rsid w:val="001E0371"/>
    <w:rsid w:val="001E1295"/>
    <w:rsid w:val="001E1A3F"/>
    <w:rsid w:val="001E3784"/>
    <w:rsid w:val="001E3960"/>
    <w:rsid w:val="001E4B02"/>
    <w:rsid w:val="001E71F6"/>
    <w:rsid w:val="001F04A6"/>
    <w:rsid w:val="001F077A"/>
    <w:rsid w:val="001F1184"/>
    <w:rsid w:val="001F4B53"/>
    <w:rsid w:val="001F612F"/>
    <w:rsid w:val="00202F6F"/>
    <w:rsid w:val="002055BB"/>
    <w:rsid w:val="00205F38"/>
    <w:rsid w:val="00205F4F"/>
    <w:rsid w:val="0020795D"/>
    <w:rsid w:val="00212548"/>
    <w:rsid w:val="00213140"/>
    <w:rsid w:val="00213DD5"/>
    <w:rsid w:val="002147D8"/>
    <w:rsid w:val="00217AF4"/>
    <w:rsid w:val="00221873"/>
    <w:rsid w:val="002232C4"/>
    <w:rsid w:val="00225688"/>
    <w:rsid w:val="002300EB"/>
    <w:rsid w:val="002303BA"/>
    <w:rsid w:val="00231F2E"/>
    <w:rsid w:val="00232D89"/>
    <w:rsid w:val="00234676"/>
    <w:rsid w:val="00234F36"/>
    <w:rsid w:val="0023615C"/>
    <w:rsid w:val="002370EF"/>
    <w:rsid w:val="00237B5D"/>
    <w:rsid w:val="0024019A"/>
    <w:rsid w:val="00242B97"/>
    <w:rsid w:val="00244F29"/>
    <w:rsid w:val="00245602"/>
    <w:rsid w:val="00246D99"/>
    <w:rsid w:val="00247906"/>
    <w:rsid w:val="002500EB"/>
    <w:rsid w:val="00250782"/>
    <w:rsid w:val="00251C43"/>
    <w:rsid w:val="00251E90"/>
    <w:rsid w:val="0025204E"/>
    <w:rsid w:val="00252E62"/>
    <w:rsid w:val="00252F3F"/>
    <w:rsid w:val="00253084"/>
    <w:rsid w:val="00253B86"/>
    <w:rsid w:val="0025602B"/>
    <w:rsid w:val="00256F1B"/>
    <w:rsid w:val="00257946"/>
    <w:rsid w:val="00257C22"/>
    <w:rsid w:val="00260098"/>
    <w:rsid w:val="0026053F"/>
    <w:rsid w:val="0026108C"/>
    <w:rsid w:val="00263732"/>
    <w:rsid w:val="00263810"/>
    <w:rsid w:val="0026436B"/>
    <w:rsid w:val="002646F0"/>
    <w:rsid w:val="0026713F"/>
    <w:rsid w:val="00267686"/>
    <w:rsid w:val="002676B9"/>
    <w:rsid w:val="00272383"/>
    <w:rsid w:val="00272443"/>
    <w:rsid w:val="00272709"/>
    <w:rsid w:val="00273F22"/>
    <w:rsid w:val="0027405F"/>
    <w:rsid w:val="002740DC"/>
    <w:rsid w:val="002749C2"/>
    <w:rsid w:val="00274CEB"/>
    <w:rsid w:val="002768CC"/>
    <w:rsid w:val="002777B2"/>
    <w:rsid w:val="00277E9E"/>
    <w:rsid w:val="00280237"/>
    <w:rsid w:val="00283B16"/>
    <w:rsid w:val="00284EC5"/>
    <w:rsid w:val="002852CB"/>
    <w:rsid w:val="00285E3B"/>
    <w:rsid w:val="00287C16"/>
    <w:rsid w:val="002900DB"/>
    <w:rsid w:val="0029051C"/>
    <w:rsid w:val="0029316E"/>
    <w:rsid w:val="002933A9"/>
    <w:rsid w:val="002941AD"/>
    <w:rsid w:val="00295586"/>
    <w:rsid w:val="0029646D"/>
    <w:rsid w:val="002979E6"/>
    <w:rsid w:val="002A0AD8"/>
    <w:rsid w:val="002A0C88"/>
    <w:rsid w:val="002A1888"/>
    <w:rsid w:val="002A360A"/>
    <w:rsid w:val="002A5776"/>
    <w:rsid w:val="002A7C25"/>
    <w:rsid w:val="002B1C15"/>
    <w:rsid w:val="002B1EAE"/>
    <w:rsid w:val="002B297E"/>
    <w:rsid w:val="002B5599"/>
    <w:rsid w:val="002B5CE5"/>
    <w:rsid w:val="002B6F13"/>
    <w:rsid w:val="002B6F2D"/>
    <w:rsid w:val="002B7A08"/>
    <w:rsid w:val="002B7D4E"/>
    <w:rsid w:val="002C0976"/>
    <w:rsid w:val="002C0CE8"/>
    <w:rsid w:val="002C1525"/>
    <w:rsid w:val="002C1C1C"/>
    <w:rsid w:val="002C20F5"/>
    <w:rsid w:val="002C3954"/>
    <w:rsid w:val="002C4605"/>
    <w:rsid w:val="002D0DA7"/>
    <w:rsid w:val="002D114B"/>
    <w:rsid w:val="002D1B16"/>
    <w:rsid w:val="002D229B"/>
    <w:rsid w:val="002D46B2"/>
    <w:rsid w:val="002D47A6"/>
    <w:rsid w:val="002D6ACA"/>
    <w:rsid w:val="002D6D8C"/>
    <w:rsid w:val="002D7418"/>
    <w:rsid w:val="002E08CE"/>
    <w:rsid w:val="002E3053"/>
    <w:rsid w:val="002E4676"/>
    <w:rsid w:val="002E4D1B"/>
    <w:rsid w:val="002E4D77"/>
    <w:rsid w:val="002E4FC0"/>
    <w:rsid w:val="002E7735"/>
    <w:rsid w:val="002F13E7"/>
    <w:rsid w:val="002F33A0"/>
    <w:rsid w:val="002F37CD"/>
    <w:rsid w:val="002F4190"/>
    <w:rsid w:val="002F6E72"/>
    <w:rsid w:val="002F700B"/>
    <w:rsid w:val="002F70F5"/>
    <w:rsid w:val="00300A4D"/>
    <w:rsid w:val="0030241C"/>
    <w:rsid w:val="00305752"/>
    <w:rsid w:val="00305ECD"/>
    <w:rsid w:val="0030639D"/>
    <w:rsid w:val="00314F8E"/>
    <w:rsid w:val="003177B3"/>
    <w:rsid w:val="00320D00"/>
    <w:rsid w:val="0032174F"/>
    <w:rsid w:val="00321B26"/>
    <w:rsid w:val="00326B5A"/>
    <w:rsid w:val="00327242"/>
    <w:rsid w:val="003273EE"/>
    <w:rsid w:val="00327A42"/>
    <w:rsid w:val="00330158"/>
    <w:rsid w:val="003311D2"/>
    <w:rsid w:val="003317D4"/>
    <w:rsid w:val="00333590"/>
    <w:rsid w:val="00333975"/>
    <w:rsid w:val="00333DA3"/>
    <w:rsid w:val="00334674"/>
    <w:rsid w:val="0033620D"/>
    <w:rsid w:val="00340738"/>
    <w:rsid w:val="00340CFA"/>
    <w:rsid w:val="0034154B"/>
    <w:rsid w:val="00341AEE"/>
    <w:rsid w:val="00341B13"/>
    <w:rsid w:val="00342F15"/>
    <w:rsid w:val="0035058E"/>
    <w:rsid w:val="0035316E"/>
    <w:rsid w:val="00353A8D"/>
    <w:rsid w:val="00354327"/>
    <w:rsid w:val="00354A67"/>
    <w:rsid w:val="0036138E"/>
    <w:rsid w:val="00362047"/>
    <w:rsid w:val="00362779"/>
    <w:rsid w:val="00362D3B"/>
    <w:rsid w:val="00364A27"/>
    <w:rsid w:val="00364CD8"/>
    <w:rsid w:val="00365F0E"/>
    <w:rsid w:val="00366B76"/>
    <w:rsid w:val="003671FE"/>
    <w:rsid w:val="0037087C"/>
    <w:rsid w:val="0037104B"/>
    <w:rsid w:val="0037287D"/>
    <w:rsid w:val="0037336B"/>
    <w:rsid w:val="00373F9F"/>
    <w:rsid w:val="00373FFE"/>
    <w:rsid w:val="0037455A"/>
    <w:rsid w:val="003747CA"/>
    <w:rsid w:val="00376786"/>
    <w:rsid w:val="00376BE1"/>
    <w:rsid w:val="003771E2"/>
    <w:rsid w:val="00380EF3"/>
    <w:rsid w:val="00382845"/>
    <w:rsid w:val="0038496E"/>
    <w:rsid w:val="003858EE"/>
    <w:rsid w:val="00387389"/>
    <w:rsid w:val="00390655"/>
    <w:rsid w:val="003906C9"/>
    <w:rsid w:val="00390917"/>
    <w:rsid w:val="00390FE9"/>
    <w:rsid w:val="00391DF6"/>
    <w:rsid w:val="003924A1"/>
    <w:rsid w:val="003925EA"/>
    <w:rsid w:val="00393265"/>
    <w:rsid w:val="00394630"/>
    <w:rsid w:val="003963C3"/>
    <w:rsid w:val="00397DC2"/>
    <w:rsid w:val="003A0C8E"/>
    <w:rsid w:val="003A1A21"/>
    <w:rsid w:val="003A223B"/>
    <w:rsid w:val="003A2F93"/>
    <w:rsid w:val="003A3B80"/>
    <w:rsid w:val="003A593D"/>
    <w:rsid w:val="003A65C5"/>
    <w:rsid w:val="003A7276"/>
    <w:rsid w:val="003A7373"/>
    <w:rsid w:val="003A7CA6"/>
    <w:rsid w:val="003B0AF4"/>
    <w:rsid w:val="003B1518"/>
    <w:rsid w:val="003B3827"/>
    <w:rsid w:val="003B40D7"/>
    <w:rsid w:val="003B4473"/>
    <w:rsid w:val="003B472C"/>
    <w:rsid w:val="003B6649"/>
    <w:rsid w:val="003B6B1E"/>
    <w:rsid w:val="003C0896"/>
    <w:rsid w:val="003C0F79"/>
    <w:rsid w:val="003C1AB1"/>
    <w:rsid w:val="003C2055"/>
    <w:rsid w:val="003C3924"/>
    <w:rsid w:val="003C4CD4"/>
    <w:rsid w:val="003C5FB6"/>
    <w:rsid w:val="003C74D3"/>
    <w:rsid w:val="003C7A7A"/>
    <w:rsid w:val="003D16AC"/>
    <w:rsid w:val="003D383C"/>
    <w:rsid w:val="003D3A3D"/>
    <w:rsid w:val="003D3F63"/>
    <w:rsid w:val="003D5A28"/>
    <w:rsid w:val="003D5C48"/>
    <w:rsid w:val="003E1ADC"/>
    <w:rsid w:val="003E4D54"/>
    <w:rsid w:val="003E7677"/>
    <w:rsid w:val="003F1DB0"/>
    <w:rsid w:val="003F36C8"/>
    <w:rsid w:val="003F3B5E"/>
    <w:rsid w:val="003F3D84"/>
    <w:rsid w:val="003F47D8"/>
    <w:rsid w:val="003F5E89"/>
    <w:rsid w:val="003F63EA"/>
    <w:rsid w:val="003F6520"/>
    <w:rsid w:val="003F679D"/>
    <w:rsid w:val="003F7D86"/>
    <w:rsid w:val="00400847"/>
    <w:rsid w:val="00403345"/>
    <w:rsid w:val="00403B5D"/>
    <w:rsid w:val="00405896"/>
    <w:rsid w:val="00406C64"/>
    <w:rsid w:val="004105A6"/>
    <w:rsid w:val="00411731"/>
    <w:rsid w:val="00411CA8"/>
    <w:rsid w:val="004134DA"/>
    <w:rsid w:val="00414610"/>
    <w:rsid w:val="00414A80"/>
    <w:rsid w:val="00417F2F"/>
    <w:rsid w:val="004204DD"/>
    <w:rsid w:val="004209D1"/>
    <w:rsid w:val="00420E2F"/>
    <w:rsid w:val="0042157A"/>
    <w:rsid w:val="004227AD"/>
    <w:rsid w:val="00422A02"/>
    <w:rsid w:val="00422EBD"/>
    <w:rsid w:val="0042363C"/>
    <w:rsid w:val="00424C04"/>
    <w:rsid w:val="00425761"/>
    <w:rsid w:val="0042577A"/>
    <w:rsid w:val="00426734"/>
    <w:rsid w:val="00427F59"/>
    <w:rsid w:val="004309E4"/>
    <w:rsid w:val="004311FB"/>
    <w:rsid w:val="004314A2"/>
    <w:rsid w:val="00441CDB"/>
    <w:rsid w:val="0044358B"/>
    <w:rsid w:val="0044490F"/>
    <w:rsid w:val="004467BE"/>
    <w:rsid w:val="00446A5E"/>
    <w:rsid w:val="0044784A"/>
    <w:rsid w:val="004507D2"/>
    <w:rsid w:val="00450905"/>
    <w:rsid w:val="00452CC6"/>
    <w:rsid w:val="00454106"/>
    <w:rsid w:val="00454293"/>
    <w:rsid w:val="004546A2"/>
    <w:rsid w:val="00454818"/>
    <w:rsid w:val="00455037"/>
    <w:rsid w:val="00455470"/>
    <w:rsid w:val="004555F1"/>
    <w:rsid w:val="00456C23"/>
    <w:rsid w:val="00457489"/>
    <w:rsid w:val="004577DD"/>
    <w:rsid w:val="0046315E"/>
    <w:rsid w:val="00464543"/>
    <w:rsid w:val="004660AA"/>
    <w:rsid w:val="00467270"/>
    <w:rsid w:val="004710EE"/>
    <w:rsid w:val="004714D6"/>
    <w:rsid w:val="00471732"/>
    <w:rsid w:val="0047182E"/>
    <w:rsid w:val="00472314"/>
    <w:rsid w:val="00472B7D"/>
    <w:rsid w:val="00472C8E"/>
    <w:rsid w:val="00473861"/>
    <w:rsid w:val="00473B26"/>
    <w:rsid w:val="00474533"/>
    <w:rsid w:val="0047486E"/>
    <w:rsid w:val="00481524"/>
    <w:rsid w:val="00481D55"/>
    <w:rsid w:val="00482F81"/>
    <w:rsid w:val="00483861"/>
    <w:rsid w:val="00484E78"/>
    <w:rsid w:val="004853DD"/>
    <w:rsid w:val="00487714"/>
    <w:rsid w:val="00487977"/>
    <w:rsid w:val="00487B59"/>
    <w:rsid w:val="00491CE9"/>
    <w:rsid w:val="00492DC4"/>
    <w:rsid w:val="0049339B"/>
    <w:rsid w:val="0049357E"/>
    <w:rsid w:val="00494BAF"/>
    <w:rsid w:val="00494F59"/>
    <w:rsid w:val="004966B3"/>
    <w:rsid w:val="004A0999"/>
    <w:rsid w:val="004A229C"/>
    <w:rsid w:val="004A4723"/>
    <w:rsid w:val="004A4E09"/>
    <w:rsid w:val="004A59B1"/>
    <w:rsid w:val="004A72D1"/>
    <w:rsid w:val="004B01C7"/>
    <w:rsid w:val="004B02C7"/>
    <w:rsid w:val="004B163C"/>
    <w:rsid w:val="004B1D3A"/>
    <w:rsid w:val="004B1D56"/>
    <w:rsid w:val="004B6949"/>
    <w:rsid w:val="004B6CCD"/>
    <w:rsid w:val="004B702A"/>
    <w:rsid w:val="004C084D"/>
    <w:rsid w:val="004C2B0A"/>
    <w:rsid w:val="004C4ACC"/>
    <w:rsid w:val="004C5A4D"/>
    <w:rsid w:val="004C5D11"/>
    <w:rsid w:val="004C6393"/>
    <w:rsid w:val="004C705D"/>
    <w:rsid w:val="004C7637"/>
    <w:rsid w:val="004C7FBF"/>
    <w:rsid w:val="004D0333"/>
    <w:rsid w:val="004D1332"/>
    <w:rsid w:val="004D3CF7"/>
    <w:rsid w:val="004D547E"/>
    <w:rsid w:val="004D61BC"/>
    <w:rsid w:val="004D711F"/>
    <w:rsid w:val="004E153A"/>
    <w:rsid w:val="004E250E"/>
    <w:rsid w:val="004E2650"/>
    <w:rsid w:val="004E3DE1"/>
    <w:rsid w:val="004E4DD9"/>
    <w:rsid w:val="004E6BA0"/>
    <w:rsid w:val="004E72EC"/>
    <w:rsid w:val="004F0828"/>
    <w:rsid w:val="004F1FC2"/>
    <w:rsid w:val="004F3CA8"/>
    <w:rsid w:val="004F6737"/>
    <w:rsid w:val="0050168D"/>
    <w:rsid w:val="0050475F"/>
    <w:rsid w:val="00506D9A"/>
    <w:rsid w:val="00506FD0"/>
    <w:rsid w:val="005077CA"/>
    <w:rsid w:val="00507930"/>
    <w:rsid w:val="00507D00"/>
    <w:rsid w:val="00510F3D"/>
    <w:rsid w:val="00512B2E"/>
    <w:rsid w:val="00512F96"/>
    <w:rsid w:val="00513525"/>
    <w:rsid w:val="00513677"/>
    <w:rsid w:val="0051431D"/>
    <w:rsid w:val="005161C7"/>
    <w:rsid w:val="00517FA7"/>
    <w:rsid w:val="005222A8"/>
    <w:rsid w:val="0052249E"/>
    <w:rsid w:val="00524D28"/>
    <w:rsid w:val="00524FE0"/>
    <w:rsid w:val="005263C9"/>
    <w:rsid w:val="005268AC"/>
    <w:rsid w:val="00527F02"/>
    <w:rsid w:val="0053188C"/>
    <w:rsid w:val="00531BBF"/>
    <w:rsid w:val="00531ED1"/>
    <w:rsid w:val="005416ED"/>
    <w:rsid w:val="005425B9"/>
    <w:rsid w:val="005429DB"/>
    <w:rsid w:val="00542EAD"/>
    <w:rsid w:val="005434A1"/>
    <w:rsid w:val="00543980"/>
    <w:rsid w:val="00545877"/>
    <w:rsid w:val="00545B6A"/>
    <w:rsid w:val="00545D94"/>
    <w:rsid w:val="0054665F"/>
    <w:rsid w:val="00550CD3"/>
    <w:rsid w:val="00551C88"/>
    <w:rsid w:val="005553BE"/>
    <w:rsid w:val="0056257B"/>
    <w:rsid w:val="005644CD"/>
    <w:rsid w:val="005649C7"/>
    <w:rsid w:val="00564B9B"/>
    <w:rsid w:val="00565094"/>
    <w:rsid w:val="00567EEC"/>
    <w:rsid w:val="005704EB"/>
    <w:rsid w:val="0057060F"/>
    <w:rsid w:val="005731CD"/>
    <w:rsid w:val="00574F3F"/>
    <w:rsid w:val="0057533E"/>
    <w:rsid w:val="00577DCE"/>
    <w:rsid w:val="00581689"/>
    <w:rsid w:val="005824A4"/>
    <w:rsid w:val="00583929"/>
    <w:rsid w:val="005840DE"/>
    <w:rsid w:val="00584135"/>
    <w:rsid w:val="00584728"/>
    <w:rsid w:val="0058517F"/>
    <w:rsid w:val="0058549C"/>
    <w:rsid w:val="00591B2A"/>
    <w:rsid w:val="005922B5"/>
    <w:rsid w:val="005A17D2"/>
    <w:rsid w:val="005A2A80"/>
    <w:rsid w:val="005A4ACF"/>
    <w:rsid w:val="005A6F85"/>
    <w:rsid w:val="005A746B"/>
    <w:rsid w:val="005A7927"/>
    <w:rsid w:val="005B2363"/>
    <w:rsid w:val="005B3052"/>
    <w:rsid w:val="005B3545"/>
    <w:rsid w:val="005B42FB"/>
    <w:rsid w:val="005B4803"/>
    <w:rsid w:val="005B5E31"/>
    <w:rsid w:val="005B5F22"/>
    <w:rsid w:val="005B6E4F"/>
    <w:rsid w:val="005C0625"/>
    <w:rsid w:val="005C0DE2"/>
    <w:rsid w:val="005C189F"/>
    <w:rsid w:val="005C1D20"/>
    <w:rsid w:val="005C291D"/>
    <w:rsid w:val="005C2A09"/>
    <w:rsid w:val="005C2BE0"/>
    <w:rsid w:val="005C3624"/>
    <w:rsid w:val="005C5AE3"/>
    <w:rsid w:val="005C68C1"/>
    <w:rsid w:val="005C7581"/>
    <w:rsid w:val="005C7617"/>
    <w:rsid w:val="005D0A8C"/>
    <w:rsid w:val="005D170B"/>
    <w:rsid w:val="005D19A8"/>
    <w:rsid w:val="005D2256"/>
    <w:rsid w:val="005D380D"/>
    <w:rsid w:val="005D4A2F"/>
    <w:rsid w:val="005D675D"/>
    <w:rsid w:val="005E0BF1"/>
    <w:rsid w:val="005E15B1"/>
    <w:rsid w:val="005E1A93"/>
    <w:rsid w:val="005E45AC"/>
    <w:rsid w:val="005E7C98"/>
    <w:rsid w:val="005F0818"/>
    <w:rsid w:val="005F35AA"/>
    <w:rsid w:val="005F4246"/>
    <w:rsid w:val="005F46C2"/>
    <w:rsid w:val="005F4870"/>
    <w:rsid w:val="005F6316"/>
    <w:rsid w:val="005F6D3E"/>
    <w:rsid w:val="005F7C6F"/>
    <w:rsid w:val="0060133E"/>
    <w:rsid w:val="006013A8"/>
    <w:rsid w:val="006017F7"/>
    <w:rsid w:val="00603042"/>
    <w:rsid w:val="0060370E"/>
    <w:rsid w:val="0060436E"/>
    <w:rsid w:val="006047D5"/>
    <w:rsid w:val="00605A5C"/>
    <w:rsid w:val="0060681E"/>
    <w:rsid w:val="00611968"/>
    <w:rsid w:val="0061209B"/>
    <w:rsid w:val="0061212B"/>
    <w:rsid w:val="0061244A"/>
    <w:rsid w:val="006127FF"/>
    <w:rsid w:val="00614674"/>
    <w:rsid w:val="00616702"/>
    <w:rsid w:val="00616E01"/>
    <w:rsid w:val="006170BF"/>
    <w:rsid w:val="00617488"/>
    <w:rsid w:val="00620514"/>
    <w:rsid w:val="0062093C"/>
    <w:rsid w:val="006247BD"/>
    <w:rsid w:val="00624847"/>
    <w:rsid w:val="006249F1"/>
    <w:rsid w:val="006259FA"/>
    <w:rsid w:val="00625F92"/>
    <w:rsid w:val="00627939"/>
    <w:rsid w:val="00630D30"/>
    <w:rsid w:val="00631AE6"/>
    <w:rsid w:val="00632007"/>
    <w:rsid w:val="006329D1"/>
    <w:rsid w:val="00632EB8"/>
    <w:rsid w:val="00633CF5"/>
    <w:rsid w:val="006347B1"/>
    <w:rsid w:val="00636B90"/>
    <w:rsid w:val="0063729D"/>
    <w:rsid w:val="00637B0E"/>
    <w:rsid w:val="0064013D"/>
    <w:rsid w:val="006401F4"/>
    <w:rsid w:val="00640F82"/>
    <w:rsid w:val="00642896"/>
    <w:rsid w:val="006430FC"/>
    <w:rsid w:val="0064569D"/>
    <w:rsid w:val="006466C9"/>
    <w:rsid w:val="00646770"/>
    <w:rsid w:val="00646851"/>
    <w:rsid w:val="006469CA"/>
    <w:rsid w:val="00646CA8"/>
    <w:rsid w:val="00647430"/>
    <w:rsid w:val="00647A48"/>
    <w:rsid w:val="006515B3"/>
    <w:rsid w:val="0065175C"/>
    <w:rsid w:val="00651C44"/>
    <w:rsid w:val="00653CAD"/>
    <w:rsid w:val="00654166"/>
    <w:rsid w:val="006557D2"/>
    <w:rsid w:val="00661EF1"/>
    <w:rsid w:val="00662B80"/>
    <w:rsid w:val="00662E8A"/>
    <w:rsid w:val="00663712"/>
    <w:rsid w:val="006650F6"/>
    <w:rsid w:val="006656D9"/>
    <w:rsid w:val="006659E6"/>
    <w:rsid w:val="006668E7"/>
    <w:rsid w:val="00667D36"/>
    <w:rsid w:val="00667E00"/>
    <w:rsid w:val="0067115B"/>
    <w:rsid w:val="0067342D"/>
    <w:rsid w:val="0067354F"/>
    <w:rsid w:val="006735CA"/>
    <w:rsid w:val="00675E00"/>
    <w:rsid w:val="00677139"/>
    <w:rsid w:val="00683B4B"/>
    <w:rsid w:val="00684D49"/>
    <w:rsid w:val="0068559E"/>
    <w:rsid w:val="00687076"/>
    <w:rsid w:val="00691E88"/>
    <w:rsid w:val="00691FE1"/>
    <w:rsid w:val="0069552E"/>
    <w:rsid w:val="00695CAD"/>
    <w:rsid w:val="006A000A"/>
    <w:rsid w:val="006A00D0"/>
    <w:rsid w:val="006A0EF0"/>
    <w:rsid w:val="006A2DF2"/>
    <w:rsid w:val="006A4918"/>
    <w:rsid w:val="006A4BFF"/>
    <w:rsid w:val="006A58C9"/>
    <w:rsid w:val="006A5DE7"/>
    <w:rsid w:val="006A7AD6"/>
    <w:rsid w:val="006A7D4A"/>
    <w:rsid w:val="006B0490"/>
    <w:rsid w:val="006B1B74"/>
    <w:rsid w:val="006B2E4C"/>
    <w:rsid w:val="006B3374"/>
    <w:rsid w:val="006B373B"/>
    <w:rsid w:val="006B4255"/>
    <w:rsid w:val="006B4A4F"/>
    <w:rsid w:val="006B54EE"/>
    <w:rsid w:val="006B687C"/>
    <w:rsid w:val="006B7539"/>
    <w:rsid w:val="006B7E50"/>
    <w:rsid w:val="006C0E71"/>
    <w:rsid w:val="006C0FE4"/>
    <w:rsid w:val="006C1E22"/>
    <w:rsid w:val="006C437B"/>
    <w:rsid w:val="006C4C5D"/>
    <w:rsid w:val="006C7048"/>
    <w:rsid w:val="006C779D"/>
    <w:rsid w:val="006D13F3"/>
    <w:rsid w:val="006D323E"/>
    <w:rsid w:val="006D4E19"/>
    <w:rsid w:val="006D5C38"/>
    <w:rsid w:val="006D7869"/>
    <w:rsid w:val="006E20C1"/>
    <w:rsid w:val="006E2362"/>
    <w:rsid w:val="006E251A"/>
    <w:rsid w:val="006E64A1"/>
    <w:rsid w:val="006E68EB"/>
    <w:rsid w:val="006E754B"/>
    <w:rsid w:val="006F02EC"/>
    <w:rsid w:val="006F33CF"/>
    <w:rsid w:val="0070053B"/>
    <w:rsid w:val="007018D1"/>
    <w:rsid w:val="00702E12"/>
    <w:rsid w:val="00705353"/>
    <w:rsid w:val="00706007"/>
    <w:rsid w:val="00706D74"/>
    <w:rsid w:val="00707D8B"/>
    <w:rsid w:val="0071061A"/>
    <w:rsid w:val="00710EAA"/>
    <w:rsid w:val="00710FEF"/>
    <w:rsid w:val="00711C59"/>
    <w:rsid w:val="00711F24"/>
    <w:rsid w:val="0071382F"/>
    <w:rsid w:val="00713E7B"/>
    <w:rsid w:val="007147FE"/>
    <w:rsid w:val="0071506D"/>
    <w:rsid w:val="0071515F"/>
    <w:rsid w:val="00721779"/>
    <w:rsid w:val="007233DA"/>
    <w:rsid w:val="00723D56"/>
    <w:rsid w:val="00723F0C"/>
    <w:rsid w:val="007265F0"/>
    <w:rsid w:val="00726B8A"/>
    <w:rsid w:val="00727778"/>
    <w:rsid w:val="007307F9"/>
    <w:rsid w:val="007326F9"/>
    <w:rsid w:val="00732A55"/>
    <w:rsid w:val="00734137"/>
    <w:rsid w:val="007345F7"/>
    <w:rsid w:val="00736930"/>
    <w:rsid w:val="007372E5"/>
    <w:rsid w:val="00741011"/>
    <w:rsid w:val="0074162E"/>
    <w:rsid w:val="00741B45"/>
    <w:rsid w:val="00742DC1"/>
    <w:rsid w:val="00743B43"/>
    <w:rsid w:val="0074656F"/>
    <w:rsid w:val="00750912"/>
    <w:rsid w:val="00751A9F"/>
    <w:rsid w:val="00751CB3"/>
    <w:rsid w:val="0075256A"/>
    <w:rsid w:val="00752FC4"/>
    <w:rsid w:val="007534FB"/>
    <w:rsid w:val="00753509"/>
    <w:rsid w:val="00753D7C"/>
    <w:rsid w:val="00753E55"/>
    <w:rsid w:val="00755559"/>
    <w:rsid w:val="00757136"/>
    <w:rsid w:val="00757396"/>
    <w:rsid w:val="00757A8D"/>
    <w:rsid w:val="00762277"/>
    <w:rsid w:val="00763231"/>
    <w:rsid w:val="00764E85"/>
    <w:rsid w:val="00765F2F"/>
    <w:rsid w:val="00774FC8"/>
    <w:rsid w:val="0077594F"/>
    <w:rsid w:val="00776598"/>
    <w:rsid w:val="00777DDB"/>
    <w:rsid w:val="00780B8A"/>
    <w:rsid w:val="00781450"/>
    <w:rsid w:val="00782E61"/>
    <w:rsid w:val="00787202"/>
    <w:rsid w:val="0078728A"/>
    <w:rsid w:val="00787471"/>
    <w:rsid w:val="007902FE"/>
    <w:rsid w:val="00791F94"/>
    <w:rsid w:val="0079267D"/>
    <w:rsid w:val="00792DFD"/>
    <w:rsid w:val="007933E1"/>
    <w:rsid w:val="00793EF3"/>
    <w:rsid w:val="0079411B"/>
    <w:rsid w:val="00794CE1"/>
    <w:rsid w:val="00796821"/>
    <w:rsid w:val="00797692"/>
    <w:rsid w:val="00797D9D"/>
    <w:rsid w:val="007A0095"/>
    <w:rsid w:val="007A0ED1"/>
    <w:rsid w:val="007A2D13"/>
    <w:rsid w:val="007A4045"/>
    <w:rsid w:val="007A5A97"/>
    <w:rsid w:val="007A7DF5"/>
    <w:rsid w:val="007B0230"/>
    <w:rsid w:val="007B073A"/>
    <w:rsid w:val="007B0DA4"/>
    <w:rsid w:val="007B2438"/>
    <w:rsid w:val="007B3746"/>
    <w:rsid w:val="007B4B35"/>
    <w:rsid w:val="007B4EC5"/>
    <w:rsid w:val="007B51D3"/>
    <w:rsid w:val="007C2333"/>
    <w:rsid w:val="007C391D"/>
    <w:rsid w:val="007C484F"/>
    <w:rsid w:val="007C4A07"/>
    <w:rsid w:val="007C67A6"/>
    <w:rsid w:val="007C7282"/>
    <w:rsid w:val="007C73E9"/>
    <w:rsid w:val="007C78AC"/>
    <w:rsid w:val="007D0603"/>
    <w:rsid w:val="007D118C"/>
    <w:rsid w:val="007D17E3"/>
    <w:rsid w:val="007D4208"/>
    <w:rsid w:val="007D4230"/>
    <w:rsid w:val="007D4C2E"/>
    <w:rsid w:val="007D6625"/>
    <w:rsid w:val="007E00EF"/>
    <w:rsid w:val="007E27AB"/>
    <w:rsid w:val="007E44AD"/>
    <w:rsid w:val="007E5C5C"/>
    <w:rsid w:val="007E5CBD"/>
    <w:rsid w:val="007F00B7"/>
    <w:rsid w:val="007F047C"/>
    <w:rsid w:val="007F2204"/>
    <w:rsid w:val="007F2513"/>
    <w:rsid w:val="007F27B4"/>
    <w:rsid w:val="007F55B8"/>
    <w:rsid w:val="007F71E0"/>
    <w:rsid w:val="007F73FD"/>
    <w:rsid w:val="007F7524"/>
    <w:rsid w:val="007F7DE6"/>
    <w:rsid w:val="00803722"/>
    <w:rsid w:val="00804354"/>
    <w:rsid w:val="00805ABE"/>
    <w:rsid w:val="00807023"/>
    <w:rsid w:val="0081012E"/>
    <w:rsid w:val="00810684"/>
    <w:rsid w:val="00810953"/>
    <w:rsid w:val="00810BF4"/>
    <w:rsid w:val="00811A80"/>
    <w:rsid w:val="00811C67"/>
    <w:rsid w:val="0081213B"/>
    <w:rsid w:val="00816B5B"/>
    <w:rsid w:val="00816C3D"/>
    <w:rsid w:val="00821597"/>
    <w:rsid w:val="0082391B"/>
    <w:rsid w:val="008255EA"/>
    <w:rsid w:val="00825E83"/>
    <w:rsid w:val="00830B0D"/>
    <w:rsid w:val="0083144C"/>
    <w:rsid w:val="00831988"/>
    <w:rsid w:val="00831A84"/>
    <w:rsid w:val="00831E37"/>
    <w:rsid w:val="00832256"/>
    <w:rsid w:val="008330B7"/>
    <w:rsid w:val="00833312"/>
    <w:rsid w:val="00834E38"/>
    <w:rsid w:val="008356E5"/>
    <w:rsid w:val="008363CB"/>
    <w:rsid w:val="008364D6"/>
    <w:rsid w:val="00836539"/>
    <w:rsid w:val="00836DB4"/>
    <w:rsid w:val="00837ED7"/>
    <w:rsid w:val="00840B12"/>
    <w:rsid w:val="00841D10"/>
    <w:rsid w:val="00844862"/>
    <w:rsid w:val="00845936"/>
    <w:rsid w:val="00847B74"/>
    <w:rsid w:val="00851B42"/>
    <w:rsid w:val="00851F0D"/>
    <w:rsid w:val="00852332"/>
    <w:rsid w:val="00857159"/>
    <w:rsid w:val="00860D33"/>
    <w:rsid w:val="00861A1A"/>
    <w:rsid w:val="008629F4"/>
    <w:rsid w:val="00862CDA"/>
    <w:rsid w:val="00863BCB"/>
    <w:rsid w:val="00864D84"/>
    <w:rsid w:val="00864E15"/>
    <w:rsid w:val="00867C31"/>
    <w:rsid w:val="00872882"/>
    <w:rsid w:val="00873C7A"/>
    <w:rsid w:val="00873ED0"/>
    <w:rsid w:val="00875EF0"/>
    <w:rsid w:val="0087708F"/>
    <w:rsid w:val="008777DD"/>
    <w:rsid w:val="008806CB"/>
    <w:rsid w:val="0088079F"/>
    <w:rsid w:val="008808BB"/>
    <w:rsid w:val="00880925"/>
    <w:rsid w:val="00882002"/>
    <w:rsid w:val="00883391"/>
    <w:rsid w:val="00883903"/>
    <w:rsid w:val="00885F20"/>
    <w:rsid w:val="008862C4"/>
    <w:rsid w:val="00887BEA"/>
    <w:rsid w:val="00890C44"/>
    <w:rsid w:val="0089320C"/>
    <w:rsid w:val="008934A1"/>
    <w:rsid w:val="00896672"/>
    <w:rsid w:val="00896B03"/>
    <w:rsid w:val="008A056C"/>
    <w:rsid w:val="008A0AB1"/>
    <w:rsid w:val="008A23EC"/>
    <w:rsid w:val="008A31BA"/>
    <w:rsid w:val="008A6B9C"/>
    <w:rsid w:val="008B04C1"/>
    <w:rsid w:val="008B0E53"/>
    <w:rsid w:val="008B2274"/>
    <w:rsid w:val="008B2FC7"/>
    <w:rsid w:val="008B60FE"/>
    <w:rsid w:val="008C0B32"/>
    <w:rsid w:val="008C16AB"/>
    <w:rsid w:val="008C1C9B"/>
    <w:rsid w:val="008C2AEB"/>
    <w:rsid w:val="008C664D"/>
    <w:rsid w:val="008C6DA6"/>
    <w:rsid w:val="008C7020"/>
    <w:rsid w:val="008C7608"/>
    <w:rsid w:val="008C7B49"/>
    <w:rsid w:val="008D46D4"/>
    <w:rsid w:val="008D4DA8"/>
    <w:rsid w:val="008D5061"/>
    <w:rsid w:val="008D6E81"/>
    <w:rsid w:val="008E0726"/>
    <w:rsid w:val="008E190D"/>
    <w:rsid w:val="008E1E8B"/>
    <w:rsid w:val="008E2459"/>
    <w:rsid w:val="008E3D6E"/>
    <w:rsid w:val="008F224D"/>
    <w:rsid w:val="008F48BC"/>
    <w:rsid w:val="008F70BF"/>
    <w:rsid w:val="008F75A2"/>
    <w:rsid w:val="008F7918"/>
    <w:rsid w:val="00900C11"/>
    <w:rsid w:val="00901508"/>
    <w:rsid w:val="0090206A"/>
    <w:rsid w:val="00902BF2"/>
    <w:rsid w:val="009036E2"/>
    <w:rsid w:val="0090389E"/>
    <w:rsid w:val="00903FC2"/>
    <w:rsid w:val="0090575A"/>
    <w:rsid w:val="00905E9C"/>
    <w:rsid w:val="00911201"/>
    <w:rsid w:val="00911955"/>
    <w:rsid w:val="0091257E"/>
    <w:rsid w:val="00913155"/>
    <w:rsid w:val="00913527"/>
    <w:rsid w:val="00914D80"/>
    <w:rsid w:val="00916E30"/>
    <w:rsid w:val="00916E90"/>
    <w:rsid w:val="00917D37"/>
    <w:rsid w:val="00917F3A"/>
    <w:rsid w:val="00920962"/>
    <w:rsid w:val="00921273"/>
    <w:rsid w:val="0092256C"/>
    <w:rsid w:val="00923C36"/>
    <w:rsid w:val="00924E65"/>
    <w:rsid w:val="009265F3"/>
    <w:rsid w:val="009277D2"/>
    <w:rsid w:val="00931B15"/>
    <w:rsid w:val="0093260C"/>
    <w:rsid w:val="00932EC3"/>
    <w:rsid w:val="00933AF9"/>
    <w:rsid w:val="00934F5A"/>
    <w:rsid w:val="009350CD"/>
    <w:rsid w:val="0093549B"/>
    <w:rsid w:val="0093639A"/>
    <w:rsid w:val="00942527"/>
    <w:rsid w:val="0094437D"/>
    <w:rsid w:val="0094484B"/>
    <w:rsid w:val="009479AC"/>
    <w:rsid w:val="00950E96"/>
    <w:rsid w:val="009524C3"/>
    <w:rsid w:val="00954F2E"/>
    <w:rsid w:val="009559A3"/>
    <w:rsid w:val="00955C9B"/>
    <w:rsid w:val="00960E51"/>
    <w:rsid w:val="00960F06"/>
    <w:rsid w:val="00963760"/>
    <w:rsid w:val="00963847"/>
    <w:rsid w:val="0096661B"/>
    <w:rsid w:val="00966893"/>
    <w:rsid w:val="0096785C"/>
    <w:rsid w:val="00970721"/>
    <w:rsid w:val="00971CA2"/>
    <w:rsid w:val="00971F46"/>
    <w:rsid w:val="00975307"/>
    <w:rsid w:val="00976B58"/>
    <w:rsid w:val="0098010E"/>
    <w:rsid w:val="009802F3"/>
    <w:rsid w:val="00981F48"/>
    <w:rsid w:val="00982694"/>
    <w:rsid w:val="0098529C"/>
    <w:rsid w:val="0098546C"/>
    <w:rsid w:val="00985522"/>
    <w:rsid w:val="00985628"/>
    <w:rsid w:val="00992130"/>
    <w:rsid w:val="00992283"/>
    <w:rsid w:val="0099327E"/>
    <w:rsid w:val="00995A1B"/>
    <w:rsid w:val="009A0317"/>
    <w:rsid w:val="009A1EA6"/>
    <w:rsid w:val="009A2163"/>
    <w:rsid w:val="009A3018"/>
    <w:rsid w:val="009A356A"/>
    <w:rsid w:val="009A3740"/>
    <w:rsid w:val="009A3FBF"/>
    <w:rsid w:val="009A514A"/>
    <w:rsid w:val="009A7022"/>
    <w:rsid w:val="009B0C36"/>
    <w:rsid w:val="009B281F"/>
    <w:rsid w:val="009B288D"/>
    <w:rsid w:val="009B386C"/>
    <w:rsid w:val="009B4B1B"/>
    <w:rsid w:val="009B7672"/>
    <w:rsid w:val="009C0112"/>
    <w:rsid w:val="009C0ABE"/>
    <w:rsid w:val="009C0BB2"/>
    <w:rsid w:val="009C1A41"/>
    <w:rsid w:val="009C21D2"/>
    <w:rsid w:val="009C2557"/>
    <w:rsid w:val="009C2EAD"/>
    <w:rsid w:val="009C3BBD"/>
    <w:rsid w:val="009C3D8E"/>
    <w:rsid w:val="009C43CC"/>
    <w:rsid w:val="009C5B1E"/>
    <w:rsid w:val="009C6359"/>
    <w:rsid w:val="009C6EB0"/>
    <w:rsid w:val="009C72CF"/>
    <w:rsid w:val="009C74F2"/>
    <w:rsid w:val="009C7A48"/>
    <w:rsid w:val="009D08CC"/>
    <w:rsid w:val="009D0B5E"/>
    <w:rsid w:val="009D2816"/>
    <w:rsid w:val="009D2CB0"/>
    <w:rsid w:val="009D2DB3"/>
    <w:rsid w:val="009D3A45"/>
    <w:rsid w:val="009D3BBF"/>
    <w:rsid w:val="009D5136"/>
    <w:rsid w:val="009D5C59"/>
    <w:rsid w:val="009D7C88"/>
    <w:rsid w:val="009E0A57"/>
    <w:rsid w:val="009E19E9"/>
    <w:rsid w:val="009E3145"/>
    <w:rsid w:val="009E350F"/>
    <w:rsid w:val="009E3C2B"/>
    <w:rsid w:val="009E44FB"/>
    <w:rsid w:val="009E5AA8"/>
    <w:rsid w:val="009E68BB"/>
    <w:rsid w:val="009F04B7"/>
    <w:rsid w:val="009F1D73"/>
    <w:rsid w:val="009F28C2"/>
    <w:rsid w:val="009F48A8"/>
    <w:rsid w:val="009F5AB8"/>
    <w:rsid w:val="009F7CA9"/>
    <w:rsid w:val="00A00498"/>
    <w:rsid w:val="00A00A43"/>
    <w:rsid w:val="00A00E99"/>
    <w:rsid w:val="00A01E90"/>
    <w:rsid w:val="00A03286"/>
    <w:rsid w:val="00A03829"/>
    <w:rsid w:val="00A04647"/>
    <w:rsid w:val="00A046E9"/>
    <w:rsid w:val="00A049A4"/>
    <w:rsid w:val="00A06C5E"/>
    <w:rsid w:val="00A0708C"/>
    <w:rsid w:val="00A11915"/>
    <w:rsid w:val="00A125C9"/>
    <w:rsid w:val="00A1394D"/>
    <w:rsid w:val="00A153CE"/>
    <w:rsid w:val="00A16176"/>
    <w:rsid w:val="00A17955"/>
    <w:rsid w:val="00A22FC3"/>
    <w:rsid w:val="00A23A7D"/>
    <w:rsid w:val="00A270D5"/>
    <w:rsid w:val="00A27EA0"/>
    <w:rsid w:val="00A3439F"/>
    <w:rsid w:val="00A34B82"/>
    <w:rsid w:val="00A34D38"/>
    <w:rsid w:val="00A41120"/>
    <w:rsid w:val="00A41637"/>
    <w:rsid w:val="00A41A0D"/>
    <w:rsid w:val="00A4217F"/>
    <w:rsid w:val="00A42528"/>
    <w:rsid w:val="00A42B81"/>
    <w:rsid w:val="00A43164"/>
    <w:rsid w:val="00A435BD"/>
    <w:rsid w:val="00A44B7B"/>
    <w:rsid w:val="00A44C44"/>
    <w:rsid w:val="00A45AD0"/>
    <w:rsid w:val="00A469FF"/>
    <w:rsid w:val="00A4731C"/>
    <w:rsid w:val="00A551C4"/>
    <w:rsid w:val="00A55B18"/>
    <w:rsid w:val="00A56A7C"/>
    <w:rsid w:val="00A5725B"/>
    <w:rsid w:val="00A5752C"/>
    <w:rsid w:val="00A60205"/>
    <w:rsid w:val="00A61AD7"/>
    <w:rsid w:val="00A63108"/>
    <w:rsid w:val="00A63586"/>
    <w:rsid w:val="00A63D3D"/>
    <w:rsid w:val="00A64680"/>
    <w:rsid w:val="00A64908"/>
    <w:rsid w:val="00A64AAE"/>
    <w:rsid w:val="00A67BF2"/>
    <w:rsid w:val="00A67F8A"/>
    <w:rsid w:val="00A719FA"/>
    <w:rsid w:val="00A73429"/>
    <w:rsid w:val="00A75250"/>
    <w:rsid w:val="00A763B9"/>
    <w:rsid w:val="00A76554"/>
    <w:rsid w:val="00A77288"/>
    <w:rsid w:val="00A8035B"/>
    <w:rsid w:val="00A811F0"/>
    <w:rsid w:val="00A84786"/>
    <w:rsid w:val="00A85DF6"/>
    <w:rsid w:val="00A8623C"/>
    <w:rsid w:val="00A86E6B"/>
    <w:rsid w:val="00A871D6"/>
    <w:rsid w:val="00A8774C"/>
    <w:rsid w:val="00A904BF"/>
    <w:rsid w:val="00A9059C"/>
    <w:rsid w:val="00A90741"/>
    <w:rsid w:val="00A90D8E"/>
    <w:rsid w:val="00A9132C"/>
    <w:rsid w:val="00A9202D"/>
    <w:rsid w:val="00A9235C"/>
    <w:rsid w:val="00A93A96"/>
    <w:rsid w:val="00A93F02"/>
    <w:rsid w:val="00AA1CA8"/>
    <w:rsid w:val="00AA3407"/>
    <w:rsid w:val="00AA6F29"/>
    <w:rsid w:val="00AA7724"/>
    <w:rsid w:val="00AB38B0"/>
    <w:rsid w:val="00AB6D70"/>
    <w:rsid w:val="00AC00C4"/>
    <w:rsid w:val="00AC0434"/>
    <w:rsid w:val="00AC1FA4"/>
    <w:rsid w:val="00AC3663"/>
    <w:rsid w:val="00AC55C2"/>
    <w:rsid w:val="00AC5CA7"/>
    <w:rsid w:val="00AC6209"/>
    <w:rsid w:val="00AC6C68"/>
    <w:rsid w:val="00AC7B29"/>
    <w:rsid w:val="00AD1F9D"/>
    <w:rsid w:val="00AD2C98"/>
    <w:rsid w:val="00AD2F51"/>
    <w:rsid w:val="00AD473B"/>
    <w:rsid w:val="00AD526E"/>
    <w:rsid w:val="00AD5555"/>
    <w:rsid w:val="00AD7BB5"/>
    <w:rsid w:val="00AE153F"/>
    <w:rsid w:val="00AE188D"/>
    <w:rsid w:val="00AE2112"/>
    <w:rsid w:val="00AE234E"/>
    <w:rsid w:val="00AE2CFE"/>
    <w:rsid w:val="00AE4E87"/>
    <w:rsid w:val="00AE742B"/>
    <w:rsid w:val="00AE7A10"/>
    <w:rsid w:val="00AE7EAA"/>
    <w:rsid w:val="00AF058B"/>
    <w:rsid w:val="00AF1906"/>
    <w:rsid w:val="00AF2728"/>
    <w:rsid w:val="00AF3094"/>
    <w:rsid w:val="00AF3B1D"/>
    <w:rsid w:val="00AF4090"/>
    <w:rsid w:val="00AF58D4"/>
    <w:rsid w:val="00AF64B3"/>
    <w:rsid w:val="00AF66C8"/>
    <w:rsid w:val="00AF7B9E"/>
    <w:rsid w:val="00AF7EF1"/>
    <w:rsid w:val="00B00FBD"/>
    <w:rsid w:val="00B010C5"/>
    <w:rsid w:val="00B01808"/>
    <w:rsid w:val="00B01814"/>
    <w:rsid w:val="00B03164"/>
    <w:rsid w:val="00B03B6A"/>
    <w:rsid w:val="00B05CCA"/>
    <w:rsid w:val="00B108DA"/>
    <w:rsid w:val="00B11EDF"/>
    <w:rsid w:val="00B14B27"/>
    <w:rsid w:val="00B1588A"/>
    <w:rsid w:val="00B166F6"/>
    <w:rsid w:val="00B16E18"/>
    <w:rsid w:val="00B1772C"/>
    <w:rsid w:val="00B2017E"/>
    <w:rsid w:val="00B201FA"/>
    <w:rsid w:val="00B206F0"/>
    <w:rsid w:val="00B212DE"/>
    <w:rsid w:val="00B2144B"/>
    <w:rsid w:val="00B219A8"/>
    <w:rsid w:val="00B21C89"/>
    <w:rsid w:val="00B2207B"/>
    <w:rsid w:val="00B275B6"/>
    <w:rsid w:val="00B31658"/>
    <w:rsid w:val="00B33E47"/>
    <w:rsid w:val="00B343B5"/>
    <w:rsid w:val="00B35823"/>
    <w:rsid w:val="00B372C7"/>
    <w:rsid w:val="00B3740D"/>
    <w:rsid w:val="00B3781F"/>
    <w:rsid w:val="00B37C0B"/>
    <w:rsid w:val="00B40440"/>
    <w:rsid w:val="00B4076C"/>
    <w:rsid w:val="00B408FC"/>
    <w:rsid w:val="00B413D3"/>
    <w:rsid w:val="00B417E1"/>
    <w:rsid w:val="00B42CF5"/>
    <w:rsid w:val="00B42E30"/>
    <w:rsid w:val="00B4483E"/>
    <w:rsid w:val="00B4585A"/>
    <w:rsid w:val="00B5490D"/>
    <w:rsid w:val="00B57EEC"/>
    <w:rsid w:val="00B627BB"/>
    <w:rsid w:val="00B63361"/>
    <w:rsid w:val="00B63E39"/>
    <w:rsid w:val="00B64C55"/>
    <w:rsid w:val="00B6568A"/>
    <w:rsid w:val="00B6714A"/>
    <w:rsid w:val="00B709B6"/>
    <w:rsid w:val="00B70F91"/>
    <w:rsid w:val="00B767D3"/>
    <w:rsid w:val="00B824EA"/>
    <w:rsid w:val="00B8589A"/>
    <w:rsid w:val="00B861DE"/>
    <w:rsid w:val="00B877F2"/>
    <w:rsid w:val="00B91F47"/>
    <w:rsid w:val="00B93D6F"/>
    <w:rsid w:val="00B95460"/>
    <w:rsid w:val="00B96632"/>
    <w:rsid w:val="00BA0EF1"/>
    <w:rsid w:val="00BA339B"/>
    <w:rsid w:val="00BA3DB6"/>
    <w:rsid w:val="00BA43DC"/>
    <w:rsid w:val="00BA7639"/>
    <w:rsid w:val="00BB3543"/>
    <w:rsid w:val="00BB5BCC"/>
    <w:rsid w:val="00BB786D"/>
    <w:rsid w:val="00BC016A"/>
    <w:rsid w:val="00BC0580"/>
    <w:rsid w:val="00BC1BC6"/>
    <w:rsid w:val="00BC23C3"/>
    <w:rsid w:val="00BC2904"/>
    <w:rsid w:val="00BC4B2F"/>
    <w:rsid w:val="00BC4BA8"/>
    <w:rsid w:val="00BC5FCE"/>
    <w:rsid w:val="00BC62C3"/>
    <w:rsid w:val="00BC74E4"/>
    <w:rsid w:val="00BD0348"/>
    <w:rsid w:val="00BD12EB"/>
    <w:rsid w:val="00BD130F"/>
    <w:rsid w:val="00BD14FC"/>
    <w:rsid w:val="00BD2268"/>
    <w:rsid w:val="00BD24F7"/>
    <w:rsid w:val="00BD34BD"/>
    <w:rsid w:val="00BD4B38"/>
    <w:rsid w:val="00BD5263"/>
    <w:rsid w:val="00BD7432"/>
    <w:rsid w:val="00BE03F0"/>
    <w:rsid w:val="00BE237C"/>
    <w:rsid w:val="00BE3A9E"/>
    <w:rsid w:val="00BE41E1"/>
    <w:rsid w:val="00BE53A6"/>
    <w:rsid w:val="00BE5610"/>
    <w:rsid w:val="00BE5B54"/>
    <w:rsid w:val="00BE6E78"/>
    <w:rsid w:val="00BF027A"/>
    <w:rsid w:val="00BF1D99"/>
    <w:rsid w:val="00BF2C9B"/>
    <w:rsid w:val="00BF699F"/>
    <w:rsid w:val="00BF7C45"/>
    <w:rsid w:val="00C0135F"/>
    <w:rsid w:val="00C04317"/>
    <w:rsid w:val="00C04596"/>
    <w:rsid w:val="00C04859"/>
    <w:rsid w:val="00C05329"/>
    <w:rsid w:val="00C0767F"/>
    <w:rsid w:val="00C07EFE"/>
    <w:rsid w:val="00C118F8"/>
    <w:rsid w:val="00C12167"/>
    <w:rsid w:val="00C12FA9"/>
    <w:rsid w:val="00C14001"/>
    <w:rsid w:val="00C15564"/>
    <w:rsid w:val="00C17295"/>
    <w:rsid w:val="00C17B6C"/>
    <w:rsid w:val="00C21708"/>
    <w:rsid w:val="00C219FB"/>
    <w:rsid w:val="00C231C8"/>
    <w:rsid w:val="00C23514"/>
    <w:rsid w:val="00C23B97"/>
    <w:rsid w:val="00C24EEC"/>
    <w:rsid w:val="00C257D2"/>
    <w:rsid w:val="00C27205"/>
    <w:rsid w:val="00C27F6A"/>
    <w:rsid w:val="00C31199"/>
    <w:rsid w:val="00C31D1E"/>
    <w:rsid w:val="00C33776"/>
    <w:rsid w:val="00C3504D"/>
    <w:rsid w:val="00C4467E"/>
    <w:rsid w:val="00C44B3E"/>
    <w:rsid w:val="00C4609F"/>
    <w:rsid w:val="00C50033"/>
    <w:rsid w:val="00C514E0"/>
    <w:rsid w:val="00C515F5"/>
    <w:rsid w:val="00C517AB"/>
    <w:rsid w:val="00C5181E"/>
    <w:rsid w:val="00C5204F"/>
    <w:rsid w:val="00C521EF"/>
    <w:rsid w:val="00C52B78"/>
    <w:rsid w:val="00C53B10"/>
    <w:rsid w:val="00C53E61"/>
    <w:rsid w:val="00C55BAE"/>
    <w:rsid w:val="00C5660F"/>
    <w:rsid w:val="00C575EC"/>
    <w:rsid w:val="00C57D3F"/>
    <w:rsid w:val="00C6118B"/>
    <w:rsid w:val="00C62141"/>
    <w:rsid w:val="00C626E7"/>
    <w:rsid w:val="00C62B04"/>
    <w:rsid w:val="00C62C2C"/>
    <w:rsid w:val="00C635D9"/>
    <w:rsid w:val="00C66B68"/>
    <w:rsid w:val="00C67D7C"/>
    <w:rsid w:val="00C67D99"/>
    <w:rsid w:val="00C70EC8"/>
    <w:rsid w:val="00C73D2A"/>
    <w:rsid w:val="00C77E20"/>
    <w:rsid w:val="00C81C69"/>
    <w:rsid w:val="00C822DD"/>
    <w:rsid w:val="00C82585"/>
    <w:rsid w:val="00C83953"/>
    <w:rsid w:val="00C83D39"/>
    <w:rsid w:val="00C842DB"/>
    <w:rsid w:val="00C84698"/>
    <w:rsid w:val="00C84D95"/>
    <w:rsid w:val="00C9094A"/>
    <w:rsid w:val="00C92BEE"/>
    <w:rsid w:val="00C96081"/>
    <w:rsid w:val="00C9646F"/>
    <w:rsid w:val="00CA048F"/>
    <w:rsid w:val="00CA0E08"/>
    <w:rsid w:val="00CA14AC"/>
    <w:rsid w:val="00CA319E"/>
    <w:rsid w:val="00CA5FA9"/>
    <w:rsid w:val="00CA635C"/>
    <w:rsid w:val="00CA6EBA"/>
    <w:rsid w:val="00CB0BD3"/>
    <w:rsid w:val="00CB0D26"/>
    <w:rsid w:val="00CB1362"/>
    <w:rsid w:val="00CB137E"/>
    <w:rsid w:val="00CB180B"/>
    <w:rsid w:val="00CB2462"/>
    <w:rsid w:val="00CB2FB4"/>
    <w:rsid w:val="00CB3364"/>
    <w:rsid w:val="00CB3AA1"/>
    <w:rsid w:val="00CB3EED"/>
    <w:rsid w:val="00CC0102"/>
    <w:rsid w:val="00CC1290"/>
    <w:rsid w:val="00CC1F8B"/>
    <w:rsid w:val="00CC2DBE"/>
    <w:rsid w:val="00CC3C99"/>
    <w:rsid w:val="00CC5F7F"/>
    <w:rsid w:val="00CC60AE"/>
    <w:rsid w:val="00CC76AA"/>
    <w:rsid w:val="00CD1456"/>
    <w:rsid w:val="00CD3A89"/>
    <w:rsid w:val="00CD5F44"/>
    <w:rsid w:val="00CD7277"/>
    <w:rsid w:val="00CD7F4D"/>
    <w:rsid w:val="00CE2298"/>
    <w:rsid w:val="00CE3367"/>
    <w:rsid w:val="00CE5130"/>
    <w:rsid w:val="00CE5158"/>
    <w:rsid w:val="00CE5BCE"/>
    <w:rsid w:val="00CE6CEB"/>
    <w:rsid w:val="00CF23FA"/>
    <w:rsid w:val="00CF285B"/>
    <w:rsid w:val="00CF2B72"/>
    <w:rsid w:val="00CF45BB"/>
    <w:rsid w:val="00CF48CF"/>
    <w:rsid w:val="00CF6E25"/>
    <w:rsid w:val="00D002EE"/>
    <w:rsid w:val="00D0053C"/>
    <w:rsid w:val="00D03375"/>
    <w:rsid w:val="00D0395C"/>
    <w:rsid w:val="00D03B19"/>
    <w:rsid w:val="00D04716"/>
    <w:rsid w:val="00D05126"/>
    <w:rsid w:val="00D0532B"/>
    <w:rsid w:val="00D0651E"/>
    <w:rsid w:val="00D1131E"/>
    <w:rsid w:val="00D11D3C"/>
    <w:rsid w:val="00D1268D"/>
    <w:rsid w:val="00D13917"/>
    <w:rsid w:val="00D14F45"/>
    <w:rsid w:val="00D26466"/>
    <w:rsid w:val="00D2666F"/>
    <w:rsid w:val="00D271FC"/>
    <w:rsid w:val="00D27571"/>
    <w:rsid w:val="00D30247"/>
    <w:rsid w:val="00D33423"/>
    <w:rsid w:val="00D3425A"/>
    <w:rsid w:val="00D362DD"/>
    <w:rsid w:val="00D36990"/>
    <w:rsid w:val="00D375B5"/>
    <w:rsid w:val="00D379F1"/>
    <w:rsid w:val="00D37A72"/>
    <w:rsid w:val="00D401B1"/>
    <w:rsid w:val="00D47605"/>
    <w:rsid w:val="00D50E22"/>
    <w:rsid w:val="00D5115C"/>
    <w:rsid w:val="00D51251"/>
    <w:rsid w:val="00D51446"/>
    <w:rsid w:val="00D519E6"/>
    <w:rsid w:val="00D51B49"/>
    <w:rsid w:val="00D529AF"/>
    <w:rsid w:val="00D52F48"/>
    <w:rsid w:val="00D52FEC"/>
    <w:rsid w:val="00D530E4"/>
    <w:rsid w:val="00D539CE"/>
    <w:rsid w:val="00D53AB1"/>
    <w:rsid w:val="00D5404A"/>
    <w:rsid w:val="00D568D0"/>
    <w:rsid w:val="00D569E2"/>
    <w:rsid w:val="00D63024"/>
    <w:rsid w:val="00D648EA"/>
    <w:rsid w:val="00D6490D"/>
    <w:rsid w:val="00D64C3D"/>
    <w:rsid w:val="00D71648"/>
    <w:rsid w:val="00D72367"/>
    <w:rsid w:val="00D7236C"/>
    <w:rsid w:val="00D735AE"/>
    <w:rsid w:val="00D7466E"/>
    <w:rsid w:val="00D74705"/>
    <w:rsid w:val="00D75451"/>
    <w:rsid w:val="00D76BA6"/>
    <w:rsid w:val="00D776DC"/>
    <w:rsid w:val="00D777E7"/>
    <w:rsid w:val="00D802D5"/>
    <w:rsid w:val="00D8071E"/>
    <w:rsid w:val="00D81611"/>
    <w:rsid w:val="00D821FC"/>
    <w:rsid w:val="00D82674"/>
    <w:rsid w:val="00D827E0"/>
    <w:rsid w:val="00D8416B"/>
    <w:rsid w:val="00D85D62"/>
    <w:rsid w:val="00D86595"/>
    <w:rsid w:val="00D90CE6"/>
    <w:rsid w:val="00D91E34"/>
    <w:rsid w:val="00D929FD"/>
    <w:rsid w:val="00D95497"/>
    <w:rsid w:val="00D9563A"/>
    <w:rsid w:val="00D95DDD"/>
    <w:rsid w:val="00D9683E"/>
    <w:rsid w:val="00D972B1"/>
    <w:rsid w:val="00D97572"/>
    <w:rsid w:val="00D97BC3"/>
    <w:rsid w:val="00DA025F"/>
    <w:rsid w:val="00DA14D5"/>
    <w:rsid w:val="00DA56E8"/>
    <w:rsid w:val="00DA5B38"/>
    <w:rsid w:val="00DA6D16"/>
    <w:rsid w:val="00DB047D"/>
    <w:rsid w:val="00DB074B"/>
    <w:rsid w:val="00DB16B9"/>
    <w:rsid w:val="00DB3577"/>
    <w:rsid w:val="00DB3C8B"/>
    <w:rsid w:val="00DB4A82"/>
    <w:rsid w:val="00DB534A"/>
    <w:rsid w:val="00DB5A96"/>
    <w:rsid w:val="00DB6062"/>
    <w:rsid w:val="00DC06FA"/>
    <w:rsid w:val="00DC0ABC"/>
    <w:rsid w:val="00DC1B22"/>
    <w:rsid w:val="00DC2D37"/>
    <w:rsid w:val="00DC48C2"/>
    <w:rsid w:val="00DC4FD8"/>
    <w:rsid w:val="00DC52E1"/>
    <w:rsid w:val="00DC551D"/>
    <w:rsid w:val="00DC723C"/>
    <w:rsid w:val="00DD02B5"/>
    <w:rsid w:val="00DD38A5"/>
    <w:rsid w:val="00DD3CFF"/>
    <w:rsid w:val="00DE01EE"/>
    <w:rsid w:val="00DE0521"/>
    <w:rsid w:val="00DE14AD"/>
    <w:rsid w:val="00DE182A"/>
    <w:rsid w:val="00DE3623"/>
    <w:rsid w:val="00DE467B"/>
    <w:rsid w:val="00DE6082"/>
    <w:rsid w:val="00DE60E5"/>
    <w:rsid w:val="00DE6242"/>
    <w:rsid w:val="00DE65FC"/>
    <w:rsid w:val="00DF1F80"/>
    <w:rsid w:val="00DF2A39"/>
    <w:rsid w:val="00DF551B"/>
    <w:rsid w:val="00DF69B9"/>
    <w:rsid w:val="00E00608"/>
    <w:rsid w:val="00E02506"/>
    <w:rsid w:val="00E02764"/>
    <w:rsid w:val="00E02C4B"/>
    <w:rsid w:val="00E0375D"/>
    <w:rsid w:val="00E06F0D"/>
    <w:rsid w:val="00E10F06"/>
    <w:rsid w:val="00E11028"/>
    <w:rsid w:val="00E12164"/>
    <w:rsid w:val="00E12844"/>
    <w:rsid w:val="00E134BF"/>
    <w:rsid w:val="00E15F88"/>
    <w:rsid w:val="00E165E2"/>
    <w:rsid w:val="00E1683A"/>
    <w:rsid w:val="00E169CA"/>
    <w:rsid w:val="00E20C0D"/>
    <w:rsid w:val="00E20FD7"/>
    <w:rsid w:val="00E213DF"/>
    <w:rsid w:val="00E22472"/>
    <w:rsid w:val="00E225E1"/>
    <w:rsid w:val="00E23BFD"/>
    <w:rsid w:val="00E2538F"/>
    <w:rsid w:val="00E25813"/>
    <w:rsid w:val="00E2619E"/>
    <w:rsid w:val="00E26C45"/>
    <w:rsid w:val="00E26C67"/>
    <w:rsid w:val="00E26DA1"/>
    <w:rsid w:val="00E317BA"/>
    <w:rsid w:val="00E340B2"/>
    <w:rsid w:val="00E35A55"/>
    <w:rsid w:val="00E35FF3"/>
    <w:rsid w:val="00E36035"/>
    <w:rsid w:val="00E3750A"/>
    <w:rsid w:val="00E37C2E"/>
    <w:rsid w:val="00E37E11"/>
    <w:rsid w:val="00E402BC"/>
    <w:rsid w:val="00E445B6"/>
    <w:rsid w:val="00E44E9A"/>
    <w:rsid w:val="00E4551B"/>
    <w:rsid w:val="00E458CF"/>
    <w:rsid w:val="00E45D24"/>
    <w:rsid w:val="00E4735F"/>
    <w:rsid w:val="00E5086F"/>
    <w:rsid w:val="00E53F82"/>
    <w:rsid w:val="00E5604A"/>
    <w:rsid w:val="00E56536"/>
    <w:rsid w:val="00E60F21"/>
    <w:rsid w:val="00E61DEE"/>
    <w:rsid w:val="00E62B87"/>
    <w:rsid w:val="00E6303D"/>
    <w:rsid w:val="00E6439D"/>
    <w:rsid w:val="00E64A26"/>
    <w:rsid w:val="00E64B8E"/>
    <w:rsid w:val="00E667C7"/>
    <w:rsid w:val="00E67F74"/>
    <w:rsid w:val="00E70917"/>
    <w:rsid w:val="00E710FC"/>
    <w:rsid w:val="00E71DDF"/>
    <w:rsid w:val="00E71EE4"/>
    <w:rsid w:val="00E732E9"/>
    <w:rsid w:val="00E74582"/>
    <w:rsid w:val="00E74AF9"/>
    <w:rsid w:val="00E74FA4"/>
    <w:rsid w:val="00E75D83"/>
    <w:rsid w:val="00E77738"/>
    <w:rsid w:val="00E77B18"/>
    <w:rsid w:val="00E82864"/>
    <w:rsid w:val="00E833B2"/>
    <w:rsid w:val="00E84BCC"/>
    <w:rsid w:val="00E8586A"/>
    <w:rsid w:val="00E86A16"/>
    <w:rsid w:val="00E905CD"/>
    <w:rsid w:val="00E91F44"/>
    <w:rsid w:val="00E92C41"/>
    <w:rsid w:val="00E92D0A"/>
    <w:rsid w:val="00E931E5"/>
    <w:rsid w:val="00E94F6D"/>
    <w:rsid w:val="00E96884"/>
    <w:rsid w:val="00E96DE4"/>
    <w:rsid w:val="00EA1EBA"/>
    <w:rsid w:val="00EA2076"/>
    <w:rsid w:val="00EA30E6"/>
    <w:rsid w:val="00EA37E8"/>
    <w:rsid w:val="00EA3863"/>
    <w:rsid w:val="00EA5172"/>
    <w:rsid w:val="00EA66F2"/>
    <w:rsid w:val="00EA70CB"/>
    <w:rsid w:val="00EA7680"/>
    <w:rsid w:val="00EB0DBD"/>
    <w:rsid w:val="00EB1B76"/>
    <w:rsid w:val="00EB2D47"/>
    <w:rsid w:val="00EB4D19"/>
    <w:rsid w:val="00EB55EE"/>
    <w:rsid w:val="00EB5870"/>
    <w:rsid w:val="00EC6019"/>
    <w:rsid w:val="00EC68D0"/>
    <w:rsid w:val="00ED1B77"/>
    <w:rsid w:val="00ED2506"/>
    <w:rsid w:val="00ED2F30"/>
    <w:rsid w:val="00ED2FE2"/>
    <w:rsid w:val="00ED3C93"/>
    <w:rsid w:val="00ED708A"/>
    <w:rsid w:val="00ED736C"/>
    <w:rsid w:val="00EE26B2"/>
    <w:rsid w:val="00EE4979"/>
    <w:rsid w:val="00EE7483"/>
    <w:rsid w:val="00EE7756"/>
    <w:rsid w:val="00EE7F70"/>
    <w:rsid w:val="00EF168B"/>
    <w:rsid w:val="00EF2215"/>
    <w:rsid w:val="00EF2466"/>
    <w:rsid w:val="00EF2553"/>
    <w:rsid w:val="00EF3FDF"/>
    <w:rsid w:val="00EF493E"/>
    <w:rsid w:val="00EF5169"/>
    <w:rsid w:val="00EF74D6"/>
    <w:rsid w:val="00F0021A"/>
    <w:rsid w:val="00F01CE9"/>
    <w:rsid w:val="00F02076"/>
    <w:rsid w:val="00F04D0D"/>
    <w:rsid w:val="00F07164"/>
    <w:rsid w:val="00F07CA3"/>
    <w:rsid w:val="00F158E9"/>
    <w:rsid w:val="00F17C2B"/>
    <w:rsid w:val="00F20B20"/>
    <w:rsid w:val="00F21EA7"/>
    <w:rsid w:val="00F236F9"/>
    <w:rsid w:val="00F23DE8"/>
    <w:rsid w:val="00F2416A"/>
    <w:rsid w:val="00F25085"/>
    <w:rsid w:val="00F25ADF"/>
    <w:rsid w:val="00F25B6F"/>
    <w:rsid w:val="00F267E5"/>
    <w:rsid w:val="00F272CF"/>
    <w:rsid w:val="00F33F07"/>
    <w:rsid w:val="00F33FFD"/>
    <w:rsid w:val="00F34309"/>
    <w:rsid w:val="00F3479D"/>
    <w:rsid w:val="00F35E9C"/>
    <w:rsid w:val="00F363FD"/>
    <w:rsid w:val="00F4216D"/>
    <w:rsid w:val="00F42895"/>
    <w:rsid w:val="00F458BC"/>
    <w:rsid w:val="00F461D3"/>
    <w:rsid w:val="00F464B3"/>
    <w:rsid w:val="00F51EEF"/>
    <w:rsid w:val="00F525C4"/>
    <w:rsid w:val="00F53A79"/>
    <w:rsid w:val="00F543C7"/>
    <w:rsid w:val="00F545ED"/>
    <w:rsid w:val="00F54A00"/>
    <w:rsid w:val="00F55DD9"/>
    <w:rsid w:val="00F56DC2"/>
    <w:rsid w:val="00F56F0B"/>
    <w:rsid w:val="00F5717C"/>
    <w:rsid w:val="00F61282"/>
    <w:rsid w:val="00F6238B"/>
    <w:rsid w:val="00F64269"/>
    <w:rsid w:val="00F64BB3"/>
    <w:rsid w:val="00F65666"/>
    <w:rsid w:val="00F6637B"/>
    <w:rsid w:val="00F66BD9"/>
    <w:rsid w:val="00F67027"/>
    <w:rsid w:val="00F675AB"/>
    <w:rsid w:val="00F67E49"/>
    <w:rsid w:val="00F7294F"/>
    <w:rsid w:val="00F72AE7"/>
    <w:rsid w:val="00F74542"/>
    <w:rsid w:val="00F74802"/>
    <w:rsid w:val="00F7484A"/>
    <w:rsid w:val="00F74B2E"/>
    <w:rsid w:val="00F75B76"/>
    <w:rsid w:val="00F7751F"/>
    <w:rsid w:val="00F77F84"/>
    <w:rsid w:val="00F81CA5"/>
    <w:rsid w:val="00F82F5C"/>
    <w:rsid w:val="00F83005"/>
    <w:rsid w:val="00F83792"/>
    <w:rsid w:val="00F84424"/>
    <w:rsid w:val="00F85B19"/>
    <w:rsid w:val="00F85FEA"/>
    <w:rsid w:val="00F8607D"/>
    <w:rsid w:val="00F87997"/>
    <w:rsid w:val="00F90643"/>
    <w:rsid w:val="00F9161F"/>
    <w:rsid w:val="00F92AE8"/>
    <w:rsid w:val="00F936A3"/>
    <w:rsid w:val="00F94F79"/>
    <w:rsid w:val="00F953E1"/>
    <w:rsid w:val="00FA24C4"/>
    <w:rsid w:val="00FA35B9"/>
    <w:rsid w:val="00FA48DF"/>
    <w:rsid w:val="00FA5CC6"/>
    <w:rsid w:val="00FB30A3"/>
    <w:rsid w:val="00FB3EA6"/>
    <w:rsid w:val="00FB4368"/>
    <w:rsid w:val="00FB52DF"/>
    <w:rsid w:val="00FB532B"/>
    <w:rsid w:val="00FB6907"/>
    <w:rsid w:val="00FB7BC5"/>
    <w:rsid w:val="00FB7F60"/>
    <w:rsid w:val="00FC10EB"/>
    <w:rsid w:val="00FC15F0"/>
    <w:rsid w:val="00FC2450"/>
    <w:rsid w:val="00FC3D9B"/>
    <w:rsid w:val="00FC4AC0"/>
    <w:rsid w:val="00FC5887"/>
    <w:rsid w:val="00FC609B"/>
    <w:rsid w:val="00FC61E7"/>
    <w:rsid w:val="00FC6707"/>
    <w:rsid w:val="00FC6764"/>
    <w:rsid w:val="00FC6C77"/>
    <w:rsid w:val="00FC6FEA"/>
    <w:rsid w:val="00FC745A"/>
    <w:rsid w:val="00FC754C"/>
    <w:rsid w:val="00FD0B37"/>
    <w:rsid w:val="00FD0FD3"/>
    <w:rsid w:val="00FD31EE"/>
    <w:rsid w:val="00FD4712"/>
    <w:rsid w:val="00FD730A"/>
    <w:rsid w:val="00FE051E"/>
    <w:rsid w:val="00FE19FA"/>
    <w:rsid w:val="00FE2606"/>
    <w:rsid w:val="00FE3319"/>
    <w:rsid w:val="00FE368C"/>
    <w:rsid w:val="00FE44DC"/>
    <w:rsid w:val="00FE50C0"/>
    <w:rsid w:val="00FE54F7"/>
    <w:rsid w:val="00FE7C62"/>
    <w:rsid w:val="00FF0CCF"/>
    <w:rsid w:val="00FF11FC"/>
    <w:rsid w:val="00FF1C0D"/>
    <w:rsid w:val="00FF460D"/>
    <w:rsid w:val="00FF51F9"/>
    <w:rsid w:val="00FF6125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67F96-D047-4A3C-A43E-5386E804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6">
    <w:name w:val="heading 6"/>
    <w:basedOn w:val="a"/>
    <w:next w:val="a"/>
    <w:qFormat/>
    <w:rsid w:val="00F94F7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aaieiaie1">
    <w:name w:val="caaieiaie 1"/>
    <w:basedOn w:val="a"/>
    <w:next w:val="a"/>
    <w:pPr>
      <w:keepNext/>
      <w:ind w:firstLine="720"/>
      <w:jc w:val="center"/>
    </w:pPr>
    <w:rPr>
      <w:b/>
      <w:sz w:val="40"/>
      <w:szCs w:val="20"/>
    </w:rPr>
  </w:style>
  <w:style w:type="paragraph" w:styleId="a3">
    <w:name w:val="Body Text"/>
    <w:basedOn w:val="a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paragraph" w:styleId="21">
    <w:name w:val="Body Text 2"/>
    <w:basedOn w:val="a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a5">
    <w:name w:val="footnote text"/>
    <w:basedOn w:val="a"/>
    <w:semiHidden/>
    <w:rPr>
      <w:sz w:val="20"/>
      <w:szCs w:val="20"/>
    </w:rPr>
  </w:style>
  <w:style w:type="character" w:styleId="a6">
    <w:name w:val="footnote reference"/>
    <w:semiHidden/>
    <w:rPr>
      <w:vertAlign w:val="superscript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8C2A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customStyle="1" w:styleId="xl24">
    <w:name w:val="xl24"/>
    <w:basedOn w:val="a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Normal">
    <w:name w:val="ConsNormal"/>
    <w:link w:val="ConsNormal0"/>
    <w:uiPriority w:val="99"/>
    <w:rsid w:val="001532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DB4A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02E1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02E1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02E1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d">
    <w:name w:val="annotation reference"/>
    <w:semiHidden/>
    <w:rsid w:val="003C1AB1"/>
    <w:rPr>
      <w:sz w:val="16"/>
      <w:szCs w:val="16"/>
    </w:rPr>
  </w:style>
  <w:style w:type="paragraph" w:styleId="ae">
    <w:name w:val="annotation text"/>
    <w:basedOn w:val="a"/>
    <w:semiHidden/>
    <w:rsid w:val="003C1AB1"/>
    <w:rPr>
      <w:sz w:val="20"/>
      <w:szCs w:val="20"/>
    </w:rPr>
  </w:style>
  <w:style w:type="paragraph" w:styleId="af">
    <w:name w:val="annotation subject"/>
    <w:basedOn w:val="ae"/>
    <w:next w:val="ae"/>
    <w:semiHidden/>
    <w:rsid w:val="003C1AB1"/>
    <w:rPr>
      <w:b/>
      <w:bCs/>
    </w:rPr>
  </w:style>
  <w:style w:type="paragraph" w:customStyle="1" w:styleId="af0">
    <w:name w:val="Знак"/>
    <w:basedOn w:val="a"/>
    <w:rsid w:val="003745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basedOn w:val="a"/>
    <w:rsid w:val="00F17C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2E46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Normal0">
    <w:name w:val="ConsNormal Знак"/>
    <w:link w:val="ConsNormal"/>
    <w:uiPriority w:val="99"/>
    <w:locked/>
    <w:rsid w:val="00D6490D"/>
    <w:rPr>
      <w:rFonts w:ascii="Arial" w:hAnsi="Arial" w:cs="Arial"/>
      <w:lang w:val="ru-RU" w:eastAsia="ru-RU" w:bidi="ar-SA"/>
    </w:rPr>
  </w:style>
  <w:style w:type="character" w:customStyle="1" w:styleId="ac">
    <w:name w:val="Верхний колонтитул Знак"/>
    <w:link w:val="ab"/>
    <w:uiPriority w:val="99"/>
    <w:rsid w:val="00047E87"/>
    <w:rPr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055B14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uiPriority w:val="99"/>
    <w:rsid w:val="00055B14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uiPriority w:val="99"/>
    <w:rsid w:val="00055B14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uiPriority w:val="99"/>
    <w:rsid w:val="00055B14"/>
    <w:pPr>
      <w:spacing w:before="100" w:beforeAutospacing="1" w:after="100" w:afterAutospacing="1"/>
    </w:pPr>
  </w:style>
  <w:style w:type="paragraph" w:styleId="af2">
    <w:name w:val="List Paragraph"/>
    <w:basedOn w:val="a"/>
    <w:uiPriority w:val="99"/>
    <w:qFormat/>
    <w:rsid w:val="00AF058B"/>
    <w:pPr>
      <w:ind w:left="708"/>
    </w:pPr>
  </w:style>
  <w:style w:type="character" w:styleId="af3">
    <w:name w:val="Hyperlink"/>
    <w:uiPriority w:val="99"/>
    <w:rsid w:val="00A125C9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A125C9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42576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8330BA61F1A28F5F49AAF942D18A2EDAE8D45D19D0962CF04A212505A768A0945E132BB53347g0N5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4EE34BAEA3F19134ED30EA09152CBCB30C5CE54AF49CB035D14FAFCB5CED14x3p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4EE34BAEA3F19134ED30EA09152CBCB30C5CE54AF49CB035D14FAFCB5CED14x3p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DCFF9-05F1-409E-AA40-AD716F77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6989</Words>
  <Characters>39838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закона</vt:lpstr>
    </vt:vector>
  </TitlesOfParts>
  <Company>Управление по вопросам местного самоуправления</Company>
  <LinksUpToDate>false</LinksUpToDate>
  <CharactersWithSpaces>46734</CharactersWithSpaces>
  <SharedDoc>false</SharedDoc>
  <HLinks>
    <vt:vector size="24" baseType="variant"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consultantplus://offline/ref=978330BA61F1A28F5F49AAF942D18A2EDAE8D45D19D0962CF04A212505A768A0945E132BB53347g0N5F</vt:lpwstr>
      </vt:variant>
      <vt:variant>
        <vt:lpwstr/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sub_112</vt:lpwstr>
      </vt:variant>
      <vt:variant>
        <vt:i4>2752608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consultantplus://offline/ref=A04EE34BAEA3F19134ED30EA09152CBCB30C5CE54AF49CB035D14FAFCB5CED14x3p8G</vt:lpwstr>
      </vt:variant>
      <vt:variant>
        <vt:lpwstr/>
      </vt:variant>
      <vt:variant>
        <vt:i4>2752608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consultantplus://offline/ref=A04EE34BAEA3F19134ED30EA09152CBCB30C5CE54AF49CB035D14FAFCB5CED14x3p8G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закона</dc:title>
  <dc:subject/>
  <dc:creator>Рудаков Ю.В.</dc:creator>
  <cp:keywords/>
  <cp:lastModifiedBy>Кусков Андрей Сергеевич</cp:lastModifiedBy>
  <cp:revision>2</cp:revision>
  <cp:lastPrinted>2022-02-11T09:53:00Z</cp:lastPrinted>
  <dcterms:created xsi:type="dcterms:W3CDTF">2022-09-26T04:28:00Z</dcterms:created>
  <dcterms:modified xsi:type="dcterms:W3CDTF">2022-09-26T04:28:00Z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