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DCC8F" w14:textId="77777777" w:rsidR="00C019A2" w:rsidRPr="00A65EEC" w:rsidRDefault="00C019A2" w:rsidP="00C019A2">
      <w:pPr>
        <w:spacing w:after="0" w:line="240" w:lineRule="auto"/>
        <w:ind w:right="-103"/>
        <w:jc w:val="center"/>
        <w:rPr>
          <w:rFonts w:ascii="Times New Roman" w:hAnsi="Times New Roman" w:cs="Times New Roman"/>
        </w:rPr>
      </w:pPr>
      <w:r w:rsidRPr="00A65EE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23BEF9" wp14:editId="67621F96">
            <wp:extent cx="5619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D4477" w14:textId="77777777" w:rsidR="00C019A2" w:rsidRPr="00A65EEC" w:rsidRDefault="00C019A2" w:rsidP="00C019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EEC">
        <w:rPr>
          <w:rFonts w:ascii="Times New Roman" w:hAnsi="Times New Roman" w:cs="Times New Roman"/>
          <w:b/>
          <w:spacing w:val="-2"/>
          <w:sz w:val="24"/>
          <w:szCs w:val="24"/>
        </w:rPr>
        <w:t>Сельское поселение Салым</w:t>
      </w:r>
    </w:p>
    <w:p w14:paraId="4B38841D" w14:textId="77777777" w:rsidR="00C019A2" w:rsidRPr="00A65EEC" w:rsidRDefault="00C019A2" w:rsidP="00C019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EEC">
        <w:rPr>
          <w:rFonts w:ascii="Times New Roman" w:hAnsi="Times New Roman" w:cs="Times New Roman"/>
          <w:b/>
          <w:sz w:val="24"/>
          <w:szCs w:val="24"/>
        </w:rPr>
        <w:t>Нефтеюганский район</w:t>
      </w:r>
    </w:p>
    <w:p w14:paraId="5231222D" w14:textId="77777777" w:rsidR="00C019A2" w:rsidRPr="00A65EEC" w:rsidRDefault="00C019A2" w:rsidP="00C019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65EEC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</w:t>
      </w:r>
      <w:proofErr w:type="gramStart"/>
      <w:r w:rsidRPr="00A65EEC">
        <w:rPr>
          <w:rFonts w:ascii="Times New Roman" w:hAnsi="Times New Roman" w:cs="Times New Roman"/>
          <w:b/>
          <w:sz w:val="24"/>
          <w:szCs w:val="24"/>
        </w:rPr>
        <w:t>г-</w:t>
      </w:r>
      <w:proofErr w:type="gramEnd"/>
      <w:r w:rsidRPr="00A65EEC">
        <w:rPr>
          <w:rFonts w:ascii="Times New Roman" w:hAnsi="Times New Roman" w:cs="Times New Roman"/>
          <w:b/>
          <w:sz w:val="24"/>
          <w:szCs w:val="24"/>
        </w:rPr>
        <w:t xml:space="preserve"> Югра</w:t>
      </w:r>
    </w:p>
    <w:p w14:paraId="41F909CA" w14:textId="77777777" w:rsidR="00C019A2" w:rsidRPr="00A65EEC" w:rsidRDefault="00C019A2" w:rsidP="00C019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A65EEC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АДМИНИСТРАЦИЯ </w:t>
      </w:r>
    </w:p>
    <w:p w14:paraId="09F96460" w14:textId="77777777" w:rsidR="00C019A2" w:rsidRPr="00A65EEC" w:rsidRDefault="00C019A2" w:rsidP="00C019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10"/>
          <w:sz w:val="32"/>
          <w:szCs w:val="32"/>
        </w:rPr>
      </w:pPr>
      <w:r w:rsidRPr="00A65EEC">
        <w:rPr>
          <w:rFonts w:ascii="Times New Roman" w:hAnsi="Times New Roman" w:cs="Times New Roman"/>
          <w:b/>
          <w:spacing w:val="-10"/>
          <w:sz w:val="32"/>
          <w:szCs w:val="32"/>
        </w:rPr>
        <w:t>СЕЛЬСКОГО ПОСЕЛЕНИЯ САЛЫМ</w:t>
      </w:r>
      <w:r w:rsidRPr="00A65EEC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14:paraId="3F8C701F" w14:textId="77777777" w:rsidR="00C019A2" w:rsidRPr="00A65EEC" w:rsidRDefault="00C019A2" w:rsidP="00C019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5EE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09B6266A" w14:textId="1250B589" w:rsidR="00C019A2" w:rsidRPr="00A65EEC" w:rsidRDefault="00C019A2" w:rsidP="00C019A2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A65EEC">
        <w:rPr>
          <w:rFonts w:ascii="Times New Roman" w:hAnsi="Times New Roman" w:cs="Times New Roman"/>
          <w:sz w:val="26"/>
          <w:szCs w:val="26"/>
          <w:u w:val="single"/>
        </w:rPr>
        <w:t xml:space="preserve"> декабря 2023 года</w:t>
      </w:r>
      <w:r w:rsidRPr="00A65E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Pr="00A65EEC"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</w:rPr>
        <w:t>200</w:t>
      </w:r>
      <w:r w:rsidRPr="00A65EEC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14:paraId="2BEC591F" w14:textId="77777777" w:rsidR="00C019A2" w:rsidRPr="00A65EEC" w:rsidRDefault="00C019A2" w:rsidP="00C019A2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</w:rPr>
      </w:pPr>
      <w:r w:rsidRPr="00A65EEC">
        <w:rPr>
          <w:rFonts w:ascii="Times New Roman" w:hAnsi="Times New Roman" w:cs="Times New Roman"/>
          <w:spacing w:val="-13"/>
        </w:rPr>
        <w:t>п. Салым</w:t>
      </w:r>
    </w:p>
    <w:p w14:paraId="52D614BC" w14:textId="6066DB83" w:rsidR="00311F8E" w:rsidRPr="00311F8E" w:rsidRDefault="00311F8E" w:rsidP="00311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11F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Программы профилактики рисков причинения вреда (ущерба) охраняемым законом ценностям по муниципальному жилищному контролю на территории сельского поселения Салым на 202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311F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</w:t>
      </w:r>
    </w:p>
    <w:p w14:paraId="79E65F1D" w14:textId="77777777" w:rsidR="00311F8E" w:rsidRPr="00311F8E" w:rsidRDefault="00311F8E" w:rsidP="00311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BCE2E" w14:textId="4E3B75CB" w:rsidR="00311F8E" w:rsidRPr="00311F8E" w:rsidRDefault="00311F8E" w:rsidP="00311F8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C01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 </w:t>
      </w:r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>2021</w:t>
      </w:r>
      <w:r w:rsidR="00C01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 </w:t>
      </w:r>
      <w:proofErr w:type="gramStart"/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ю:</w:t>
      </w:r>
    </w:p>
    <w:p w14:paraId="2C816AE4" w14:textId="77777777" w:rsidR="00311F8E" w:rsidRPr="00311F8E" w:rsidRDefault="00311F8E" w:rsidP="00311F8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E7ECC" w14:textId="4EF5E01D" w:rsidR="00311F8E" w:rsidRPr="00311F8E" w:rsidRDefault="00311F8E" w:rsidP="00311F8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Программу профилактики рисков причинения вреда (ущерба) охраняемым законом ценностям по муниципальному жилищному контролю </w:t>
      </w:r>
      <w:proofErr w:type="gramStart"/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территории сельского поселения Салым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приложению.</w:t>
      </w:r>
    </w:p>
    <w:p w14:paraId="07834D60" w14:textId="77777777" w:rsidR="00311F8E" w:rsidRPr="00311F8E" w:rsidRDefault="00311F8E" w:rsidP="00311F8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533C19B1" w14:textId="70EC275F" w:rsidR="00311F8E" w:rsidRPr="00311F8E" w:rsidRDefault="00311F8E" w:rsidP="00311F8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</w:t>
      </w:r>
      <w:r w:rsidR="00807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C01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января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="00C01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3B26F85" w14:textId="77777777" w:rsidR="00311F8E" w:rsidRPr="00311F8E" w:rsidRDefault="00311F8E" w:rsidP="00311F8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постановления оставляю за собой. </w:t>
      </w:r>
    </w:p>
    <w:p w14:paraId="2F6D2173" w14:textId="77777777" w:rsidR="00311F8E" w:rsidRPr="00311F8E" w:rsidRDefault="00311F8E" w:rsidP="00311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A91458" w14:textId="77777777" w:rsidR="00311F8E" w:rsidRPr="00311F8E" w:rsidRDefault="00311F8E" w:rsidP="00311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F52A9" w14:textId="77777777" w:rsidR="00C019A2" w:rsidRDefault="00C019A2" w:rsidP="00311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</w:t>
      </w:r>
    </w:p>
    <w:p w14:paraId="597E2618" w14:textId="0BC9D97D" w:rsidR="00311F8E" w:rsidRPr="00311F8E" w:rsidRDefault="00C019A2" w:rsidP="00311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11F8E"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311F8E"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Г.С. Черкезов</w:t>
      </w:r>
    </w:p>
    <w:p w14:paraId="5788546A" w14:textId="77777777" w:rsidR="00311F8E" w:rsidRPr="00311F8E" w:rsidRDefault="00311F8E" w:rsidP="00311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1B3D5A" w14:textId="77777777" w:rsidR="00311F8E" w:rsidRPr="00311F8E" w:rsidRDefault="00311F8E" w:rsidP="00311F8E">
      <w:pPr>
        <w:spacing w:after="0" w:line="240" w:lineRule="auto"/>
        <w:rPr>
          <w:rFonts w:ascii="Times New Roman" w:eastAsia="Calibri" w:hAnsi="Times New Roman" w:cs="Times New Roman"/>
          <w:sz w:val="40"/>
        </w:rPr>
      </w:pPr>
    </w:p>
    <w:p w14:paraId="440D6D2D" w14:textId="77777777" w:rsidR="00311F8E" w:rsidRPr="00311F8E" w:rsidRDefault="00311F8E" w:rsidP="00311F8E">
      <w:pPr>
        <w:spacing w:after="0" w:line="240" w:lineRule="auto"/>
        <w:rPr>
          <w:rFonts w:ascii="Times New Roman" w:eastAsia="Calibri" w:hAnsi="Times New Roman" w:cs="Times New Roman"/>
          <w:sz w:val="40"/>
        </w:rPr>
      </w:pPr>
    </w:p>
    <w:p w14:paraId="52223C20" w14:textId="77777777" w:rsidR="00311F8E" w:rsidRPr="00311F8E" w:rsidRDefault="00311F8E" w:rsidP="00311F8E">
      <w:pPr>
        <w:spacing w:after="0" w:line="240" w:lineRule="auto"/>
        <w:rPr>
          <w:rFonts w:ascii="Times New Roman" w:eastAsia="Calibri" w:hAnsi="Times New Roman" w:cs="Times New Roman"/>
          <w:sz w:val="40"/>
        </w:rPr>
      </w:pPr>
    </w:p>
    <w:p w14:paraId="06697D3B" w14:textId="49A3961F" w:rsidR="00311F8E" w:rsidRDefault="00311F8E" w:rsidP="00311F8E">
      <w:pPr>
        <w:spacing w:after="0" w:line="240" w:lineRule="auto"/>
        <w:rPr>
          <w:rFonts w:ascii="Times New Roman" w:eastAsia="Calibri" w:hAnsi="Times New Roman" w:cs="Times New Roman"/>
          <w:sz w:val="40"/>
        </w:rPr>
      </w:pPr>
    </w:p>
    <w:p w14:paraId="23C2F815" w14:textId="09B408C9" w:rsidR="00311F8E" w:rsidRDefault="00311F8E" w:rsidP="00311F8E">
      <w:pPr>
        <w:spacing w:after="0" w:line="240" w:lineRule="auto"/>
        <w:rPr>
          <w:rFonts w:ascii="Times New Roman" w:eastAsia="Calibri" w:hAnsi="Times New Roman" w:cs="Times New Roman"/>
          <w:sz w:val="40"/>
        </w:rPr>
      </w:pPr>
    </w:p>
    <w:p w14:paraId="5AC1C19D" w14:textId="562D7F86" w:rsidR="00311F8E" w:rsidRDefault="00311F8E" w:rsidP="00311F8E">
      <w:pPr>
        <w:spacing w:after="0" w:line="240" w:lineRule="auto"/>
        <w:rPr>
          <w:rFonts w:ascii="Times New Roman" w:eastAsia="Calibri" w:hAnsi="Times New Roman" w:cs="Times New Roman"/>
          <w:sz w:val="40"/>
        </w:rPr>
      </w:pPr>
    </w:p>
    <w:p w14:paraId="2A820934" w14:textId="77777777" w:rsidR="00311F8E" w:rsidRPr="00311F8E" w:rsidRDefault="00311F8E" w:rsidP="00311F8E">
      <w:pPr>
        <w:spacing w:after="0" w:line="240" w:lineRule="auto"/>
        <w:rPr>
          <w:rFonts w:ascii="Times New Roman" w:eastAsia="Calibri" w:hAnsi="Times New Roman" w:cs="Times New Roman"/>
          <w:sz w:val="40"/>
        </w:rPr>
      </w:pPr>
    </w:p>
    <w:p w14:paraId="17F5FF9A" w14:textId="77777777" w:rsidR="00311F8E" w:rsidRPr="00311F8E" w:rsidRDefault="00311F8E" w:rsidP="00311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35B6F24" w14:textId="77777777" w:rsidR="00311F8E" w:rsidRPr="00311F8E" w:rsidRDefault="00311F8E" w:rsidP="00311F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75C39AC1" w14:textId="77777777" w:rsidR="00311F8E" w:rsidRPr="00311F8E" w:rsidRDefault="00311F8E" w:rsidP="00311F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14:paraId="6C14E6C8" w14:textId="1556389D" w:rsidR="00311F8E" w:rsidRPr="00311F8E" w:rsidRDefault="00311F8E" w:rsidP="00311F8E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Салым</w:t>
      </w:r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="00C01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 декабря 2023 </w:t>
      </w:r>
      <w:r w:rsidRPr="00311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№ </w:t>
      </w:r>
      <w:r w:rsidR="00C019A2">
        <w:rPr>
          <w:rFonts w:ascii="Times New Roman" w:eastAsia="Times New Roman" w:hAnsi="Times New Roman" w:cs="Times New Roman"/>
          <w:sz w:val="26"/>
          <w:szCs w:val="26"/>
          <w:lang w:eastAsia="ru-RU"/>
        </w:rPr>
        <w:t>200-п</w:t>
      </w:r>
    </w:p>
    <w:p w14:paraId="55DBBFDD" w14:textId="77777777" w:rsidR="00311F8E" w:rsidRDefault="00311F8E" w:rsidP="00CA025C">
      <w:pPr>
        <w:pStyle w:val="a6"/>
        <w:jc w:val="center"/>
        <w:rPr>
          <w:color w:val="000000"/>
          <w:sz w:val="26"/>
          <w:szCs w:val="26"/>
        </w:rPr>
      </w:pPr>
    </w:p>
    <w:p w14:paraId="2E7D237C" w14:textId="423712DF" w:rsidR="00CA025C" w:rsidRPr="00D87324" w:rsidRDefault="00CA025C" w:rsidP="00CA025C">
      <w:pPr>
        <w:pStyle w:val="a6"/>
        <w:jc w:val="center"/>
        <w:rPr>
          <w:color w:val="000000"/>
          <w:sz w:val="26"/>
          <w:szCs w:val="26"/>
        </w:rPr>
      </w:pPr>
      <w:r w:rsidRPr="00D87324">
        <w:rPr>
          <w:color w:val="000000"/>
          <w:sz w:val="26"/>
          <w:szCs w:val="26"/>
        </w:rPr>
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75605B">
        <w:rPr>
          <w:color w:val="000000"/>
          <w:sz w:val="26"/>
          <w:szCs w:val="26"/>
        </w:rPr>
        <w:t xml:space="preserve"> сельского поселения Салым </w:t>
      </w:r>
      <w:r w:rsidRPr="00D87324">
        <w:rPr>
          <w:color w:val="000000"/>
          <w:sz w:val="26"/>
          <w:szCs w:val="26"/>
        </w:rPr>
        <w:t>на 2024 год</w:t>
      </w:r>
    </w:p>
    <w:p w14:paraId="11C716E7" w14:textId="77777777" w:rsidR="00CA025C" w:rsidRPr="00D87324" w:rsidRDefault="00CA025C" w:rsidP="00CA025C">
      <w:pPr>
        <w:pStyle w:val="a6"/>
        <w:jc w:val="center"/>
        <w:rPr>
          <w:bCs/>
          <w:color w:val="000000"/>
          <w:sz w:val="26"/>
          <w:szCs w:val="26"/>
        </w:rPr>
      </w:pPr>
    </w:p>
    <w:p w14:paraId="1DC66101" w14:textId="11AFC2A8" w:rsidR="00CA025C" w:rsidRPr="0075605B" w:rsidRDefault="00CA025C" w:rsidP="00CA025C">
      <w:pPr>
        <w:pStyle w:val="a6"/>
        <w:ind w:firstLine="708"/>
        <w:jc w:val="both"/>
        <w:rPr>
          <w:sz w:val="26"/>
          <w:szCs w:val="26"/>
        </w:rPr>
      </w:pPr>
      <w:proofErr w:type="gramStart"/>
      <w:r w:rsidRPr="0075605B">
        <w:rPr>
          <w:color w:val="000000"/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75605B" w:rsidRPr="0075605B">
        <w:rPr>
          <w:color w:val="000000"/>
          <w:sz w:val="26"/>
          <w:szCs w:val="26"/>
        </w:rPr>
        <w:t xml:space="preserve"> сельского поселения Салым </w:t>
      </w:r>
      <w:r w:rsidRPr="0075605B">
        <w:rPr>
          <w:color w:val="000000"/>
          <w:sz w:val="26"/>
          <w:szCs w:val="26"/>
        </w:rPr>
        <w:t>(далее соответственно – Программа)</w:t>
      </w:r>
      <w:r w:rsidRPr="0075605B">
        <w:rPr>
          <w:b/>
          <w:color w:val="000000"/>
          <w:sz w:val="26"/>
          <w:szCs w:val="26"/>
        </w:rPr>
        <w:t xml:space="preserve"> </w:t>
      </w:r>
      <w:r w:rsidRPr="0075605B">
        <w:rPr>
          <w:color w:val="000000"/>
          <w:sz w:val="26"/>
          <w:szCs w:val="26"/>
        </w:rPr>
        <w:t>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</w:t>
      </w:r>
      <w:proofErr w:type="gramEnd"/>
      <w:r w:rsidRPr="0075605B">
        <w:rPr>
          <w:color w:val="000000"/>
          <w:sz w:val="26"/>
          <w:szCs w:val="26"/>
        </w:rPr>
        <w:t xml:space="preserve"> программы профилактики рисков причинения вреда (ущерба) охраняемым законом ценностям» (далее – Правила)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на территории </w:t>
      </w:r>
      <w:r w:rsidR="0075605B" w:rsidRPr="0075605B">
        <w:rPr>
          <w:color w:val="000000"/>
          <w:sz w:val="26"/>
          <w:szCs w:val="26"/>
        </w:rPr>
        <w:t xml:space="preserve">сельского поселения Салым </w:t>
      </w:r>
      <w:r w:rsidRPr="0075605B">
        <w:rPr>
          <w:color w:val="000000"/>
          <w:sz w:val="26"/>
          <w:szCs w:val="26"/>
        </w:rPr>
        <w:t>(далее – муниципальный контроль)</w:t>
      </w:r>
      <w:r w:rsidRPr="0075605B">
        <w:rPr>
          <w:sz w:val="26"/>
          <w:szCs w:val="26"/>
        </w:rPr>
        <w:t xml:space="preserve">. </w:t>
      </w:r>
    </w:p>
    <w:p w14:paraId="5E8428F8" w14:textId="0DA03074" w:rsidR="00CA025C" w:rsidRPr="0075605B" w:rsidRDefault="00CA025C" w:rsidP="00CA02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6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реализуется </w:t>
      </w:r>
      <w:r w:rsidR="0075605B" w:rsidRPr="0075605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администрацией сельского поселения Салым.</w:t>
      </w:r>
    </w:p>
    <w:p w14:paraId="0F24A87C" w14:textId="270BBF94" w:rsidR="00CA025C" w:rsidRPr="00D87324" w:rsidRDefault="00CA025C" w:rsidP="00CA02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6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текущих результатах профилактической работы, готовящихся </w:t>
      </w:r>
      <w:r w:rsidRPr="007560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состоявшихся профилактических мероприятиях, а также настоящая Программа размещаются на официальном сайте органов местного самоуправления (далее – официальный сайт) в разделе «Муниципальный контроль» - «Профилактика нарушений» в сроки и</w:t>
      </w:r>
      <w:r w:rsidR="0075605B" w:rsidRPr="00756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756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порядке, установленные Правилами.</w:t>
      </w:r>
    </w:p>
    <w:p w14:paraId="0C60503A" w14:textId="77777777" w:rsidR="00CA025C" w:rsidRPr="00D87324" w:rsidRDefault="00CA025C" w:rsidP="00CA025C">
      <w:pPr>
        <w:pStyle w:val="a6"/>
        <w:jc w:val="both"/>
        <w:rPr>
          <w:color w:val="000000"/>
          <w:sz w:val="26"/>
          <w:szCs w:val="26"/>
        </w:rPr>
      </w:pPr>
    </w:p>
    <w:p w14:paraId="65F276DE" w14:textId="77777777" w:rsidR="00CA025C" w:rsidRPr="00D87324" w:rsidRDefault="00CA025C" w:rsidP="00CA025C">
      <w:pPr>
        <w:pStyle w:val="a6"/>
        <w:jc w:val="center"/>
        <w:rPr>
          <w:color w:val="000000"/>
          <w:sz w:val="26"/>
          <w:szCs w:val="26"/>
        </w:rPr>
      </w:pPr>
      <w:r w:rsidRPr="00D87324">
        <w:rPr>
          <w:color w:val="000000"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</w:t>
      </w:r>
      <w:bookmarkStart w:id="0" w:name="_GoBack"/>
      <w:bookmarkEnd w:id="0"/>
      <w:r w:rsidRPr="00D87324">
        <w:rPr>
          <w:color w:val="000000"/>
          <w:sz w:val="26"/>
          <w:szCs w:val="26"/>
        </w:rPr>
        <w:t>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21C70C86" w14:textId="77777777" w:rsidR="00CA025C" w:rsidRPr="00D87324" w:rsidRDefault="00CA025C" w:rsidP="00CA02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C383D67" w14:textId="7D824A9C" w:rsidR="00CA025C" w:rsidRPr="00D87324" w:rsidRDefault="00CA025C" w:rsidP="00CA025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7324">
        <w:rPr>
          <w:rFonts w:ascii="Times New Roman" w:eastAsia="Times New Roman" w:hAnsi="Times New Roman"/>
          <w:sz w:val="26"/>
          <w:szCs w:val="26"/>
          <w:lang w:eastAsia="ru-RU"/>
        </w:rPr>
        <w:t>Анализ текущего состояния осуществления вида муниципального контроля</w:t>
      </w:r>
      <w:r w:rsidR="00797C6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498989F" w14:textId="6758702A" w:rsidR="00CA025C" w:rsidRPr="0075605B" w:rsidRDefault="0075605B" w:rsidP="00CA02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605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сельского поселения Салым (далее – контрольный орган) осуществляет муниципальный</w:t>
      </w:r>
      <w:r w:rsidR="00CA025C" w:rsidRPr="007560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A025C" w:rsidRPr="0075605B">
        <w:rPr>
          <w:rFonts w:ascii="Times New Roman" w:hAnsi="Times New Roman" w:cs="Times New Roman"/>
          <w:color w:val="000000"/>
          <w:sz w:val="26"/>
          <w:szCs w:val="26"/>
        </w:rPr>
        <w:t>жилищн</w:t>
      </w:r>
      <w:r w:rsidR="00797C62" w:rsidRPr="0075605B">
        <w:rPr>
          <w:rFonts w:ascii="Times New Roman" w:hAnsi="Times New Roman" w:cs="Times New Roman"/>
          <w:color w:val="000000"/>
          <w:sz w:val="26"/>
          <w:szCs w:val="26"/>
        </w:rPr>
        <w:t>ый</w:t>
      </w:r>
      <w:r w:rsidR="00CA025C" w:rsidRPr="0075605B">
        <w:rPr>
          <w:rFonts w:ascii="Times New Roman" w:hAnsi="Times New Roman" w:cs="Times New Roman"/>
          <w:color w:val="000000"/>
          <w:sz w:val="26"/>
          <w:szCs w:val="26"/>
        </w:rPr>
        <w:t xml:space="preserve"> контрол</w:t>
      </w:r>
      <w:r w:rsidR="00797C62" w:rsidRPr="0075605B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CA025C" w:rsidRPr="0075605B">
        <w:rPr>
          <w:rFonts w:ascii="Times New Roman" w:hAnsi="Times New Roman" w:cs="Times New Roman"/>
          <w:color w:val="000000"/>
          <w:sz w:val="26"/>
          <w:szCs w:val="26"/>
        </w:rPr>
        <w:t xml:space="preserve"> на территории </w:t>
      </w:r>
      <w:r w:rsidRPr="0075605B">
        <w:rPr>
          <w:rFonts w:ascii="Times New Roman" w:hAnsi="Times New Roman" w:cs="Times New Roman"/>
          <w:color w:val="000000"/>
          <w:sz w:val="26"/>
          <w:szCs w:val="26"/>
        </w:rPr>
        <w:t>сельского поселения Салым.</w:t>
      </w:r>
    </w:p>
    <w:p w14:paraId="53F5A495" w14:textId="4A2F3A38" w:rsidR="00CA025C" w:rsidRPr="00D87324" w:rsidRDefault="00CA025C" w:rsidP="00CA025C">
      <w:pPr>
        <w:pStyle w:val="a3"/>
        <w:tabs>
          <w:tab w:val="left" w:pos="-340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75605B">
        <w:rPr>
          <w:rFonts w:ascii="Times New Roman" w:hAnsi="Times New Roman"/>
          <w:sz w:val="26"/>
          <w:szCs w:val="26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 установленных жилищным законодательством </w:t>
      </w:r>
      <w:r w:rsidRPr="0075605B">
        <w:rPr>
          <w:rFonts w:ascii="Times New Roman" w:hAnsi="Times New Roman"/>
          <w:bCs/>
          <w:sz w:val="26"/>
          <w:szCs w:val="26"/>
        </w:rPr>
        <w:t xml:space="preserve">в отношении муниципального жилищного фонда </w:t>
      </w:r>
      <w:r w:rsidRPr="0075605B">
        <w:rPr>
          <w:rFonts w:ascii="Times New Roman" w:hAnsi="Times New Roman"/>
          <w:sz w:val="26"/>
          <w:szCs w:val="26"/>
        </w:rPr>
        <w:t xml:space="preserve">находящегося </w:t>
      </w:r>
      <w:r w:rsidRPr="0075605B">
        <w:rPr>
          <w:rFonts w:ascii="Times New Roman" w:hAnsi="Times New Roman"/>
          <w:sz w:val="26"/>
          <w:szCs w:val="26"/>
        </w:rPr>
        <w:br/>
        <w:t xml:space="preserve">в собственности администрации </w:t>
      </w:r>
      <w:r w:rsidR="0075605B" w:rsidRPr="0075605B">
        <w:rPr>
          <w:rFonts w:ascii="Times New Roman" w:hAnsi="Times New Roman"/>
          <w:sz w:val="26"/>
          <w:szCs w:val="26"/>
        </w:rPr>
        <w:t>сельского поселения</w:t>
      </w:r>
      <w:r w:rsidR="0075605B">
        <w:rPr>
          <w:rFonts w:ascii="Times New Roman" w:hAnsi="Times New Roman"/>
          <w:sz w:val="26"/>
          <w:szCs w:val="26"/>
        </w:rPr>
        <w:t xml:space="preserve"> Салым </w:t>
      </w:r>
      <w:r w:rsidRPr="00D87324">
        <w:rPr>
          <w:rFonts w:ascii="Times New Roman" w:hAnsi="Times New Roman"/>
          <w:bCs/>
          <w:sz w:val="26"/>
          <w:szCs w:val="26"/>
        </w:rPr>
        <w:t xml:space="preserve">(далее – обязательные требования), а именно требований и правил </w:t>
      </w:r>
      <w:proofErr w:type="gramStart"/>
      <w:r w:rsidRPr="00D87324">
        <w:rPr>
          <w:rFonts w:ascii="Times New Roman" w:hAnsi="Times New Roman"/>
          <w:bCs/>
          <w:sz w:val="26"/>
          <w:szCs w:val="26"/>
        </w:rPr>
        <w:t>к</w:t>
      </w:r>
      <w:proofErr w:type="gramEnd"/>
      <w:r w:rsidRPr="00D87324">
        <w:rPr>
          <w:rFonts w:ascii="Times New Roman" w:hAnsi="Times New Roman"/>
          <w:bCs/>
          <w:sz w:val="26"/>
          <w:szCs w:val="26"/>
        </w:rPr>
        <w:t>:</w:t>
      </w:r>
    </w:p>
    <w:p w14:paraId="11B7D899" w14:textId="77777777" w:rsidR="00CA025C" w:rsidRPr="00D87324" w:rsidRDefault="00CA025C" w:rsidP="00CA025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D87324">
        <w:rPr>
          <w:rFonts w:ascii="Times New Roman" w:hAnsi="Times New Roman"/>
          <w:bCs/>
          <w:sz w:val="26"/>
          <w:szCs w:val="26"/>
        </w:rPr>
        <w:t>использованию и сохранности жилищного фонда;</w:t>
      </w:r>
    </w:p>
    <w:p w14:paraId="54FD31B5" w14:textId="77777777" w:rsidR="00CA025C" w:rsidRPr="00D87324" w:rsidRDefault="00CA025C" w:rsidP="00CA025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D87324">
        <w:rPr>
          <w:rFonts w:ascii="Times New Roman" w:hAnsi="Times New Roman"/>
          <w:bCs/>
          <w:sz w:val="26"/>
          <w:szCs w:val="26"/>
        </w:rPr>
        <w:t>жилым помещениям, их использованию и содержанию;</w:t>
      </w:r>
    </w:p>
    <w:p w14:paraId="1068DB93" w14:textId="77777777" w:rsidR="00CA025C" w:rsidRPr="00D87324" w:rsidRDefault="00CA025C" w:rsidP="00CA025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D87324">
        <w:rPr>
          <w:rFonts w:ascii="Times New Roman" w:hAnsi="Times New Roman"/>
          <w:bCs/>
          <w:sz w:val="26"/>
          <w:szCs w:val="26"/>
        </w:rPr>
        <w:t>использованию и содержанию общего имущества собственников помещений в многоквартирных домах;</w:t>
      </w:r>
    </w:p>
    <w:p w14:paraId="21BC62AE" w14:textId="77777777" w:rsidR="00CA025C" w:rsidRPr="00D87324" w:rsidRDefault="00CA025C" w:rsidP="00CA025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D87324">
        <w:rPr>
          <w:rFonts w:ascii="Times New Roman" w:hAnsi="Times New Roman"/>
          <w:bCs/>
          <w:sz w:val="26"/>
          <w:szCs w:val="26"/>
        </w:rPr>
        <w:lastRenderedPageBreak/>
        <w:t xml:space="preserve">порядку осуществления перевода жилого помещения в нежилое помещение </w:t>
      </w:r>
      <w:r w:rsidRPr="00D87324">
        <w:rPr>
          <w:rFonts w:ascii="Times New Roman" w:hAnsi="Times New Roman"/>
          <w:bCs/>
          <w:sz w:val="26"/>
          <w:szCs w:val="26"/>
        </w:rPr>
        <w:br/>
        <w:t>и нежилого помещения в жилое в многоквартирном доме;</w:t>
      </w:r>
    </w:p>
    <w:p w14:paraId="5322839A" w14:textId="4692B68C" w:rsidR="00CA025C" w:rsidRPr="00D87324" w:rsidRDefault="00CA025C" w:rsidP="00CA025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87324">
        <w:rPr>
          <w:rFonts w:ascii="Times New Roman" w:hAnsi="Times New Roman"/>
          <w:bCs/>
          <w:sz w:val="26"/>
          <w:szCs w:val="26"/>
        </w:rPr>
        <w:t>порядку осуществления перепланировки и (или) переустройства помещений в многоквартирном доме;</w:t>
      </w:r>
    </w:p>
    <w:p w14:paraId="6E1F9557" w14:textId="77777777" w:rsidR="00CA025C" w:rsidRPr="00D87324" w:rsidRDefault="00CA025C" w:rsidP="00CA025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87324">
        <w:rPr>
          <w:rFonts w:ascii="Times New Roman" w:hAnsi="Times New Roman"/>
          <w:bCs/>
          <w:sz w:val="26"/>
          <w:szCs w:val="26"/>
        </w:rPr>
        <w:t>формированию фондов капитального ремонта;</w:t>
      </w:r>
    </w:p>
    <w:p w14:paraId="4CB1281C" w14:textId="77777777" w:rsidR="00CA025C" w:rsidRPr="00D87324" w:rsidRDefault="00CA025C" w:rsidP="00CA025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87324">
        <w:rPr>
          <w:rFonts w:ascii="Times New Roman" w:hAnsi="Times New Roman"/>
          <w:bCs/>
          <w:sz w:val="26"/>
          <w:szCs w:val="26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435C9D9A" w14:textId="77777777" w:rsidR="00CA025C" w:rsidRPr="00D87324" w:rsidRDefault="00CA025C" w:rsidP="00CA025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87324">
        <w:rPr>
          <w:rFonts w:ascii="Times New Roman" w:hAnsi="Times New Roman"/>
          <w:bCs/>
          <w:sz w:val="26"/>
          <w:szCs w:val="26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5316F835" w14:textId="77777777" w:rsidR="00CA025C" w:rsidRPr="00D87324" w:rsidRDefault="00CA025C" w:rsidP="00CA025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87324">
        <w:rPr>
          <w:rFonts w:ascii="Times New Roman" w:hAnsi="Times New Roman"/>
          <w:bCs/>
          <w:sz w:val="26"/>
          <w:szCs w:val="26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 w:rsidRPr="00D87324">
        <w:rPr>
          <w:rFonts w:ascii="Times New Roman" w:hAnsi="Times New Roman"/>
          <w:sz w:val="26"/>
          <w:szCs w:val="26"/>
        </w:rPr>
        <w:t>информационной системе жилищно-коммунального хозяйства (далее - система)</w:t>
      </w:r>
      <w:r w:rsidRPr="00D87324">
        <w:rPr>
          <w:rFonts w:ascii="Times New Roman" w:hAnsi="Times New Roman"/>
          <w:bCs/>
          <w:sz w:val="26"/>
          <w:szCs w:val="26"/>
        </w:rPr>
        <w:t>;</w:t>
      </w:r>
    </w:p>
    <w:p w14:paraId="333CEC3C" w14:textId="77777777" w:rsidR="00CA025C" w:rsidRPr="00D87324" w:rsidRDefault="00CA025C" w:rsidP="00CA025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87324">
        <w:rPr>
          <w:rFonts w:ascii="Times New Roman" w:hAnsi="Times New Roman"/>
          <w:bCs/>
          <w:sz w:val="26"/>
          <w:szCs w:val="26"/>
        </w:rPr>
        <w:t>обеспечению доступности для инвалидов помещений в многоквартирных домах;</w:t>
      </w:r>
    </w:p>
    <w:p w14:paraId="433F919D" w14:textId="77777777" w:rsidR="00CA025C" w:rsidRPr="00D87324" w:rsidRDefault="00CA025C" w:rsidP="00CA025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87324">
        <w:rPr>
          <w:rFonts w:ascii="Times New Roman" w:hAnsi="Times New Roman"/>
          <w:bCs/>
          <w:sz w:val="26"/>
          <w:szCs w:val="26"/>
        </w:rPr>
        <w:t>предоставлению жилых помещений в наемных домах социального использования;</w:t>
      </w:r>
    </w:p>
    <w:p w14:paraId="78C20960" w14:textId="77777777" w:rsidR="00CA025C" w:rsidRPr="00D87324" w:rsidRDefault="00CA025C" w:rsidP="00CA025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87324">
        <w:rPr>
          <w:rFonts w:ascii="Times New Roman" w:hAnsi="Times New Roman"/>
          <w:bCs/>
          <w:sz w:val="26"/>
          <w:szCs w:val="26"/>
        </w:rPr>
        <w:t>требованию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6EEA3CE" w14:textId="77777777" w:rsidR="00CA025C" w:rsidRPr="00D87324" w:rsidRDefault="00CA025C" w:rsidP="00CA025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8732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требованию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каналов;</w:t>
      </w:r>
    </w:p>
    <w:p w14:paraId="4C0F0075" w14:textId="77777777" w:rsidR="00CA025C" w:rsidRPr="00D87324" w:rsidRDefault="00CA025C" w:rsidP="00CA025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87324">
        <w:rPr>
          <w:rFonts w:ascii="Times New Roman" w:hAnsi="Times New Roman"/>
          <w:bCs/>
          <w:sz w:val="26"/>
          <w:szCs w:val="26"/>
        </w:rPr>
        <w:t>изменению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7691748C" w14:textId="77777777" w:rsidR="00CA025C" w:rsidRPr="00D87324" w:rsidRDefault="00CA025C" w:rsidP="00CA025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D87324">
        <w:rPr>
          <w:rFonts w:ascii="Times New Roman" w:hAnsi="Times New Roman"/>
          <w:bCs/>
          <w:sz w:val="26"/>
          <w:szCs w:val="26"/>
        </w:rPr>
        <w:t>содержанию общего имущества в многоквартирном доме;</w:t>
      </w:r>
    </w:p>
    <w:p w14:paraId="45311C37" w14:textId="77777777" w:rsidR="00CA025C" w:rsidRPr="00D87324" w:rsidRDefault="00CA025C" w:rsidP="00CA025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87324">
        <w:rPr>
          <w:rFonts w:ascii="Times New Roman" w:hAnsi="Times New Roman"/>
          <w:bCs/>
          <w:sz w:val="26"/>
          <w:szCs w:val="26"/>
        </w:rPr>
        <w:t>изменению размера платы за содержание жилого помещения;</w:t>
      </w:r>
    </w:p>
    <w:p w14:paraId="08143F7A" w14:textId="77777777" w:rsidR="00CA025C" w:rsidRPr="00D87324" w:rsidRDefault="00CA025C" w:rsidP="00CA025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D87324">
        <w:rPr>
          <w:rFonts w:ascii="Times New Roman" w:hAnsi="Times New Roman"/>
          <w:bCs/>
          <w:sz w:val="26"/>
          <w:szCs w:val="26"/>
        </w:rPr>
        <w:t>предоставлению, приостановке и ограничению предоставления коммунальных услуг собственникам и пользователям помещений в многоквартирных домах и жилых домов;</w:t>
      </w:r>
    </w:p>
    <w:p w14:paraId="0BD3E877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исполнению решений, принимаемых по результатам контрольных мероприятий.</w:t>
      </w:r>
    </w:p>
    <w:p w14:paraId="5B89D919" w14:textId="77777777" w:rsidR="00CA025C" w:rsidRPr="00D87324" w:rsidRDefault="00CA025C" w:rsidP="00CA025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Объектами муниципального жилищного контроля являются:</w:t>
      </w:r>
    </w:p>
    <w:p w14:paraId="525A72F1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контролируемым лицам, осуществляющим деятельность, действия (бездействие);</w:t>
      </w:r>
    </w:p>
    <w:p w14:paraId="72F85FBD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результаты деятельности контролируемых лиц, к которым предъявляются обязательные требования;</w:t>
      </w:r>
    </w:p>
    <w:p w14:paraId="3D7DCDD8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7324">
        <w:rPr>
          <w:rFonts w:ascii="Times New Roman" w:hAnsi="Times New Roman" w:cs="Times New Roman"/>
          <w:sz w:val="26"/>
          <w:szCs w:val="26"/>
        </w:rPr>
        <w:t xml:space="preserve">здания, помещения, сооружения, территории, включая объекты контроля, предметы и другие объекты, которыми контролируемые лица владеют </w:t>
      </w:r>
      <w:r w:rsidRPr="00D87324">
        <w:rPr>
          <w:rFonts w:ascii="Times New Roman" w:hAnsi="Times New Roman" w:cs="Times New Roman"/>
          <w:sz w:val="26"/>
          <w:szCs w:val="26"/>
        </w:rPr>
        <w:br/>
        <w:t>и (или) пользуются, и к которым предъявляются обязательные требования лица владеют и (или) пользуются, и к которым предъявляются обязательные требования.</w:t>
      </w:r>
      <w:proofErr w:type="gramEnd"/>
    </w:p>
    <w:p w14:paraId="1E4EBECC" w14:textId="200E63CF" w:rsidR="00CA025C" w:rsidRPr="00D87324" w:rsidRDefault="00CA025C" w:rsidP="00CA025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lastRenderedPageBreak/>
        <w:t>Муниципальный жилищный контроль осуществляется посредств</w:t>
      </w:r>
      <w:r w:rsidR="00797C62">
        <w:rPr>
          <w:rFonts w:ascii="Times New Roman" w:hAnsi="Times New Roman" w:cs="Times New Roman"/>
          <w:sz w:val="26"/>
          <w:szCs w:val="26"/>
        </w:rPr>
        <w:t>о</w:t>
      </w:r>
      <w:r w:rsidRPr="00D87324">
        <w:rPr>
          <w:rFonts w:ascii="Times New Roman" w:hAnsi="Times New Roman" w:cs="Times New Roman"/>
          <w:sz w:val="26"/>
          <w:szCs w:val="26"/>
        </w:rPr>
        <w:t>м:</w:t>
      </w:r>
    </w:p>
    <w:p w14:paraId="4DFA5E18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организации и проведения контрольных мероприятий с целью оценки соблюдения контролируемыми лицами обязательных требований жилищного законодательства в отношении муниципального жилищного фонда;</w:t>
      </w:r>
    </w:p>
    <w:p w14:paraId="18F88B39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принятия, предусмотренных законодательством Российской Федерации, мер по пресечению и (или) устранению выявленных нарушений;</w:t>
      </w:r>
    </w:p>
    <w:p w14:paraId="1201CEA5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организации и проведения мероприятий по профилактике рисков причинения вреда (ущерба) охраняемым законом ценностям.</w:t>
      </w:r>
    </w:p>
    <w:p w14:paraId="6A61479C" w14:textId="0571E2D1" w:rsidR="00CA025C" w:rsidRPr="00D87324" w:rsidRDefault="00CA025C" w:rsidP="00CA0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Контролируемыми лицами, в отношении которых осуществляется муниципальный жилищный контроль, являются: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кооперативы.</w:t>
      </w:r>
    </w:p>
    <w:p w14:paraId="31052A4D" w14:textId="77777777" w:rsidR="00CA025C" w:rsidRPr="00D87324" w:rsidRDefault="00CA025C" w:rsidP="00CA02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7324">
        <w:rPr>
          <w:rFonts w:ascii="Times New Roman" w:hAnsi="Times New Roman" w:cs="Times New Roman"/>
          <w:sz w:val="26"/>
          <w:szCs w:val="26"/>
        </w:rPr>
        <w:t>Перечень правовых актов и их отдельных частей (положений, содержащих обязательные требования, соблюдение которых оценивается при проведении контрольным органом мероприятий по муниципальному жилищному контролю, размещен на официальном сайте.</w:t>
      </w:r>
      <w:proofErr w:type="gramEnd"/>
    </w:p>
    <w:p w14:paraId="2E34A4C4" w14:textId="77777777" w:rsidR="00CA025C" w:rsidRPr="00D87324" w:rsidRDefault="00CA025C" w:rsidP="00CA025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87324">
        <w:rPr>
          <w:rFonts w:ascii="Times New Roman" w:hAnsi="Times New Roman"/>
          <w:color w:val="000000"/>
          <w:sz w:val="26"/>
          <w:szCs w:val="26"/>
        </w:rPr>
        <w:t>Описание текущего уровня развития профилактической деятельности контрольного органа</w:t>
      </w:r>
    </w:p>
    <w:p w14:paraId="34A1B00C" w14:textId="77777777" w:rsidR="00CA025C" w:rsidRPr="00D87324" w:rsidRDefault="00CA025C" w:rsidP="00CA025C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87324">
        <w:rPr>
          <w:rFonts w:ascii="Times New Roman" w:hAnsi="Times New Roman" w:cs="Times New Roman"/>
          <w:color w:val="000000"/>
          <w:sz w:val="26"/>
          <w:szCs w:val="26"/>
        </w:rPr>
        <w:t xml:space="preserve">Главной задачей контрольного органа </w:t>
      </w:r>
      <w:proofErr w:type="gramStart"/>
      <w:r w:rsidRPr="00D87324">
        <w:rPr>
          <w:rFonts w:ascii="Times New Roman" w:hAnsi="Times New Roman" w:cs="Times New Roman"/>
          <w:color w:val="000000"/>
          <w:sz w:val="26"/>
          <w:szCs w:val="26"/>
        </w:rPr>
        <w:t>при</w:t>
      </w:r>
      <w:proofErr w:type="gramEnd"/>
      <w:r w:rsidRPr="00D873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D87324">
        <w:rPr>
          <w:rFonts w:ascii="Times New Roman" w:hAnsi="Times New Roman" w:cs="Times New Roman"/>
          <w:color w:val="000000"/>
          <w:sz w:val="26"/>
          <w:szCs w:val="26"/>
        </w:rPr>
        <w:t>осуществления</w:t>
      </w:r>
      <w:proofErr w:type="gramEnd"/>
      <w:r w:rsidRPr="00D87324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контроля является усиление профилактической работы в отношении всех объектов контроля, обеспечивая проведения приоритет проведения профилактики. </w:t>
      </w:r>
    </w:p>
    <w:p w14:paraId="39EB82B8" w14:textId="7D172A1D" w:rsidR="00CA025C" w:rsidRPr="00D87324" w:rsidRDefault="00CA025C" w:rsidP="00CA025C">
      <w:pPr>
        <w:pStyle w:val="ConsPlusNormal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  <w:r w:rsidRPr="00D87324"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контрольным органом осуществлялись мероприятия по профилактике таких нарушений в соответствии с программой по профилактике нарушений в 2023 году. </w:t>
      </w:r>
    </w:p>
    <w:p w14:paraId="1B0295D4" w14:textId="29596630" w:rsidR="00CA025C" w:rsidRPr="00D87324" w:rsidRDefault="00CA025C" w:rsidP="00CA02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  <w:r w:rsidRPr="00D87324"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  <w:t>В частности, в 202</w:t>
      </w:r>
      <w:r w:rsidR="00D87324"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  <w:t>3</w:t>
      </w:r>
      <w:r w:rsidRPr="00D87324"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  <w:t xml:space="preserve"> году в целях профилактики нарушений обязательных требований на официальном сайте обеспечено размещение информации в отношении проведения муниципального контроля, в том числе перечень обязательных требований, разъяснения, полезная информация.</w:t>
      </w:r>
    </w:p>
    <w:p w14:paraId="4D3A9658" w14:textId="65B1FD8D" w:rsidR="00CA025C" w:rsidRPr="00D87324" w:rsidRDefault="00CA025C" w:rsidP="00CA02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  <w:r w:rsidRPr="00D87324"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  <w:t>Разъяснительная работа проводилась также в рамках проведения контрольных мероприятий без взаимодействия, профилактических визитов путем направления разъяснений требований действующего законодательства, требований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нарушений, а также вынесения предостережений о недопустимости нарушений обязательных требований.</w:t>
      </w:r>
    </w:p>
    <w:p w14:paraId="5BA68DE0" w14:textId="77777777" w:rsidR="00CA025C" w:rsidRPr="00D87324" w:rsidRDefault="00CA025C" w:rsidP="00CA02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  <w:r w:rsidRPr="00D87324"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  <w:t xml:space="preserve">Информирование юридических лиц, индивидуальных предпринимателей </w:t>
      </w:r>
      <w:r w:rsidRPr="00D87324"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  <w:br/>
        <w:t>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сайте.</w:t>
      </w:r>
    </w:p>
    <w:p w14:paraId="1F9DB766" w14:textId="77777777" w:rsidR="00CA025C" w:rsidRPr="00D87324" w:rsidRDefault="00CA025C" w:rsidP="00CA02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  <w:r w:rsidRPr="00D87324"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  <w:t xml:space="preserve">На регулярной основе давались консультации в ходе личных приемов, выездных обследований объектов муниципального жилищного фонда и территорий, профилактических визитов, а также посредством телефонной связи и письменных ответов на обращения. </w:t>
      </w:r>
    </w:p>
    <w:p w14:paraId="0091828D" w14:textId="77777777" w:rsidR="00CA025C" w:rsidRPr="00D87324" w:rsidRDefault="00CA025C" w:rsidP="00CA02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</w:pPr>
      <w:r w:rsidRPr="00D87324"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  <w:lastRenderedPageBreak/>
        <w:t xml:space="preserve">Ежегодный план проведения плановых проверок юридических лиц </w:t>
      </w:r>
      <w:r w:rsidRPr="00D87324"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  <w:br/>
        <w:t xml:space="preserve">и индивидуальных предпринимателей в сфере муниципального жилищного контроля на территории муниципального образования на 2023 год не утверждался. </w:t>
      </w:r>
    </w:p>
    <w:p w14:paraId="6949FB11" w14:textId="77777777" w:rsidR="00CA025C" w:rsidRPr="00D87324" w:rsidRDefault="00CA025C" w:rsidP="00CA025C">
      <w:pPr>
        <w:pStyle w:val="msonormalmrcssattr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87324">
        <w:rPr>
          <w:rStyle w:val="a8"/>
          <w:i w:val="0"/>
          <w:iCs w:val="0"/>
          <w:sz w:val="26"/>
          <w:szCs w:val="26"/>
        </w:rPr>
        <w:t xml:space="preserve">В связи ограничениями, введенными </w:t>
      </w:r>
      <w:r w:rsidRPr="00D87324">
        <w:rPr>
          <w:sz w:val="26"/>
          <w:szCs w:val="26"/>
        </w:rPr>
        <w:t xml:space="preserve">постановлением Правительства Российской Федерации от 10.03.2022 № 336 «Об особенностях организации </w:t>
      </w:r>
      <w:r w:rsidRPr="00D87324">
        <w:rPr>
          <w:sz w:val="26"/>
          <w:szCs w:val="26"/>
        </w:rPr>
        <w:br/>
        <w:t xml:space="preserve">и осуществления государственного контроля (надзора), муниципального контроля» внеплановые проверки и иные внеплановые контрольных мероприятий </w:t>
      </w:r>
      <w:r w:rsidRPr="00D87324">
        <w:rPr>
          <w:sz w:val="26"/>
          <w:szCs w:val="26"/>
        </w:rPr>
        <w:br/>
        <w:t>во взаимодействии с контролируемыми лицами не проводились.</w:t>
      </w:r>
    </w:p>
    <w:p w14:paraId="56319C95" w14:textId="77777777" w:rsidR="00CA025C" w:rsidRPr="00D87324" w:rsidRDefault="00CA025C" w:rsidP="00CA025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87324">
        <w:rPr>
          <w:rFonts w:ascii="Times New Roman" w:hAnsi="Times New Roman"/>
          <w:sz w:val="26"/>
          <w:szCs w:val="26"/>
        </w:rPr>
        <w:t>Х</w:t>
      </w:r>
      <w:r w:rsidRPr="00D87324">
        <w:rPr>
          <w:rFonts w:ascii="Times New Roman" w:hAnsi="Times New Roman"/>
          <w:color w:val="000000"/>
          <w:sz w:val="26"/>
          <w:szCs w:val="26"/>
        </w:rPr>
        <w:t>арактеристика проблем, на решение которых направлена программа профилактики</w:t>
      </w:r>
    </w:p>
    <w:p w14:paraId="4850EA87" w14:textId="77777777" w:rsidR="00CA025C" w:rsidRPr="00D87324" w:rsidRDefault="00CA025C" w:rsidP="00CA0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7324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Мониторинг осуществляется путем сбора и анализа данных по итогам реализации профилактических мероприятий, полученных в результате работы контрольного органа.</w:t>
      </w:r>
    </w:p>
    <w:p w14:paraId="6342142F" w14:textId="77777777" w:rsidR="00CA025C" w:rsidRPr="00D87324" w:rsidRDefault="00CA025C" w:rsidP="00CA025C">
      <w:pPr>
        <w:spacing w:after="0" w:line="240" w:lineRule="auto"/>
        <w:ind w:firstLine="709"/>
        <w:jc w:val="both"/>
        <w:rPr>
          <w:rStyle w:val="markedcontent"/>
          <w:rFonts w:ascii="Times New Roman" w:hAnsi="Times New Roman"/>
          <w:sz w:val="26"/>
          <w:szCs w:val="26"/>
        </w:rPr>
      </w:pPr>
      <w:r w:rsidRPr="00D87324">
        <w:rPr>
          <w:rStyle w:val="markedcontent"/>
          <w:rFonts w:ascii="Times New Roman" w:hAnsi="Times New Roman"/>
          <w:sz w:val="26"/>
          <w:szCs w:val="26"/>
        </w:rPr>
        <w:t xml:space="preserve">Типичными нарушениями обязательных требований законодательства </w:t>
      </w:r>
      <w:r w:rsidRPr="00D87324">
        <w:rPr>
          <w:rFonts w:ascii="Times New Roman" w:hAnsi="Times New Roman" w:cs="Times New Roman"/>
          <w:sz w:val="26"/>
          <w:szCs w:val="26"/>
        </w:rPr>
        <w:br/>
      </w:r>
      <w:r w:rsidRPr="00D87324">
        <w:rPr>
          <w:rStyle w:val="markedcontent"/>
          <w:rFonts w:ascii="Times New Roman" w:hAnsi="Times New Roman"/>
          <w:sz w:val="26"/>
          <w:szCs w:val="26"/>
        </w:rPr>
        <w:t xml:space="preserve">Российской Федерации в области осуществления деятельности по управлению </w:t>
      </w:r>
      <w:r w:rsidRPr="00D87324">
        <w:rPr>
          <w:rFonts w:ascii="Times New Roman" w:hAnsi="Times New Roman" w:cs="Times New Roman"/>
          <w:sz w:val="26"/>
          <w:szCs w:val="26"/>
        </w:rPr>
        <w:br/>
      </w:r>
      <w:r w:rsidRPr="00D87324">
        <w:rPr>
          <w:rStyle w:val="markedcontent"/>
          <w:rFonts w:ascii="Times New Roman" w:hAnsi="Times New Roman"/>
          <w:sz w:val="26"/>
          <w:szCs w:val="26"/>
        </w:rPr>
        <w:t xml:space="preserve">многоквартирными домами являются: </w:t>
      </w:r>
    </w:p>
    <w:p w14:paraId="790D326D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нарушения правил и норм технической эксплуатации жилищного фонда;</w:t>
      </w:r>
    </w:p>
    <w:p w14:paraId="0A547A42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 xml:space="preserve">некачественное предоставление населению коммунальных услуг; </w:t>
      </w:r>
    </w:p>
    <w:p w14:paraId="65E2F6CA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 xml:space="preserve">нарушения требований законодательства о раскрытии информации; </w:t>
      </w:r>
    </w:p>
    <w:p w14:paraId="4F2281CB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 xml:space="preserve">нарушение правил управления многоквартирным домом; </w:t>
      </w:r>
    </w:p>
    <w:p w14:paraId="79DA1D7D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markedcontent"/>
          <w:rFonts w:ascii="Times New Roman" w:hAnsi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неисполнение</w:t>
      </w:r>
      <w:r w:rsidRPr="00D87324">
        <w:rPr>
          <w:rStyle w:val="markedcontent"/>
          <w:rFonts w:ascii="Times New Roman" w:hAnsi="Times New Roman" w:cs="Times New Roman"/>
          <w:sz w:val="26"/>
          <w:szCs w:val="26"/>
        </w:rPr>
        <w:t xml:space="preserve"> ранее выданных предписаний </w:t>
      </w:r>
      <w:r w:rsidRPr="00D87324">
        <w:rPr>
          <w:rStyle w:val="markedcontent"/>
          <w:rFonts w:ascii="Times New Roman" w:hAnsi="Times New Roman"/>
          <w:sz w:val="26"/>
          <w:szCs w:val="26"/>
        </w:rPr>
        <w:t xml:space="preserve">об устранении выявленных нарушениях жилищного законодательства. </w:t>
      </w:r>
    </w:p>
    <w:p w14:paraId="3FAA2EF5" w14:textId="77777777" w:rsidR="00CA025C" w:rsidRPr="00D87324" w:rsidRDefault="00CA025C" w:rsidP="00CA025C">
      <w:pPr>
        <w:spacing w:after="0" w:line="240" w:lineRule="auto"/>
        <w:jc w:val="both"/>
        <w:rPr>
          <w:rStyle w:val="markedcontent"/>
          <w:rFonts w:ascii="Times New Roman" w:hAnsi="Times New Roman"/>
          <w:sz w:val="26"/>
          <w:szCs w:val="26"/>
        </w:rPr>
      </w:pPr>
      <w:r w:rsidRPr="00D87324">
        <w:rPr>
          <w:rStyle w:val="markedcontent"/>
          <w:rFonts w:ascii="Times New Roman" w:hAnsi="Times New Roman"/>
          <w:sz w:val="26"/>
          <w:szCs w:val="26"/>
        </w:rPr>
        <w:tab/>
      </w:r>
      <w:proofErr w:type="gramStart"/>
      <w:r w:rsidRPr="00D87324">
        <w:rPr>
          <w:rStyle w:val="markedcontent"/>
          <w:rFonts w:ascii="Times New Roman" w:hAnsi="Times New Roman"/>
          <w:sz w:val="26"/>
          <w:szCs w:val="26"/>
        </w:rPr>
        <w:t xml:space="preserve">Анализ причин и условий, способствующих совершению правонарушений, </w:t>
      </w:r>
      <w:r w:rsidRPr="00D87324">
        <w:rPr>
          <w:rFonts w:ascii="Times New Roman" w:hAnsi="Times New Roman" w:cs="Times New Roman"/>
          <w:sz w:val="26"/>
          <w:szCs w:val="26"/>
        </w:rPr>
        <w:br/>
      </w:r>
      <w:r w:rsidRPr="00D87324">
        <w:rPr>
          <w:rStyle w:val="markedcontent"/>
          <w:rFonts w:ascii="Times New Roman" w:hAnsi="Times New Roman"/>
          <w:sz w:val="26"/>
          <w:szCs w:val="26"/>
        </w:rPr>
        <w:t xml:space="preserve">показывает, что контролируемые лица в большинстве случаев не в состоянии </w:t>
      </w:r>
      <w:r w:rsidRPr="00D87324">
        <w:rPr>
          <w:rFonts w:ascii="Times New Roman" w:hAnsi="Times New Roman" w:cs="Times New Roman"/>
          <w:sz w:val="26"/>
          <w:szCs w:val="26"/>
        </w:rPr>
        <w:br/>
      </w:r>
      <w:r w:rsidRPr="00D87324">
        <w:rPr>
          <w:rStyle w:val="markedcontent"/>
          <w:rFonts w:ascii="Times New Roman" w:hAnsi="Times New Roman"/>
          <w:sz w:val="26"/>
          <w:szCs w:val="26"/>
        </w:rPr>
        <w:t xml:space="preserve">обеспечить соблюдение обязательных требований в силу слабого знания норм </w:t>
      </w:r>
      <w:r w:rsidRPr="00D87324">
        <w:rPr>
          <w:rFonts w:ascii="Times New Roman" w:hAnsi="Times New Roman" w:cs="Times New Roman"/>
          <w:sz w:val="26"/>
          <w:szCs w:val="26"/>
        </w:rPr>
        <w:br/>
      </w:r>
      <w:r w:rsidRPr="00D87324">
        <w:rPr>
          <w:rStyle w:val="markedcontent"/>
          <w:rFonts w:ascii="Times New Roman" w:hAnsi="Times New Roman"/>
          <w:sz w:val="26"/>
          <w:szCs w:val="26"/>
        </w:rPr>
        <w:t xml:space="preserve">законодательства и трудностей в понимании существа обязательных требований, </w:t>
      </w:r>
      <w:r w:rsidRPr="00D87324">
        <w:rPr>
          <w:rFonts w:ascii="Times New Roman" w:hAnsi="Times New Roman" w:cs="Times New Roman"/>
          <w:sz w:val="26"/>
          <w:szCs w:val="26"/>
        </w:rPr>
        <w:br/>
      </w:r>
      <w:r w:rsidRPr="00D87324">
        <w:rPr>
          <w:rStyle w:val="markedcontent"/>
          <w:rFonts w:ascii="Times New Roman" w:hAnsi="Times New Roman"/>
          <w:sz w:val="26"/>
          <w:szCs w:val="26"/>
        </w:rPr>
        <w:t xml:space="preserve">что препятствует их эффективному исполнению с грамотным распределением </w:t>
      </w:r>
      <w:r w:rsidRPr="00D87324">
        <w:rPr>
          <w:rFonts w:ascii="Times New Roman" w:hAnsi="Times New Roman" w:cs="Times New Roman"/>
          <w:sz w:val="26"/>
          <w:szCs w:val="26"/>
        </w:rPr>
        <w:br/>
      </w:r>
      <w:r w:rsidRPr="00D87324">
        <w:rPr>
          <w:rStyle w:val="markedcontent"/>
          <w:rFonts w:ascii="Times New Roman" w:hAnsi="Times New Roman"/>
          <w:sz w:val="26"/>
          <w:szCs w:val="26"/>
        </w:rPr>
        <w:t xml:space="preserve">материальных, финансовых и трудовых затрат, а также в силу безразличного </w:t>
      </w:r>
      <w:r w:rsidRPr="00D87324">
        <w:rPr>
          <w:rFonts w:ascii="Times New Roman" w:hAnsi="Times New Roman" w:cs="Times New Roman"/>
          <w:sz w:val="26"/>
          <w:szCs w:val="26"/>
        </w:rPr>
        <w:br/>
      </w:r>
      <w:r w:rsidRPr="00D87324">
        <w:rPr>
          <w:rStyle w:val="markedcontent"/>
          <w:rFonts w:ascii="Times New Roman" w:hAnsi="Times New Roman"/>
          <w:sz w:val="26"/>
          <w:szCs w:val="26"/>
        </w:rPr>
        <w:t xml:space="preserve">отношения к вопросам управления жилищным фондом. </w:t>
      </w:r>
      <w:proofErr w:type="gramEnd"/>
    </w:p>
    <w:p w14:paraId="7ED8523B" w14:textId="77777777" w:rsidR="00CA025C" w:rsidRPr="00D87324" w:rsidRDefault="00CA025C" w:rsidP="00CA025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7324">
        <w:rPr>
          <w:rStyle w:val="markedcontent"/>
          <w:rFonts w:ascii="Times New Roman" w:hAnsi="Times New Roman"/>
          <w:sz w:val="26"/>
          <w:szCs w:val="26"/>
        </w:rPr>
        <w:tab/>
      </w:r>
      <w:r w:rsidRPr="00D87324">
        <w:rPr>
          <w:rFonts w:ascii="Times New Roman" w:hAnsi="Times New Roman" w:cs="Times New Roman"/>
          <w:spacing w:val="1"/>
          <w:sz w:val="26"/>
          <w:szCs w:val="26"/>
        </w:rPr>
        <w:t>Проведённая контрольным органом в 2023 году работа</w:t>
      </w:r>
      <w:r w:rsidRPr="00D87324">
        <w:rPr>
          <w:rFonts w:ascii="Times New Roman" w:eastAsia="Calibri" w:hAnsi="Times New Roman" w:cs="Times New Roman"/>
          <w:sz w:val="26"/>
          <w:szCs w:val="26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14:paraId="4BD78A7C" w14:textId="77777777" w:rsidR="00CA025C" w:rsidRPr="00D87324" w:rsidRDefault="00CA025C" w:rsidP="00CA02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7324">
        <w:rPr>
          <w:rFonts w:ascii="Times New Roman" w:eastAsia="Calibri" w:hAnsi="Times New Roman" w:cs="Times New Roman"/>
          <w:sz w:val="26"/>
          <w:szCs w:val="26"/>
        </w:rPr>
        <w:t>Так, за истекший период 9 месяцев 2023 года отделом муниципального контроля администрации района в рамках осуществления муниципального жилищного контроля было проведено:</w:t>
      </w:r>
    </w:p>
    <w:p w14:paraId="26E88400" w14:textId="495EBC26" w:rsidR="00CA025C" w:rsidRPr="00D87324" w:rsidRDefault="00CA025C" w:rsidP="00CA02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7324">
        <w:rPr>
          <w:rFonts w:ascii="Times New Roman" w:eastAsia="Calibri" w:hAnsi="Times New Roman" w:cs="Times New Roman"/>
          <w:sz w:val="26"/>
          <w:szCs w:val="26"/>
        </w:rPr>
        <w:t xml:space="preserve">- контрольных мероприятий без взаимодействия – </w:t>
      </w:r>
      <w:r w:rsidR="0075605B">
        <w:rPr>
          <w:rFonts w:ascii="Times New Roman" w:eastAsia="Calibri" w:hAnsi="Times New Roman" w:cs="Times New Roman"/>
          <w:sz w:val="26"/>
          <w:szCs w:val="26"/>
        </w:rPr>
        <w:t>7</w:t>
      </w:r>
      <w:r w:rsidRPr="00D87324">
        <w:rPr>
          <w:rFonts w:ascii="Times New Roman" w:eastAsia="Calibri" w:hAnsi="Times New Roman" w:cs="Times New Roman"/>
          <w:sz w:val="26"/>
          <w:szCs w:val="26"/>
        </w:rPr>
        <w:t xml:space="preserve"> выездных обследовани</w:t>
      </w:r>
      <w:r w:rsidR="0075605B">
        <w:rPr>
          <w:rFonts w:ascii="Times New Roman" w:eastAsia="Calibri" w:hAnsi="Times New Roman" w:cs="Times New Roman"/>
          <w:sz w:val="26"/>
          <w:szCs w:val="26"/>
        </w:rPr>
        <w:t>й</w:t>
      </w:r>
      <w:r w:rsidRPr="00D87324">
        <w:rPr>
          <w:rFonts w:ascii="Times New Roman" w:eastAsia="Calibri" w:hAnsi="Times New Roman" w:cs="Times New Roman"/>
          <w:sz w:val="26"/>
          <w:szCs w:val="26"/>
        </w:rPr>
        <w:t xml:space="preserve"> объектов контроля;</w:t>
      </w:r>
    </w:p>
    <w:p w14:paraId="411CBC62" w14:textId="09F1612B" w:rsidR="00CA025C" w:rsidRPr="00D87324" w:rsidRDefault="00CA025C" w:rsidP="00CA02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7324">
        <w:rPr>
          <w:rFonts w:ascii="Times New Roman" w:eastAsia="Calibri" w:hAnsi="Times New Roman" w:cs="Times New Roman"/>
          <w:sz w:val="26"/>
          <w:szCs w:val="26"/>
        </w:rPr>
        <w:t>- 1 профилактически</w:t>
      </w:r>
      <w:r w:rsidR="0075605B">
        <w:rPr>
          <w:rFonts w:ascii="Times New Roman" w:eastAsia="Calibri" w:hAnsi="Times New Roman" w:cs="Times New Roman"/>
          <w:sz w:val="26"/>
          <w:szCs w:val="26"/>
        </w:rPr>
        <w:t>й</w:t>
      </w:r>
      <w:r w:rsidRPr="00D87324">
        <w:rPr>
          <w:rFonts w:ascii="Times New Roman" w:eastAsia="Calibri" w:hAnsi="Times New Roman" w:cs="Times New Roman"/>
          <w:sz w:val="26"/>
          <w:szCs w:val="26"/>
        </w:rPr>
        <w:t xml:space="preserve"> визит с субъект</w:t>
      </w:r>
      <w:r w:rsidR="0075605B">
        <w:rPr>
          <w:rFonts w:ascii="Times New Roman" w:eastAsia="Calibri" w:hAnsi="Times New Roman" w:cs="Times New Roman"/>
          <w:sz w:val="26"/>
          <w:szCs w:val="26"/>
        </w:rPr>
        <w:t>о</w:t>
      </w:r>
      <w:r w:rsidRPr="00D87324">
        <w:rPr>
          <w:rFonts w:ascii="Times New Roman" w:eastAsia="Calibri" w:hAnsi="Times New Roman" w:cs="Times New Roman"/>
          <w:sz w:val="26"/>
          <w:szCs w:val="26"/>
        </w:rPr>
        <w:t>м контроля.</w:t>
      </w:r>
    </w:p>
    <w:p w14:paraId="0673C0EA" w14:textId="77777777" w:rsidR="00CA025C" w:rsidRPr="00D87324" w:rsidRDefault="00CA025C" w:rsidP="00CA02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7324">
        <w:rPr>
          <w:rFonts w:ascii="Times New Roman" w:eastAsia="Calibri" w:hAnsi="Times New Roman" w:cs="Times New Roman"/>
          <w:sz w:val="26"/>
          <w:szCs w:val="26"/>
        </w:rPr>
        <w:t>Выдано:</w:t>
      </w:r>
    </w:p>
    <w:p w14:paraId="584D398E" w14:textId="68560CB7" w:rsidR="00CA025C" w:rsidRPr="00D87324" w:rsidRDefault="00CA025C" w:rsidP="00CA02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7324">
        <w:rPr>
          <w:rFonts w:ascii="Times New Roman" w:eastAsia="Calibri" w:hAnsi="Times New Roman" w:cs="Times New Roman"/>
          <w:sz w:val="26"/>
          <w:szCs w:val="26"/>
        </w:rPr>
        <w:t>-</w:t>
      </w:r>
      <w:r w:rsidR="0075605B">
        <w:rPr>
          <w:rFonts w:ascii="Times New Roman" w:eastAsia="Calibri" w:hAnsi="Times New Roman" w:cs="Times New Roman"/>
          <w:sz w:val="26"/>
          <w:szCs w:val="26"/>
        </w:rPr>
        <w:t>2</w:t>
      </w:r>
      <w:r w:rsidRPr="00D87324">
        <w:rPr>
          <w:rFonts w:ascii="Times New Roman" w:eastAsia="Calibri" w:hAnsi="Times New Roman" w:cs="Times New Roman"/>
          <w:sz w:val="26"/>
          <w:szCs w:val="26"/>
        </w:rPr>
        <w:t xml:space="preserve"> требовани</w:t>
      </w:r>
      <w:r w:rsidR="0075605B">
        <w:rPr>
          <w:rFonts w:ascii="Times New Roman" w:eastAsia="Calibri" w:hAnsi="Times New Roman" w:cs="Times New Roman"/>
          <w:sz w:val="26"/>
          <w:szCs w:val="26"/>
        </w:rPr>
        <w:t>я</w:t>
      </w:r>
      <w:r w:rsidRPr="00D87324">
        <w:rPr>
          <w:rFonts w:ascii="Times New Roman" w:eastAsia="Calibri" w:hAnsi="Times New Roman" w:cs="Times New Roman"/>
          <w:sz w:val="26"/>
          <w:szCs w:val="26"/>
        </w:rPr>
        <w:t xml:space="preserve"> об устранении выявленных признаков нарушения обязательных требований; </w:t>
      </w:r>
    </w:p>
    <w:p w14:paraId="25A5D740" w14:textId="08C99BC7" w:rsidR="00CA025C" w:rsidRPr="00D87324" w:rsidRDefault="00CA025C" w:rsidP="00CA02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7324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75605B">
        <w:rPr>
          <w:rFonts w:ascii="Times New Roman" w:eastAsia="Calibri" w:hAnsi="Times New Roman" w:cs="Times New Roman"/>
          <w:sz w:val="26"/>
          <w:szCs w:val="26"/>
        </w:rPr>
        <w:t>6</w:t>
      </w:r>
      <w:r w:rsidRPr="00D87324">
        <w:rPr>
          <w:rFonts w:ascii="Times New Roman" w:eastAsia="Calibri" w:hAnsi="Times New Roman" w:cs="Times New Roman"/>
          <w:sz w:val="26"/>
          <w:szCs w:val="26"/>
        </w:rPr>
        <w:t xml:space="preserve"> рекомендаций о необходимости соблюдения обязательных требований жилищного законодательства; </w:t>
      </w:r>
    </w:p>
    <w:p w14:paraId="2DB1EE41" w14:textId="77777777" w:rsidR="00CA025C" w:rsidRPr="00D87324" w:rsidRDefault="00CA025C" w:rsidP="00CA02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D87324">
        <w:rPr>
          <w:rFonts w:ascii="Times New Roman" w:hAnsi="Times New Roman" w:cs="Times New Roman"/>
          <w:spacing w:val="1"/>
          <w:sz w:val="26"/>
          <w:szCs w:val="26"/>
        </w:rPr>
        <w:t xml:space="preserve">Для устранения указанных рисков деятельность контрольного органа </w:t>
      </w:r>
      <w:r w:rsidRPr="00D87324">
        <w:rPr>
          <w:rFonts w:ascii="Times New Roman" w:hAnsi="Times New Roman" w:cs="Times New Roman"/>
          <w:spacing w:val="1"/>
          <w:sz w:val="26"/>
          <w:szCs w:val="26"/>
        </w:rPr>
        <w:br/>
        <w:t>в 2024 году будет сосредоточена на следующих направлениях:</w:t>
      </w:r>
    </w:p>
    <w:p w14:paraId="1E0E05F6" w14:textId="2C4818E9" w:rsidR="00CA025C" w:rsidRPr="00D87324" w:rsidRDefault="0075605B" w:rsidP="00CA025C">
      <w:pPr>
        <w:pStyle w:val="a3"/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>и</w:t>
      </w:r>
      <w:r w:rsidR="00CA025C" w:rsidRPr="00D87324">
        <w:rPr>
          <w:rFonts w:ascii="Times New Roman" w:hAnsi="Times New Roman"/>
          <w:spacing w:val="1"/>
          <w:sz w:val="26"/>
          <w:szCs w:val="26"/>
        </w:rPr>
        <w:t>нформирование</w:t>
      </w:r>
      <w:r w:rsidR="00CA025C" w:rsidRPr="00D87324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 xml:space="preserve"> контролируемых лиц и иных заинтересованных лиц </w:t>
      </w:r>
      <w:r w:rsidR="00CA025C" w:rsidRPr="00D87324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br/>
        <w:t xml:space="preserve">по вопросам соблюдения обязательных требований, путем размещения в средствах массовой информации данных о проводимых мероприятиях и выявленных </w:t>
      </w:r>
      <w:r w:rsidR="00CA025C" w:rsidRPr="00D87324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lastRenderedPageBreak/>
        <w:t>нарушениях жилищного законодательства;</w:t>
      </w:r>
    </w:p>
    <w:p w14:paraId="1B0779BF" w14:textId="77777777" w:rsidR="00CA025C" w:rsidRPr="00D87324" w:rsidRDefault="00CA025C" w:rsidP="00CA025C">
      <w:pPr>
        <w:pStyle w:val="a3"/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pacing w:val="1"/>
          <w:sz w:val="26"/>
          <w:szCs w:val="26"/>
          <w:lang w:eastAsia="ru-RU"/>
        </w:rPr>
      </w:pPr>
      <w:r w:rsidRPr="00D87324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 xml:space="preserve">консультирование контролируемых лиц и иных заинтересованных лиц </w:t>
      </w:r>
      <w:r w:rsidRPr="00D87324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br/>
        <w:t>по вопросам, связанным с организацией и осуществлением муниципального контроля;</w:t>
      </w:r>
    </w:p>
    <w:p w14:paraId="08D663E4" w14:textId="77777777" w:rsidR="00CA025C" w:rsidRPr="00D87324" w:rsidRDefault="00CA025C" w:rsidP="00CA025C">
      <w:pPr>
        <w:pStyle w:val="a3"/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pacing w:val="1"/>
          <w:sz w:val="26"/>
          <w:szCs w:val="26"/>
          <w:lang w:eastAsia="ru-RU"/>
        </w:rPr>
      </w:pPr>
      <w:proofErr w:type="gramStart"/>
      <w:r w:rsidRPr="00D87324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>проведение профилактических мероприятий по соблюдении обязательных требований жилищного законодательства.</w:t>
      </w:r>
      <w:proofErr w:type="gramEnd"/>
    </w:p>
    <w:p w14:paraId="23C2CA97" w14:textId="77777777" w:rsidR="00CA025C" w:rsidRPr="00D87324" w:rsidRDefault="00CA025C" w:rsidP="00CA02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Style w:val="markedcontent"/>
          <w:rFonts w:ascii="Times New Roman" w:hAnsi="Times New Roman"/>
          <w:sz w:val="26"/>
          <w:szCs w:val="26"/>
        </w:rPr>
        <w:tab/>
      </w:r>
      <w:proofErr w:type="gramStart"/>
      <w:r w:rsidRPr="00D87324">
        <w:rPr>
          <w:rStyle w:val="markedcontent"/>
          <w:rFonts w:ascii="Times New Roman" w:hAnsi="Times New Roman"/>
          <w:sz w:val="26"/>
          <w:szCs w:val="26"/>
        </w:rPr>
        <w:t xml:space="preserve">В результате реализации Программы ожидается повышение уровня </w:t>
      </w:r>
      <w:r w:rsidRPr="00D87324">
        <w:rPr>
          <w:rFonts w:ascii="Times New Roman" w:hAnsi="Times New Roman" w:cs="Times New Roman"/>
          <w:sz w:val="26"/>
          <w:szCs w:val="26"/>
        </w:rPr>
        <w:br/>
      </w:r>
      <w:r w:rsidRPr="00D87324">
        <w:rPr>
          <w:rStyle w:val="markedcontent"/>
          <w:rFonts w:ascii="Times New Roman" w:hAnsi="Times New Roman"/>
          <w:sz w:val="26"/>
          <w:szCs w:val="26"/>
        </w:rPr>
        <w:t xml:space="preserve">информированности контролируемых лих по вопросам соблюдения </w:t>
      </w:r>
      <w:r w:rsidRPr="00D87324">
        <w:rPr>
          <w:rFonts w:ascii="Times New Roman" w:hAnsi="Times New Roman" w:cs="Times New Roman"/>
          <w:sz w:val="26"/>
          <w:szCs w:val="26"/>
        </w:rPr>
        <w:br/>
      </w:r>
      <w:r w:rsidRPr="00D87324">
        <w:rPr>
          <w:rStyle w:val="markedcontent"/>
          <w:rFonts w:ascii="Times New Roman" w:hAnsi="Times New Roman"/>
          <w:sz w:val="26"/>
          <w:szCs w:val="26"/>
        </w:rPr>
        <w:t xml:space="preserve">обязательных требований, повышение правовой грамотности контролируемых лиц, формирование ответственного отношения к проблемам управления </w:t>
      </w:r>
      <w:r w:rsidRPr="00D87324">
        <w:rPr>
          <w:rFonts w:ascii="Times New Roman" w:hAnsi="Times New Roman" w:cs="Times New Roman"/>
          <w:sz w:val="26"/>
          <w:szCs w:val="26"/>
        </w:rPr>
        <w:br/>
      </w:r>
      <w:r w:rsidRPr="00D87324">
        <w:rPr>
          <w:rStyle w:val="markedcontent"/>
          <w:rFonts w:ascii="Times New Roman" w:hAnsi="Times New Roman"/>
          <w:sz w:val="26"/>
          <w:szCs w:val="26"/>
        </w:rPr>
        <w:t xml:space="preserve">многоквартирными домами и соблюдения требований жилищного законодательства </w:t>
      </w:r>
      <w:r w:rsidRPr="00D87324">
        <w:rPr>
          <w:rStyle w:val="markedcontent"/>
          <w:rFonts w:ascii="Times New Roman" w:hAnsi="Times New Roman"/>
          <w:sz w:val="26"/>
          <w:szCs w:val="26"/>
        </w:rPr>
        <w:br/>
        <w:t xml:space="preserve">и выработка внутренней мотивации к позитивному правовому поведению, что </w:t>
      </w:r>
      <w:r w:rsidRPr="00D87324">
        <w:rPr>
          <w:rStyle w:val="markedcontent"/>
          <w:rFonts w:ascii="Times New Roman" w:hAnsi="Times New Roman"/>
          <w:sz w:val="26"/>
          <w:szCs w:val="26"/>
        </w:rPr>
        <w:br/>
        <w:t>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ценностям.</w:t>
      </w:r>
      <w:proofErr w:type="gramEnd"/>
    </w:p>
    <w:p w14:paraId="02E2D581" w14:textId="77777777" w:rsidR="00CA025C" w:rsidRPr="00D87324" w:rsidRDefault="00CA025C" w:rsidP="00CA025C">
      <w:pPr>
        <w:spacing w:after="0" w:line="240" w:lineRule="auto"/>
        <w:jc w:val="both"/>
        <w:rPr>
          <w:color w:val="000000"/>
          <w:sz w:val="26"/>
          <w:szCs w:val="26"/>
        </w:rPr>
      </w:pPr>
    </w:p>
    <w:p w14:paraId="532576C0" w14:textId="77777777" w:rsidR="00CA025C" w:rsidRPr="00D87324" w:rsidRDefault="00CA025C" w:rsidP="00CA025C">
      <w:pPr>
        <w:pStyle w:val="a6"/>
        <w:jc w:val="center"/>
        <w:rPr>
          <w:color w:val="000000"/>
          <w:sz w:val="26"/>
          <w:szCs w:val="26"/>
        </w:rPr>
      </w:pPr>
      <w:r w:rsidRPr="00D87324">
        <w:rPr>
          <w:color w:val="000000"/>
          <w:sz w:val="26"/>
          <w:szCs w:val="26"/>
        </w:rPr>
        <w:t xml:space="preserve">Раздел 2. Цели и задачи реализации программы профилактики </w:t>
      </w:r>
    </w:p>
    <w:p w14:paraId="5F498921" w14:textId="77777777" w:rsidR="00CA025C" w:rsidRPr="00D87324" w:rsidRDefault="00CA025C" w:rsidP="00CA025C">
      <w:pPr>
        <w:pStyle w:val="a6"/>
        <w:jc w:val="center"/>
        <w:rPr>
          <w:color w:val="000000"/>
          <w:sz w:val="26"/>
          <w:szCs w:val="26"/>
        </w:rPr>
      </w:pPr>
    </w:p>
    <w:p w14:paraId="231E9E9E" w14:textId="77777777" w:rsidR="00CA025C" w:rsidRPr="00D87324" w:rsidRDefault="00CA025C" w:rsidP="00CA025C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D87324">
        <w:rPr>
          <w:color w:val="000000"/>
          <w:sz w:val="26"/>
          <w:szCs w:val="26"/>
        </w:rPr>
        <w:t>Основными целями Программы профилактики являются:</w:t>
      </w:r>
    </w:p>
    <w:p w14:paraId="68B7CEE4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предупреждение нарушений обязательных требований в сфере жилищного законодательства в отношении муниципального жилищного фонда;</w:t>
      </w:r>
    </w:p>
    <w:p w14:paraId="6E88E335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предотвращение угрозы причинения, либо причинения вреда объектам жилищных отношений вследствие нарушений обязательных требований;</w:t>
      </w:r>
    </w:p>
    <w:p w14:paraId="1481550E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40A8A3AC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формирование моделей социально ответственного, добросовестного, правового поведения контролируемых лиц;</w:t>
      </w:r>
    </w:p>
    <w:p w14:paraId="209BD00F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повышение прозрачности системы контрольно-надзорной деятельности;</w:t>
      </w:r>
    </w:p>
    <w:p w14:paraId="1489895F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создание</w:t>
      </w:r>
      <w:r w:rsidRPr="00D87324">
        <w:rPr>
          <w:rFonts w:ascii="Times New Roman" w:hAnsi="Times New Roman" w:cs="Times New Roman"/>
          <w:color w:val="000000"/>
          <w:sz w:val="26"/>
          <w:szCs w:val="26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B67C4A5" w14:textId="77777777" w:rsidR="00CA025C" w:rsidRPr="00D87324" w:rsidRDefault="00CA025C" w:rsidP="00CA025C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D87324">
        <w:rPr>
          <w:color w:val="000000"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56EFE48D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4C1FE3BE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 xml:space="preserve"> выявление причин, факторов и условий, способствующих нарушению обязательных требований законодательства, определение способов устранения </w:t>
      </w:r>
      <w:r w:rsidRPr="00D87324">
        <w:rPr>
          <w:rFonts w:ascii="Times New Roman" w:hAnsi="Times New Roman" w:cs="Times New Roman"/>
          <w:sz w:val="26"/>
          <w:szCs w:val="26"/>
        </w:rPr>
        <w:br/>
        <w:t xml:space="preserve">или снижения рисков их возникновения; </w:t>
      </w:r>
    </w:p>
    <w:p w14:paraId="7E70C6C9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47871A42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25073EF4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формирование единого понимания обязательных требований у всех участников контрольно-надзорной деятельности;</w:t>
      </w:r>
    </w:p>
    <w:p w14:paraId="2206DC7A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lastRenderedPageBreak/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7C44F2E2" w14:textId="77777777" w:rsidR="00CA025C" w:rsidRPr="00D87324" w:rsidRDefault="00CA025C" w:rsidP="00CA025C">
      <w:pPr>
        <w:pStyle w:val="HTM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снижение</w:t>
      </w:r>
      <w:r w:rsidRPr="00D87324">
        <w:rPr>
          <w:rFonts w:ascii="Times New Roman" w:eastAsia="Calibri" w:hAnsi="Times New Roman" w:cs="Times New Roman"/>
          <w:sz w:val="26"/>
          <w:szCs w:val="26"/>
        </w:rPr>
        <w:t xml:space="preserve"> издержек контрольно-надзорной деятельности и административной нагрузки на контролируемых лиц.</w:t>
      </w:r>
    </w:p>
    <w:p w14:paraId="7C26BBA3" w14:textId="77777777" w:rsidR="00CA025C" w:rsidRPr="00D87324" w:rsidRDefault="00CA025C" w:rsidP="00CA02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73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87324">
        <w:rPr>
          <w:rFonts w:ascii="Times New Roman" w:hAnsi="Times New Roman" w:cs="Times New Roman"/>
          <w:sz w:val="26"/>
          <w:szCs w:val="26"/>
        </w:rPr>
        <w:t xml:space="preserve">Ожидаемый результат программы профилактики: снижение количества выявленных нарушений обязательных требований при увеличении количества </w:t>
      </w:r>
      <w:r w:rsidRPr="00D87324">
        <w:rPr>
          <w:rFonts w:ascii="Times New Roman" w:hAnsi="Times New Roman" w:cs="Times New Roman"/>
          <w:sz w:val="26"/>
          <w:szCs w:val="26"/>
        </w:rPr>
        <w:br/>
        <w:t>и качества проводимых профилактических мероприятий.</w:t>
      </w:r>
    </w:p>
    <w:p w14:paraId="74F96003" w14:textId="77777777" w:rsidR="00CA025C" w:rsidRPr="00D87324" w:rsidRDefault="00CA025C" w:rsidP="00CA025C">
      <w:pPr>
        <w:pStyle w:val="a6"/>
        <w:ind w:firstLine="709"/>
        <w:jc w:val="both"/>
        <w:rPr>
          <w:color w:val="000000"/>
          <w:sz w:val="26"/>
          <w:szCs w:val="26"/>
        </w:rPr>
      </w:pPr>
    </w:p>
    <w:p w14:paraId="1DE5406A" w14:textId="77777777" w:rsidR="00CA025C" w:rsidRPr="00D87324" w:rsidRDefault="00CA025C" w:rsidP="00CA025C">
      <w:pPr>
        <w:pStyle w:val="a6"/>
        <w:ind w:firstLine="709"/>
        <w:jc w:val="center"/>
        <w:rPr>
          <w:color w:val="000000"/>
          <w:sz w:val="26"/>
          <w:szCs w:val="26"/>
        </w:rPr>
      </w:pPr>
      <w:r w:rsidRPr="00D87324">
        <w:rPr>
          <w:color w:val="000000"/>
          <w:sz w:val="26"/>
          <w:szCs w:val="26"/>
        </w:rPr>
        <w:t xml:space="preserve">Раздел 3. Перечень профилактических мероприятий, </w:t>
      </w:r>
      <w:r w:rsidRPr="00D87324">
        <w:rPr>
          <w:color w:val="000000"/>
          <w:sz w:val="26"/>
          <w:szCs w:val="26"/>
        </w:rPr>
        <w:br/>
        <w:t>сроки (периодичность) их проведения</w:t>
      </w:r>
      <w:r w:rsidRPr="00D87324">
        <w:rPr>
          <w:color w:val="000000"/>
          <w:sz w:val="26"/>
          <w:szCs w:val="26"/>
        </w:rPr>
        <w:tab/>
      </w:r>
    </w:p>
    <w:p w14:paraId="7EE4D694" w14:textId="77777777" w:rsidR="00CA025C" w:rsidRPr="00D87324" w:rsidRDefault="00CA025C" w:rsidP="00CA025C">
      <w:pPr>
        <w:pStyle w:val="a6"/>
        <w:ind w:firstLine="709"/>
        <w:jc w:val="center"/>
        <w:rPr>
          <w:color w:val="000000"/>
          <w:sz w:val="26"/>
          <w:szCs w:val="26"/>
        </w:rPr>
      </w:pPr>
    </w:p>
    <w:p w14:paraId="2C08F530" w14:textId="77777777" w:rsidR="00CA025C" w:rsidRPr="00D87324" w:rsidRDefault="00CA025C" w:rsidP="00CA0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7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программы представляют собой комплекс мер, направленных </w:t>
      </w:r>
      <w:r w:rsidRPr="00D8732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достижение целей и решение основных задач настоящей Программы (таблица).</w:t>
      </w:r>
    </w:p>
    <w:p w14:paraId="18C1028F" w14:textId="2D8CB8C6" w:rsidR="0075605B" w:rsidRPr="00D87324" w:rsidRDefault="00CA025C" w:rsidP="00CA0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Профилактические мероприятия  в рамках осуществления муниципального жилищного контроля осуществляются в соответствии перечнем видов профилактических мероприятий указанных в положени</w:t>
      </w:r>
      <w:r w:rsidR="0075605B">
        <w:rPr>
          <w:rFonts w:ascii="Times New Roman" w:hAnsi="Times New Roman" w:cs="Times New Roman"/>
          <w:sz w:val="26"/>
          <w:szCs w:val="26"/>
        </w:rPr>
        <w:t>и</w:t>
      </w:r>
      <w:r w:rsidRPr="00D87324">
        <w:rPr>
          <w:rFonts w:ascii="Times New Roman" w:hAnsi="Times New Roman" w:cs="Times New Roman"/>
          <w:sz w:val="26"/>
          <w:szCs w:val="26"/>
        </w:rPr>
        <w:t xml:space="preserve"> </w:t>
      </w:r>
      <w:r w:rsidR="0075605B" w:rsidRPr="0075605B">
        <w:rPr>
          <w:rFonts w:ascii="Times New Roman" w:hAnsi="Times New Roman" w:cs="Times New Roman"/>
          <w:sz w:val="26"/>
          <w:szCs w:val="26"/>
        </w:rPr>
        <w:t>о муниципальном жилищном контроле на территории сельского поселения Салым</w:t>
      </w:r>
      <w:r w:rsidR="0075605B">
        <w:rPr>
          <w:rFonts w:ascii="Times New Roman" w:hAnsi="Times New Roman" w:cs="Times New Roman"/>
          <w:sz w:val="26"/>
          <w:szCs w:val="26"/>
        </w:rPr>
        <w:t>, утвержденного решением Совета депутатов сельского поселения Салым от 24.09.2021 № 170.</w:t>
      </w:r>
    </w:p>
    <w:p w14:paraId="0887C514" w14:textId="77777777" w:rsidR="00D87324" w:rsidRDefault="00D87324" w:rsidP="00CA025C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2ED21C02" w14:textId="77777777" w:rsidR="00D87324" w:rsidRDefault="00D87324" w:rsidP="00CA025C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23F2C73C" w14:textId="77777777" w:rsidR="00D87324" w:rsidRDefault="00D87324" w:rsidP="00CA025C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3A52F451" w14:textId="4D89363E" w:rsidR="00CA025C" w:rsidRPr="00D87324" w:rsidRDefault="00CA025C" w:rsidP="00CA025C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Таблица</w:t>
      </w:r>
    </w:p>
    <w:p w14:paraId="1B7396B4" w14:textId="77777777" w:rsidR="00CA025C" w:rsidRPr="00D87324" w:rsidRDefault="00CA025C" w:rsidP="00CA025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402"/>
        <w:gridCol w:w="1560"/>
        <w:gridCol w:w="1842"/>
      </w:tblGrid>
      <w:tr w:rsidR="00CA025C" w:rsidRPr="00D87324" w14:paraId="7B10F1D9" w14:textId="77777777" w:rsidTr="00721390">
        <w:tc>
          <w:tcPr>
            <w:tcW w:w="675" w:type="dxa"/>
            <w:vAlign w:val="center"/>
          </w:tcPr>
          <w:p w14:paraId="3C69319C" w14:textId="77777777" w:rsidR="00CA025C" w:rsidRPr="00D87324" w:rsidRDefault="00CA025C" w:rsidP="007213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87324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D87324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D87324">
              <w:rPr>
                <w:rFonts w:ascii="Times New Roman" w:eastAsia="Times New Roman" w:hAnsi="Times New Roman"/>
                <w:b/>
                <w:bCs/>
              </w:rPr>
              <w:t xml:space="preserve">/п </w:t>
            </w:r>
          </w:p>
        </w:tc>
        <w:tc>
          <w:tcPr>
            <w:tcW w:w="2268" w:type="dxa"/>
            <w:vAlign w:val="center"/>
          </w:tcPr>
          <w:p w14:paraId="2AA10CAF" w14:textId="77777777" w:rsidR="00CA025C" w:rsidRPr="00D87324" w:rsidRDefault="00CA025C" w:rsidP="007213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87324">
              <w:rPr>
                <w:rFonts w:ascii="Times New Roman" w:eastAsia="Times New Roman" w:hAnsi="Times New Roman"/>
                <w:b/>
                <w:bCs/>
              </w:rPr>
              <w:t xml:space="preserve">Наименование мероприятия </w:t>
            </w:r>
          </w:p>
        </w:tc>
        <w:tc>
          <w:tcPr>
            <w:tcW w:w="3402" w:type="dxa"/>
            <w:vAlign w:val="center"/>
          </w:tcPr>
          <w:p w14:paraId="7F705556" w14:textId="77777777" w:rsidR="00CA025C" w:rsidRPr="00D87324" w:rsidRDefault="00CA025C" w:rsidP="007213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87324">
              <w:rPr>
                <w:rFonts w:ascii="Times New Roman" w:eastAsia="Times New Roman" w:hAnsi="Times New Roman"/>
                <w:b/>
                <w:bCs/>
              </w:rPr>
              <w:t xml:space="preserve">Сведения о мероприятии </w:t>
            </w:r>
          </w:p>
        </w:tc>
        <w:tc>
          <w:tcPr>
            <w:tcW w:w="1560" w:type="dxa"/>
            <w:vAlign w:val="center"/>
          </w:tcPr>
          <w:p w14:paraId="1386B430" w14:textId="77777777" w:rsidR="00CA025C" w:rsidRPr="00D87324" w:rsidRDefault="00CA025C" w:rsidP="007213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87324">
              <w:rPr>
                <w:rFonts w:ascii="Times New Roman" w:eastAsia="Times New Roman" w:hAnsi="Times New Roman"/>
                <w:b/>
                <w:bCs/>
              </w:rPr>
              <w:t>Срок исполнения</w:t>
            </w:r>
          </w:p>
        </w:tc>
        <w:tc>
          <w:tcPr>
            <w:tcW w:w="1842" w:type="dxa"/>
            <w:vAlign w:val="center"/>
          </w:tcPr>
          <w:p w14:paraId="31BB574D" w14:textId="77777777" w:rsidR="00CA025C" w:rsidRPr="00D87324" w:rsidRDefault="00CA025C" w:rsidP="007213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87324">
              <w:rPr>
                <w:rFonts w:ascii="Times New Roman" w:eastAsia="Times New Roman" w:hAnsi="Times New Roman"/>
                <w:b/>
                <w:bCs/>
              </w:rPr>
              <w:t>Ответственный исполнитель</w:t>
            </w:r>
          </w:p>
        </w:tc>
      </w:tr>
      <w:tr w:rsidR="00CA025C" w:rsidRPr="00D87324" w14:paraId="5268C6C1" w14:textId="77777777" w:rsidTr="00721390">
        <w:trPr>
          <w:trHeight w:val="286"/>
        </w:trPr>
        <w:tc>
          <w:tcPr>
            <w:tcW w:w="675" w:type="dxa"/>
          </w:tcPr>
          <w:p w14:paraId="541AF99B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t>1.</w:t>
            </w:r>
          </w:p>
        </w:tc>
        <w:tc>
          <w:tcPr>
            <w:tcW w:w="2268" w:type="dxa"/>
          </w:tcPr>
          <w:p w14:paraId="29E69F2E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t>Информирование</w:t>
            </w:r>
          </w:p>
        </w:tc>
        <w:tc>
          <w:tcPr>
            <w:tcW w:w="3402" w:type="dxa"/>
          </w:tcPr>
          <w:p w14:paraId="0F756275" w14:textId="77777777" w:rsidR="00CA025C" w:rsidRPr="00D87324" w:rsidRDefault="00CA025C" w:rsidP="007213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87324">
              <w:rPr>
                <w:rFonts w:ascii="Times New Roman" w:hAnsi="Times New Roman"/>
                <w:sz w:val="24"/>
                <w:szCs w:val="24"/>
              </w:rPr>
              <w:t>Информирование осуществляется посредством размещения на официальном сайте, в средствах массовой информации и в иных формах следующие сведения:</w:t>
            </w:r>
          </w:p>
          <w:p w14:paraId="254EE591" w14:textId="77777777" w:rsidR="00CA025C" w:rsidRPr="00D87324" w:rsidRDefault="00CA025C" w:rsidP="007213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87324">
              <w:rPr>
                <w:rFonts w:ascii="Times New Roman" w:eastAsia="Times New Roman" w:hAnsi="Times New Roman"/>
                <w:sz w:val="24"/>
                <w:szCs w:val="24"/>
              </w:rPr>
              <w:t>1) тексты нормативных правовых актов (далее-НПА), регулирующих осуществление муниципального контроля;</w:t>
            </w:r>
            <w:bookmarkStart w:id="1" w:name="dst100514"/>
            <w:bookmarkEnd w:id="1"/>
          </w:p>
          <w:p w14:paraId="5EC9B4F4" w14:textId="77777777" w:rsidR="00CA025C" w:rsidRPr="00D87324" w:rsidRDefault="00CA025C" w:rsidP="007213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87324">
              <w:rPr>
                <w:rFonts w:ascii="Times New Roman" w:eastAsia="Times New Roman" w:hAnsi="Times New Roman"/>
                <w:sz w:val="24"/>
                <w:szCs w:val="24"/>
              </w:rPr>
              <w:t>2) сведения об изменениях, внесенных в НПА, регулирующие осуществление муниципального контроля, о сроках и порядке их вступления в силу;</w:t>
            </w:r>
            <w:bookmarkStart w:id="2" w:name="dst100515"/>
            <w:bookmarkEnd w:id="2"/>
          </w:p>
          <w:p w14:paraId="7B2FE734" w14:textId="77777777" w:rsidR="00CA025C" w:rsidRPr="00D87324" w:rsidRDefault="00CA025C" w:rsidP="007213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87324"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  <w:hyperlink r:id="rId7" w:history="1">
              <w:r w:rsidRPr="001327E1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перечень</w:t>
              </w:r>
            </w:hyperlink>
            <w:r w:rsidRPr="001327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87324">
              <w:rPr>
                <w:rFonts w:ascii="Times New Roman" w:eastAsia="Times New Roman" w:hAnsi="Times New Roman"/>
                <w:sz w:val="24"/>
                <w:szCs w:val="24"/>
              </w:rPr>
              <w:t xml:space="preserve">НПА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</w:t>
            </w:r>
            <w:r w:rsidRPr="00D8732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ответственности, применяемых при нарушении обязательных требований, с текстами в действующей редакции;</w:t>
            </w:r>
            <w:bookmarkStart w:id="3" w:name="dst100516"/>
            <w:bookmarkStart w:id="4" w:name="dst100517"/>
            <w:bookmarkEnd w:id="3"/>
            <w:bookmarkEnd w:id="4"/>
          </w:p>
          <w:p w14:paraId="77C5ABAD" w14:textId="77777777" w:rsidR="00CA025C" w:rsidRPr="00D87324" w:rsidRDefault="00CA025C" w:rsidP="007213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87324">
              <w:rPr>
                <w:rFonts w:ascii="Times New Roman" w:eastAsia="Times New Roman" w:hAnsi="Times New Roman"/>
                <w:sz w:val="24"/>
                <w:szCs w:val="24"/>
              </w:rPr>
              <w:t>4) руководства по соблюдению обязательных требований;</w:t>
            </w:r>
            <w:bookmarkStart w:id="5" w:name="dst101165"/>
            <w:bookmarkStart w:id="6" w:name="dst100518"/>
            <w:bookmarkEnd w:id="5"/>
            <w:bookmarkEnd w:id="6"/>
          </w:p>
          <w:p w14:paraId="7557FA5D" w14:textId="77777777" w:rsidR="00CA025C" w:rsidRPr="00D87324" w:rsidRDefault="00CA025C" w:rsidP="007213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87324">
              <w:rPr>
                <w:rFonts w:ascii="Times New Roman" w:eastAsia="Times New Roman" w:hAnsi="Times New Roman"/>
                <w:sz w:val="24"/>
                <w:szCs w:val="24"/>
              </w:rPr>
              <w:t>5) перечня индикаторов риска нарушения обязательных требований;</w:t>
            </w:r>
            <w:bookmarkStart w:id="7" w:name="dst101166"/>
            <w:bookmarkStart w:id="8" w:name="dst100519"/>
            <w:bookmarkStart w:id="9" w:name="dst100520"/>
            <w:bookmarkEnd w:id="7"/>
            <w:bookmarkEnd w:id="8"/>
            <w:bookmarkEnd w:id="9"/>
          </w:p>
          <w:p w14:paraId="4B2CBEFD" w14:textId="77777777" w:rsidR="00CA025C" w:rsidRPr="00D87324" w:rsidRDefault="00CA025C" w:rsidP="007213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87324">
              <w:rPr>
                <w:rFonts w:ascii="Times New Roman" w:eastAsia="Times New Roman" w:hAnsi="Times New Roman"/>
                <w:sz w:val="24"/>
                <w:szCs w:val="24"/>
              </w:rPr>
              <w:t>6) программа профилактики рисков причинения вреда;</w:t>
            </w:r>
            <w:bookmarkStart w:id="10" w:name="dst100521"/>
            <w:bookmarkEnd w:id="10"/>
          </w:p>
          <w:p w14:paraId="0EA7DDD5" w14:textId="77777777" w:rsidR="00CA025C" w:rsidRPr="00D87324" w:rsidRDefault="00CA025C" w:rsidP="007213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87324">
              <w:rPr>
                <w:rFonts w:ascii="Times New Roman" w:eastAsia="Times New Roman" w:hAnsi="Times New Roman"/>
                <w:sz w:val="24"/>
                <w:szCs w:val="24"/>
              </w:rPr>
              <w:t>7) сведения о способах получения консультаций по вопросам соблюдения обязательных требований;</w:t>
            </w:r>
            <w:bookmarkStart w:id="11" w:name="dst100523"/>
            <w:bookmarkStart w:id="12" w:name="dst100526"/>
            <w:bookmarkEnd w:id="11"/>
            <w:bookmarkEnd w:id="12"/>
          </w:p>
          <w:p w14:paraId="58F5F9C3" w14:textId="77777777" w:rsidR="00CA025C" w:rsidRPr="00D87324" w:rsidRDefault="00CA025C" w:rsidP="007213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87324">
              <w:rPr>
                <w:rFonts w:ascii="Times New Roman" w:eastAsia="Times New Roman" w:hAnsi="Times New Roman"/>
                <w:sz w:val="24"/>
                <w:szCs w:val="24"/>
              </w:rPr>
              <w:t>8) доклады о муниципальном контроле;</w:t>
            </w:r>
            <w:bookmarkStart w:id="13" w:name="dst100527"/>
            <w:bookmarkStart w:id="14" w:name="dst100528"/>
            <w:bookmarkEnd w:id="13"/>
            <w:bookmarkEnd w:id="14"/>
          </w:p>
          <w:p w14:paraId="6F7B8F52" w14:textId="77777777" w:rsidR="00CA025C" w:rsidRPr="00D87324" w:rsidRDefault="00CA025C" w:rsidP="00721390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87324">
              <w:rPr>
                <w:rFonts w:ascii="Times New Roman" w:eastAsia="Times New Roman" w:hAnsi="Times New Roman"/>
                <w:sz w:val="24"/>
                <w:szCs w:val="24"/>
              </w:rPr>
              <w:t>9)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  <w:proofErr w:type="gramEnd"/>
          </w:p>
        </w:tc>
        <w:tc>
          <w:tcPr>
            <w:tcW w:w="1560" w:type="dxa"/>
          </w:tcPr>
          <w:p w14:paraId="723622B0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1842" w:type="dxa"/>
          </w:tcPr>
          <w:p w14:paraId="21DDBB57" w14:textId="5F94AFA3" w:rsidR="00CA025C" w:rsidRPr="00D87324" w:rsidRDefault="0075605B" w:rsidP="00721390">
            <w:pPr>
              <w:pStyle w:val="a6"/>
              <w:jc w:val="center"/>
              <w:rPr>
                <w:color w:val="000000"/>
              </w:rPr>
            </w:pPr>
            <w:r w:rsidRPr="0075605B">
              <w:rPr>
                <w:color w:val="000000"/>
              </w:rPr>
              <w:t>Должностное лицо контрольного органа</w:t>
            </w:r>
          </w:p>
        </w:tc>
      </w:tr>
      <w:tr w:rsidR="00CA025C" w:rsidRPr="00D87324" w14:paraId="0FA11D49" w14:textId="77777777" w:rsidTr="00721390">
        <w:tc>
          <w:tcPr>
            <w:tcW w:w="675" w:type="dxa"/>
          </w:tcPr>
          <w:p w14:paraId="189DC543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lastRenderedPageBreak/>
              <w:t>2.</w:t>
            </w:r>
          </w:p>
        </w:tc>
        <w:tc>
          <w:tcPr>
            <w:tcW w:w="2268" w:type="dxa"/>
          </w:tcPr>
          <w:p w14:paraId="77A56B6F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t>Объявление предостережения</w:t>
            </w:r>
          </w:p>
        </w:tc>
        <w:tc>
          <w:tcPr>
            <w:tcW w:w="3402" w:type="dxa"/>
          </w:tcPr>
          <w:p w14:paraId="20178833" w14:textId="77777777" w:rsidR="00CA025C" w:rsidRPr="00D87324" w:rsidRDefault="00CA025C" w:rsidP="00721390">
            <w:pPr>
              <w:pStyle w:val="a6"/>
              <w:rPr>
                <w:color w:val="000000"/>
              </w:rPr>
            </w:pPr>
            <w:proofErr w:type="gramStart"/>
            <w:r w:rsidRPr="00D87324">
              <w:t xml:space="preserve">При наличии у контрольного органа сведений </w:t>
            </w:r>
            <w:r w:rsidRPr="00D87324">
              <w:br/>
              <w:t xml:space="preserve">о готовящихся нарушениях обязательных требований </w:t>
            </w:r>
            <w:r w:rsidRPr="00D87324">
              <w:br/>
              <w:t xml:space="preserve">или признаках нарушений обязательных требований </w:t>
            </w:r>
            <w:r w:rsidRPr="00D87324">
              <w:br/>
              <w:t>и (или) в случае отсутствия подтвержденных данных</w:t>
            </w:r>
            <w:r w:rsidRPr="00D87324">
              <w:br/>
              <w:t xml:space="preserve">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</w:t>
            </w:r>
            <w:r w:rsidRPr="00D87324">
              <w:br/>
              <w:t xml:space="preserve">о недопустимости нарушения обязательных требований </w:t>
            </w:r>
            <w:r w:rsidRPr="00D87324">
              <w:br/>
              <w:t>и предлагает принять меры по</w:t>
            </w:r>
            <w:proofErr w:type="gramEnd"/>
            <w:r w:rsidRPr="00D87324">
              <w:t xml:space="preserve"> </w:t>
            </w:r>
            <w:r w:rsidRPr="00D87324">
              <w:lastRenderedPageBreak/>
              <w:t>обеспечению соблюдения обязательных требований.</w:t>
            </w:r>
          </w:p>
        </w:tc>
        <w:tc>
          <w:tcPr>
            <w:tcW w:w="1560" w:type="dxa"/>
          </w:tcPr>
          <w:p w14:paraId="41D0BE34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1842" w:type="dxa"/>
          </w:tcPr>
          <w:p w14:paraId="001DBB25" w14:textId="47D346C2" w:rsidR="00CA025C" w:rsidRPr="00D87324" w:rsidRDefault="0075605B" w:rsidP="00721390">
            <w:pPr>
              <w:pStyle w:val="a6"/>
              <w:jc w:val="center"/>
              <w:rPr>
                <w:color w:val="000000"/>
              </w:rPr>
            </w:pPr>
            <w:r w:rsidRPr="0075605B">
              <w:rPr>
                <w:color w:val="000000"/>
              </w:rPr>
              <w:t>Должностное лицо контрольного органа</w:t>
            </w:r>
          </w:p>
        </w:tc>
      </w:tr>
      <w:tr w:rsidR="00CA025C" w:rsidRPr="00D87324" w14:paraId="0F2F2472" w14:textId="77777777" w:rsidTr="00721390">
        <w:tc>
          <w:tcPr>
            <w:tcW w:w="675" w:type="dxa"/>
          </w:tcPr>
          <w:p w14:paraId="32ED3EC2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lastRenderedPageBreak/>
              <w:t>3.</w:t>
            </w:r>
          </w:p>
        </w:tc>
        <w:tc>
          <w:tcPr>
            <w:tcW w:w="2268" w:type="dxa"/>
          </w:tcPr>
          <w:p w14:paraId="528D5406" w14:textId="77777777" w:rsidR="00CA025C" w:rsidRPr="00D87324" w:rsidRDefault="00CA025C" w:rsidP="00721390">
            <w:pPr>
              <w:pStyle w:val="a6"/>
              <w:rPr>
                <w:color w:val="000000"/>
              </w:rPr>
            </w:pPr>
            <w:r w:rsidRPr="00D87324">
              <w:rPr>
                <w:color w:val="000000"/>
              </w:rPr>
              <w:t>Консультирование</w:t>
            </w:r>
          </w:p>
        </w:tc>
        <w:tc>
          <w:tcPr>
            <w:tcW w:w="3402" w:type="dxa"/>
          </w:tcPr>
          <w:p w14:paraId="12DD5B66" w14:textId="77777777" w:rsidR="00CA025C" w:rsidRPr="00D87324" w:rsidRDefault="00CA025C" w:rsidP="00721390">
            <w:pPr>
              <w:widowControl w:val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87324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контрольным органом по вопросам, связанным с организацией и осуществлением муниципального контроля.</w:t>
            </w:r>
          </w:p>
          <w:p w14:paraId="51081D23" w14:textId="77777777" w:rsidR="00CA025C" w:rsidRPr="00D87324" w:rsidRDefault="00CA025C" w:rsidP="007213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87324">
              <w:rPr>
                <w:rFonts w:ascii="Times New Roman" w:hAnsi="Times New Roman"/>
                <w:sz w:val="24"/>
                <w:szCs w:val="24"/>
              </w:rPr>
              <w:t>Консультирование может осуществляться по телефону, посредством видео-конференц-связи, на личном приёме, либо в ходе проведения профилактических мероприятий, контрольных мероприятий, в том числе в письменной форме.</w:t>
            </w:r>
          </w:p>
          <w:p w14:paraId="3F52B3B0" w14:textId="77777777" w:rsidR="00CA025C" w:rsidRPr="00D87324" w:rsidRDefault="00CA025C" w:rsidP="00721390">
            <w:pPr>
              <w:pStyle w:val="a6"/>
              <w:rPr>
                <w:color w:val="000000"/>
              </w:rPr>
            </w:pPr>
            <w:r w:rsidRPr="00D87324">
              <w:t>Консультирование по однотипным обращениям контролируемых лиц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  <w:r w:rsidRPr="00D87324">
              <w:tab/>
            </w:r>
          </w:p>
        </w:tc>
        <w:tc>
          <w:tcPr>
            <w:tcW w:w="1560" w:type="dxa"/>
          </w:tcPr>
          <w:p w14:paraId="62C436F6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t>В течение года</w:t>
            </w:r>
          </w:p>
        </w:tc>
        <w:tc>
          <w:tcPr>
            <w:tcW w:w="1842" w:type="dxa"/>
          </w:tcPr>
          <w:p w14:paraId="1C7D54E9" w14:textId="118C27C7" w:rsidR="00CA025C" w:rsidRPr="00D87324" w:rsidRDefault="0075605B" w:rsidP="00721390">
            <w:pPr>
              <w:pStyle w:val="a6"/>
              <w:jc w:val="center"/>
              <w:rPr>
                <w:color w:val="000000"/>
              </w:rPr>
            </w:pPr>
            <w:r w:rsidRPr="0075605B">
              <w:rPr>
                <w:color w:val="000000"/>
              </w:rPr>
              <w:t>Должностное лицо контрольного органа</w:t>
            </w:r>
          </w:p>
        </w:tc>
      </w:tr>
      <w:tr w:rsidR="00CA025C" w:rsidRPr="00D87324" w14:paraId="334E35A9" w14:textId="77777777" w:rsidTr="00721390">
        <w:tc>
          <w:tcPr>
            <w:tcW w:w="675" w:type="dxa"/>
          </w:tcPr>
          <w:p w14:paraId="1E95ECED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t>4.</w:t>
            </w:r>
          </w:p>
        </w:tc>
        <w:tc>
          <w:tcPr>
            <w:tcW w:w="2268" w:type="dxa"/>
          </w:tcPr>
          <w:p w14:paraId="78AF0CD2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t>Профилактический визит</w:t>
            </w:r>
          </w:p>
        </w:tc>
        <w:tc>
          <w:tcPr>
            <w:tcW w:w="3402" w:type="dxa"/>
          </w:tcPr>
          <w:p w14:paraId="6E8BD47D" w14:textId="77777777" w:rsidR="00CA025C" w:rsidRPr="00D87324" w:rsidRDefault="00CA025C" w:rsidP="00721390">
            <w:pPr>
              <w:widowControl w:val="0"/>
              <w:tabs>
                <w:tab w:val="left" w:pos="851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87324">
              <w:rPr>
                <w:rFonts w:ascii="Times New Roman" w:hAnsi="Times New Roman"/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путём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14:paraId="0563B786" w14:textId="77777777" w:rsidR="00CA025C" w:rsidRPr="00D87324" w:rsidRDefault="00CA025C" w:rsidP="00721390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324">
              <w:rPr>
                <w:rFonts w:ascii="Times New Roman" w:hAnsi="Times New Roman"/>
                <w:sz w:val="24"/>
                <w:szCs w:val="24"/>
              </w:rPr>
              <w:t xml:space="preserve">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</w:t>
            </w:r>
            <w:r w:rsidRPr="00D873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охраняемым законом ценностям или такой вред (ущерб) причинен,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</w:t>
            </w:r>
            <w:r w:rsidRPr="00D87324">
              <w:rPr>
                <w:rFonts w:ascii="Times New Roman" w:hAnsi="Times New Roman"/>
                <w:sz w:val="24"/>
                <w:szCs w:val="24"/>
              </w:rPr>
              <w:br/>
              <w:t>отчёта о проведенном профилактическом визите.</w:t>
            </w:r>
          </w:p>
        </w:tc>
        <w:tc>
          <w:tcPr>
            <w:tcW w:w="1560" w:type="dxa"/>
          </w:tcPr>
          <w:p w14:paraId="5D8449BF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lastRenderedPageBreak/>
              <w:t>В течение года в соответствии с утвержденным планом работы контрольного органа</w:t>
            </w:r>
          </w:p>
        </w:tc>
        <w:tc>
          <w:tcPr>
            <w:tcW w:w="1842" w:type="dxa"/>
          </w:tcPr>
          <w:p w14:paraId="370E1BD3" w14:textId="76923658" w:rsidR="00CA025C" w:rsidRPr="00D87324" w:rsidRDefault="0075605B" w:rsidP="00721390">
            <w:pPr>
              <w:pStyle w:val="a6"/>
              <w:jc w:val="center"/>
              <w:rPr>
                <w:color w:val="000000"/>
              </w:rPr>
            </w:pPr>
            <w:r w:rsidRPr="0075605B">
              <w:rPr>
                <w:color w:val="000000"/>
              </w:rPr>
              <w:t>Должностное лицо контрольного органа</w:t>
            </w:r>
          </w:p>
        </w:tc>
      </w:tr>
    </w:tbl>
    <w:p w14:paraId="5A6D5D39" w14:textId="77777777" w:rsidR="00CA025C" w:rsidRPr="00D87324" w:rsidRDefault="00CA025C" w:rsidP="00CA025C">
      <w:pPr>
        <w:pStyle w:val="a6"/>
        <w:jc w:val="both"/>
        <w:rPr>
          <w:color w:val="000000"/>
          <w:sz w:val="27"/>
          <w:szCs w:val="27"/>
        </w:rPr>
      </w:pPr>
    </w:p>
    <w:p w14:paraId="309E42D4" w14:textId="77777777" w:rsidR="00CA025C" w:rsidRPr="00D87324" w:rsidRDefault="00CA025C" w:rsidP="00CA025C">
      <w:pPr>
        <w:pStyle w:val="a6"/>
        <w:jc w:val="center"/>
        <w:rPr>
          <w:color w:val="000000"/>
          <w:sz w:val="26"/>
          <w:szCs w:val="26"/>
        </w:rPr>
      </w:pPr>
      <w:r w:rsidRPr="00D87324">
        <w:rPr>
          <w:color w:val="000000"/>
          <w:sz w:val="26"/>
          <w:szCs w:val="26"/>
        </w:rPr>
        <w:t>Раздел 4. Показатели результативности и эффективности программы профилактики</w:t>
      </w:r>
    </w:p>
    <w:p w14:paraId="427680CE" w14:textId="77777777" w:rsidR="00CA025C" w:rsidRPr="00D87324" w:rsidRDefault="00CA025C" w:rsidP="00CA025C">
      <w:pPr>
        <w:pStyle w:val="a6"/>
        <w:jc w:val="center"/>
        <w:rPr>
          <w:color w:val="000000"/>
          <w:sz w:val="26"/>
          <w:szCs w:val="26"/>
        </w:rPr>
      </w:pPr>
    </w:p>
    <w:p w14:paraId="573824BE" w14:textId="77777777" w:rsidR="00CA025C" w:rsidRPr="00D87324" w:rsidRDefault="00CA025C" w:rsidP="00CA0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>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ценностям, при проведении профилактических мероприятий.</w:t>
      </w:r>
    </w:p>
    <w:p w14:paraId="1FE678EC" w14:textId="77777777" w:rsidR="00CA025C" w:rsidRPr="00D87324" w:rsidRDefault="00CA025C" w:rsidP="00CA025C">
      <w:pPr>
        <w:tabs>
          <w:tab w:val="left" w:pos="70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7324">
        <w:rPr>
          <w:rFonts w:ascii="Times New Roman" w:hAnsi="Times New Roman" w:cs="Times New Roman"/>
          <w:sz w:val="26"/>
          <w:szCs w:val="26"/>
        </w:rPr>
        <w:t>Отчетным периодом для определения значений показателей является календарный год.</w:t>
      </w:r>
    </w:p>
    <w:p w14:paraId="67B9BECA" w14:textId="77777777" w:rsidR="00CA025C" w:rsidRPr="00D87324" w:rsidRDefault="00CA025C" w:rsidP="00CA025C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ab/>
        <w:t>Оценка эффективности Программы производится по итогам 2024 года методом сравнения показателей качества профилактической деятельности.</w:t>
      </w:r>
    </w:p>
    <w:p w14:paraId="5BD9290B" w14:textId="77777777" w:rsidR="00CA025C" w:rsidRPr="00D87324" w:rsidRDefault="00CA025C" w:rsidP="00CA025C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87324">
        <w:rPr>
          <w:rFonts w:ascii="Times New Roman" w:hAnsi="Times New Roman" w:cs="Times New Roman"/>
          <w:sz w:val="26"/>
          <w:szCs w:val="26"/>
        </w:rPr>
        <w:tab/>
        <w:t xml:space="preserve">Для оценки результативности и эффективности Программы устанавливаются следующие показатели эффективности: </w:t>
      </w:r>
    </w:p>
    <w:p w14:paraId="350866C9" w14:textId="77777777" w:rsidR="00CA025C" w:rsidRPr="00D87324" w:rsidRDefault="00CA025C" w:rsidP="00CA025C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2"/>
          <w:szCs w:val="12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817"/>
        <w:gridCol w:w="5954"/>
        <w:gridCol w:w="2835"/>
      </w:tblGrid>
      <w:tr w:rsidR="00CA025C" w:rsidRPr="00D87324" w14:paraId="0ED69B02" w14:textId="77777777" w:rsidTr="00721390">
        <w:tc>
          <w:tcPr>
            <w:tcW w:w="817" w:type="dxa"/>
            <w:vAlign w:val="center"/>
          </w:tcPr>
          <w:p w14:paraId="1E5BF40E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t xml:space="preserve">№ </w:t>
            </w:r>
            <w:proofErr w:type="gramStart"/>
            <w:r w:rsidRPr="00D87324">
              <w:rPr>
                <w:color w:val="000000"/>
              </w:rPr>
              <w:t>п</w:t>
            </w:r>
            <w:proofErr w:type="gramEnd"/>
            <w:r w:rsidRPr="00D87324">
              <w:rPr>
                <w:color w:val="000000"/>
              </w:rPr>
              <w:t>/п</w:t>
            </w:r>
          </w:p>
        </w:tc>
        <w:tc>
          <w:tcPr>
            <w:tcW w:w="5954" w:type="dxa"/>
            <w:vAlign w:val="center"/>
          </w:tcPr>
          <w:p w14:paraId="48AE780E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14:paraId="6840890D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t>Величина</w:t>
            </w:r>
          </w:p>
        </w:tc>
      </w:tr>
      <w:tr w:rsidR="00CA025C" w:rsidRPr="00D87324" w14:paraId="4F3C15C1" w14:textId="77777777" w:rsidTr="00721390">
        <w:tc>
          <w:tcPr>
            <w:tcW w:w="817" w:type="dxa"/>
          </w:tcPr>
          <w:p w14:paraId="5A0542B0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t>1.</w:t>
            </w:r>
          </w:p>
        </w:tc>
        <w:tc>
          <w:tcPr>
            <w:tcW w:w="5954" w:type="dxa"/>
          </w:tcPr>
          <w:p w14:paraId="16DC452A" w14:textId="77777777" w:rsidR="00CA025C" w:rsidRPr="00D87324" w:rsidRDefault="00CA025C" w:rsidP="00721390">
            <w:pPr>
              <w:pStyle w:val="a6"/>
              <w:jc w:val="both"/>
              <w:rPr>
                <w:color w:val="000000"/>
              </w:rPr>
            </w:pPr>
            <w:r w:rsidRPr="00D87324">
              <w:rPr>
                <w:color w:val="000000"/>
              </w:rPr>
              <w:t xml:space="preserve">Полнота информации, размещенной на официальном сайте в соответствии с частью 3 статьи 46 Федерального закона от 31.07.2021 № 248-ФЗ «О государственном контроле (надзоре) и муниципальном контроле </w:t>
            </w:r>
            <w:r w:rsidRPr="00D87324">
              <w:rPr>
                <w:color w:val="000000"/>
              </w:rPr>
              <w:br/>
              <w:t>в Российской Федерации»</w:t>
            </w:r>
          </w:p>
        </w:tc>
        <w:tc>
          <w:tcPr>
            <w:tcW w:w="2835" w:type="dxa"/>
          </w:tcPr>
          <w:p w14:paraId="1B560CF7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t>100 %</w:t>
            </w:r>
          </w:p>
        </w:tc>
      </w:tr>
      <w:tr w:rsidR="00CA025C" w:rsidRPr="00D87324" w14:paraId="76AF8BE3" w14:textId="77777777" w:rsidTr="00721390">
        <w:tc>
          <w:tcPr>
            <w:tcW w:w="817" w:type="dxa"/>
          </w:tcPr>
          <w:p w14:paraId="4F1B6587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t>2.</w:t>
            </w:r>
          </w:p>
        </w:tc>
        <w:tc>
          <w:tcPr>
            <w:tcW w:w="5954" w:type="dxa"/>
          </w:tcPr>
          <w:p w14:paraId="6912D2C4" w14:textId="77777777" w:rsidR="00CA025C" w:rsidRPr="00D87324" w:rsidRDefault="00CA025C" w:rsidP="00721390">
            <w:pPr>
              <w:pStyle w:val="a6"/>
              <w:jc w:val="both"/>
              <w:rPr>
                <w:color w:val="000000"/>
              </w:rPr>
            </w:pPr>
            <w:r w:rsidRPr="00D87324">
              <w:rPr>
                <w:color w:val="000000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835" w:type="dxa"/>
          </w:tcPr>
          <w:p w14:paraId="122CAA88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t xml:space="preserve">100 % от числа </w:t>
            </w:r>
            <w:proofErr w:type="gramStart"/>
            <w:r w:rsidRPr="00D87324">
              <w:rPr>
                <w:color w:val="000000"/>
              </w:rPr>
              <w:t>обратившихся</w:t>
            </w:r>
            <w:proofErr w:type="gramEnd"/>
          </w:p>
          <w:p w14:paraId="5696EA83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</w:p>
        </w:tc>
      </w:tr>
      <w:tr w:rsidR="00CA025C" w:rsidRPr="00D87324" w14:paraId="4359BFC2" w14:textId="77777777" w:rsidTr="00721390">
        <w:tc>
          <w:tcPr>
            <w:tcW w:w="817" w:type="dxa"/>
          </w:tcPr>
          <w:p w14:paraId="47967DAC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t>3.</w:t>
            </w:r>
          </w:p>
        </w:tc>
        <w:tc>
          <w:tcPr>
            <w:tcW w:w="5954" w:type="dxa"/>
          </w:tcPr>
          <w:p w14:paraId="73601336" w14:textId="77777777" w:rsidR="00CA025C" w:rsidRPr="00D87324" w:rsidRDefault="00CA025C" w:rsidP="00721390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7324">
              <w:rPr>
                <w:rFonts w:ascii="Times New Roman" w:hAnsi="Times New Roman" w:cs="Times New Roman"/>
                <w:sz w:val="24"/>
                <w:szCs w:val="24"/>
              </w:rPr>
              <w:t xml:space="preserve">Доля профилактических мероприятий в объеме контрольных мероприятий </w:t>
            </w:r>
          </w:p>
        </w:tc>
        <w:tc>
          <w:tcPr>
            <w:tcW w:w="2835" w:type="dxa"/>
          </w:tcPr>
          <w:p w14:paraId="47CDF5C1" w14:textId="77777777" w:rsidR="00CA025C" w:rsidRPr="00D87324" w:rsidRDefault="00CA025C" w:rsidP="007213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324">
              <w:rPr>
                <w:rFonts w:ascii="Times New Roman" w:hAnsi="Times New Roman" w:cs="Times New Roman"/>
                <w:sz w:val="24"/>
                <w:szCs w:val="24"/>
              </w:rPr>
              <w:t>Не менее 65%</w:t>
            </w:r>
          </w:p>
        </w:tc>
      </w:tr>
      <w:tr w:rsidR="00CA025C" w:rsidRPr="00D87324" w14:paraId="2D133DF4" w14:textId="77777777" w:rsidTr="00721390">
        <w:tc>
          <w:tcPr>
            <w:tcW w:w="817" w:type="dxa"/>
          </w:tcPr>
          <w:p w14:paraId="651E5CBA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t>4.</w:t>
            </w:r>
          </w:p>
        </w:tc>
        <w:tc>
          <w:tcPr>
            <w:tcW w:w="5954" w:type="dxa"/>
          </w:tcPr>
          <w:p w14:paraId="58D830F2" w14:textId="77777777" w:rsidR="00CA025C" w:rsidRPr="00D87324" w:rsidRDefault="00CA025C" w:rsidP="00721390">
            <w:pPr>
              <w:jc w:val="both"/>
              <w:rPr>
                <w:color w:val="000000"/>
                <w:sz w:val="24"/>
                <w:szCs w:val="24"/>
              </w:rPr>
            </w:pPr>
            <w:r w:rsidRPr="00D87324">
              <w:rPr>
                <w:rFonts w:ascii="Times New Roman" w:eastAsia="Times New Roman" w:hAnsi="Times New Roman"/>
                <w:sz w:val="24"/>
                <w:szCs w:val="24"/>
              </w:rPr>
              <w:t>Снижение количества контрольных мероприятий при увеличении количества профилактических мероприятий при одновременном сохранении (улучшении) текущего состояния подконтрольной среды</w:t>
            </w:r>
          </w:p>
        </w:tc>
        <w:tc>
          <w:tcPr>
            <w:tcW w:w="2835" w:type="dxa"/>
          </w:tcPr>
          <w:p w14:paraId="78DAAAE6" w14:textId="77777777" w:rsidR="00CA025C" w:rsidRPr="00D87324" w:rsidRDefault="00CA025C" w:rsidP="0072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87324">
              <w:rPr>
                <w:rFonts w:ascii="Times New Roman" w:eastAsia="Times New Roman" w:hAnsi="Times New Roman"/>
                <w:sz w:val="24"/>
                <w:szCs w:val="24"/>
              </w:rPr>
              <w:t xml:space="preserve">(доля в % </w:t>
            </w:r>
            <w:proofErr w:type="gramEnd"/>
          </w:p>
          <w:p w14:paraId="77DB2479" w14:textId="77777777" w:rsidR="00CA025C" w:rsidRPr="00D87324" w:rsidRDefault="00CA025C" w:rsidP="007213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324">
              <w:rPr>
                <w:rFonts w:ascii="Times New Roman" w:eastAsia="Times New Roman" w:hAnsi="Times New Roman"/>
                <w:sz w:val="24"/>
                <w:szCs w:val="24"/>
              </w:rPr>
              <w:t>от количества проведенных проверок)*</w:t>
            </w:r>
          </w:p>
        </w:tc>
      </w:tr>
      <w:tr w:rsidR="00CA025C" w:rsidRPr="00D87324" w14:paraId="0E11D3D4" w14:textId="77777777" w:rsidTr="00721390">
        <w:tc>
          <w:tcPr>
            <w:tcW w:w="817" w:type="dxa"/>
          </w:tcPr>
          <w:p w14:paraId="563C8731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t>5.</w:t>
            </w:r>
          </w:p>
        </w:tc>
        <w:tc>
          <w:tcPr>
            <w:tcW w:w="5954" w:type="dxa"/>
          </w:tcPr>
          <w:p w14:paraId="6B1B3C90" w14:textId="77777777" w:rsidR="00CA025C" w:rsidRPr="00D87324" w:rsidRDefault="00CA025C" w:rsidP="0072139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324">
              <w:rPr>
                <w:rFonts w:ascii="Times New Roman" w:hAnsi="Times New Roman"/>
                <w:color w:val="000000"/>
                <w:sz w:val="24"/>
                <w:szCs w:val="24"/>
              </w:rPr>
              <w:t>Снижение количества однотипных и повторяющихся нарушений одним и тем же подконтрольным субъектом</w:t>
            </w:r>
          </w:p>
        </w:tc>
        <w:tc>
          <w:tcPr>
            <w:tcW w:w="2835" w:type="dxa"/>
          </w:tcPr>
          <w:p w14:paraId="0EEF5162" w14:textId="77777777" w:rsidR="00CA025C" w:rsidRPr="00D87324" w:rsidRDefault="00CA025C" w:rsidP="00721390">
            <w:pPr>
              <w:pStyle w:val="a6"/>
              <w:jc w:val="center"/>
              <w:rPr>
                <w:color w:val="000000"/>
              </w:rPr>
            </w:pPr>
            <w:r w:rsidRPr="00D87324">
              <w:rPr>
                <w:color w:val="000000"/>
              </w:rPr>
              <w:t xml:space="preserve">(доля </w:t>
            </w:r>
            <w:proofErr w:type="gramStart"/>
            <w:r w:rsidRPr="00D87324">
              <w:rPr>
                <w:color w:val="000000"/>
              </w:rPr>
              <w:t>в</w:t>
            </w:r>
            <w:proofErr w:type="gramEnd"/>
            <w:r w:rsidRPr="00D87324">
              <w:rPr>
                <w:color w:val="000000"/>
              </w:rPr>
              <w:t xml:space="preserve"> % </w:t>
            </w:r>
            <w:proofErr w:type="gramStart"/>
            <w:r w:rsidRPr="00D87324">
              <w:rPr>
                <w:color w:val="000000"/>
              </w:rPr>
              <w:t>от</w:t>
            </w:r>
            <w:proofErr w:type="gramEnd"/>
            <w:r w:rsidRPr="00D87324">
              <w:rPr>
                <w:color w:val="000000"/>
              </w:rPr>
              <w:t xml:space="preserve"> общего количества контролируемых лиц) </w:t>
            </w:r>
          </w:p>
        </w:tc>
      </w:tr>
    </w:tbl>
    <w:p w14:paraId="5CF81A78" w14:textId="77777777" w:rsidR="00CA025C" w:rsidRPr="00D87324" w:rsidRDefault="00CA025C" w:rsidP="00CA025C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87324">
        <w:rPr>
          <w:rFonts w:ascii="Times New Roman" w:hAnsi="Times New Roman" w:cs="Times New Roman"/>
          <w:sz w:val="24"/>
          <w:szCs w:val="24"/>
        </w:rPr>
        <w:t>* Показатель рассчитывается как отношение количества проведенных контрольных мероприятий к количеству проведенных профилактических мероприятий. Ожидается ежегодное снижение указанного показателя.</w:t>
      </w:r>
    </w:p>
    <w:p w14:paraId="351C5F1C" w14:textId="77777777" w:rsidR="00CA025C" w:rsidRPr="00D87324" w:rsidRDefault="00CA025C" w:rsidP="00CA025C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2"/>
          <w:szCs w:val="12"/>
        </w:rPr>
      </w:pPr>
    </w:p>
    <w:p w14:paraId="1C799622" w14:textId="77777777" w:rsidR="00CA025C" w:rsidRPr="00D87324" w:rsidRDefault="00CA025C" w:rsidP="00CA025C">
      <w:pPr>
        <w:pStyle w:val="Default"/>
        <w:jc w:val="both"/>
        <w:rPr>
          <w:sz w:val="26"/>
          <w:szCs w:val="26"/>
        </w:rPr>
      </w:pPr>
      <w:r w:rsidRPr="00D87324">
        <w:rPr>
          <w:sz w:val="28"/>
          <w:szCs w:val="28"/>
        </w:rPr>
        <w:tab/>
      </w:r>
      <w:r w:rsidRPr="00D87324">
        <w:rPr>
          <w:sz w:val="26"/>
          <w:szCs w:val="26"/>
        </w:rPr>
        <w:t xml:space="preserve">Экономический эффект от реализованных мероприятий: </w:t>
      </w:r>
    </w:p>
    <w:p w14:paraId="7F814B79" w14:textId="77777777" w:rsidR="00CA025C" w:rsidRPr="00D87324" w:rsidRDefault="00CA025C" w:rsidP="00CA025C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87324">
        <w:rPr>
          <w:sz w:val="26"/>
          <w:szCs w:val="26"/>
        </w:rPr>
        <w:lastRenderedPageBreak/>
        <w:t xml:space="preserve">минимизация ресурсных затрат всех участников контрольной деятельности </w:t>
      </w:r>
      <w:r w:rsidRPr="00D87324">
        <w:rPr>
          <w:sz w:val="26"/>
          <w:szCs w:val="26"/>
        </w:rPr>
        <w:br/>
        <w:t xml:space="preserve">за счет дифференцирования случаев, в которых возможно направление контролируемым лицам предостережения о недопустимости нарушения обязательных требований, а не проведение внеплановых контрольных мероприятий; </w:t>
      </w:r>
    </w:p>
    <w:p w14:paraId="1E3958D8" w14:textId="77777777" w:rsidR="00CA025C" w:rsidRPr="00D87324" w:rsidRDefault="00CA025C" w:rsidP="00CA025C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87324">
        <w:rPr>
          <w:rFonts w:ascii="Times New Roman" w:hAnsi="Times New Roman"/>
          <w:sz w:val="26"/>
          <w:szCs w:val="26"/>
        </w:rPr>
        <w:t>повышение уровня доверия контролируемых лиц к контрольному органу.</w:t>
      </w:r>
    </w:p>
    <w:p w14:paraId="191221ED" w14:textId="77777777" w:rsidR="00CA025C" w:rsidRPr="00D87324" w:rsidRDefault="00CA025C" w:rsidP="00CA025C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7324">
        <w:rPr>
          <w:rFonts w:ascii="Times New Roman" w:hAnsi="Times New Roman" w:cs="Times New Roman"/>
          <w:sz w:val="26"/>
          <w:szCs w:val="26"/>
        </w:rPr>
        <w:tab/>
        <w:t xml:space="preserve">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</w:t>
      </w:r>
      <w:r w:rsidRPr="00D87324">
        <w:rPr>
          <w:rFonts w:ascii="Times New Roman" w:hAnsi="Times New Roman" w:cs="Times New Roman"/>
          <w:color w:val="000000"/>
          <w:sz w:val="26"/>
          <w:szCs w:val="26"/>
        </w:rPr>
        <w:t xml:space="preserve">от 31.07.2020 № 248-ФЗ </w:t>
      </w:r>
      <w:r w:rsidRPr="00D87324">
        <w:rPr>
          <w:rFonts w:ascii="Times New Roman" w:hAnsi="Times New Roman" w:cs="Times New Roman"/>
          <w:color w:val="000000"/>
          <w:sz w:val="26"/>
          <w:szCs w:val="26"/>
        </w:rPr>
        <w:br/>
        <w:t>«О государственном контроле (надзоре) и муниципальном контроле в Российской Федерации».</w:t>
      </w:r>
    </w:p>
    <w:p w14:paraId="67AC3133" w14:textId="77777777" w:rsidR="00CA025C" w:rsidRPr="00D87324" w:rsidRDefault="00CA025C" w:rsidP="00CA02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2EE375" w14:textId="77777777" w:rsidR="008E2A05" w:rsidRPr="00D87324" w:rsidRDefault="008E2A05"/>
    <w:sectPr w:rsidR="008E2A05" w:rsidRPr="00D87324" w:rsidSect="00C019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4D4A"/>
    <w:multiLevelType w:val="multilevel"/>
    <w:tmpl w:val="90B01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94947F3"/>
    <w:multiLevelType w:val="hybridMultilevel"/>
    <w:tmpl w:val="D8B65B40"/>
    <w:lvl w:ilvl="0" w:tplc="E1C61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E3CBD"/>
    <w:multiLevelType w:val="hybridMultilevel"/>
    <w:tmpl w:val="D0DAB9A2"/>
    <w:lvl w:ilvl="0" w:tplc="56206A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EF7EB0"/>
    <w:multiLevelType w:val="hybridMultilevel"/>
    <w:tmpl w:val="0ACC774A"/>
    <w:lvl w:ilvl="0" w:tplc="E1C61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A76082C"/>
    <w:multiLevelType w:val="hybridMultilevel"/>
    <w:tmpl w:val="34F27254"/>
    <w:lvl w:ilvl="0" w:tplc="BD760B9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5C"/>
    <w:rsid w:val="001327E1"/>
    <w:rsid w:val="00311F8E"/>
    <w:rsid w:val="0075605B"/>
    <w:rsid w:val="00797C62"/>
    <w:rsid w:val="00807549"/>
    <w:rsid w:val="008E2A05"/>
    <w:rsid w:val="00B20A59"/>
    <w:rsid w:val="00C019A2"/>
    <w:rsid w:val="00CA025C"/>
    <w:rsid w:val="00D87324"/>
    <w:rsid w:val="00F3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B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A0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link w:val="a4"/>
    <w:qFormat/>
    <w:rsid w:val="00CA02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CA02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02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CA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A025C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CA025C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locked/>
    <w:rsid w:val="00CA025C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A0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A02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CA025C"/>
  </w:style>
  <w:style w:type="character" w:styleId="a8">
    <w:name w:val="Emphasis"/>
    <w:qFormat/>
    <w:rsid w:val="00CA025C"/>
    <w:rPr>
      <w:i/>
      <w:iCs/>
    </w:rPr>
  </w:style>
  <w:style w:type="paragraph" w:customStyle="1" w:styleId="msonormalmrcssattr">
    <w:name w:val="msonormal_mr_css_attr"/>
    <w:basedOn w:val="a"/>
    <w:rsid w:val="00CA02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1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A0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link w:val="a4"/>
    <w:qFormat/>
    <w:rsid w:val="00CA02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CA02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02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CA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A025C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CA025C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locked/>
    <w:rsid w:val="00CA025C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A0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A02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CA025C"/>
  </w:style>
  <w:style w:type="character" w:styleId="a8">
    <w:name w:val="Emphasis"/>
    <w:qFormat/>
    <w:rsid w:val="00CA025C"/>
    <w:rPr>
      <w:i/>
      <w:iCs/>
    </w:rPr>
  </w:style>
  <w:style w:type="paragraph" w:customStyle="1" w:styleId="msonormalmrcssattr">
    <w:name w:val="msonormal_mr_css_attr"/>
    <w:basedOn w:val="a"/>
    <w:rsid w:val="00CA02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1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2131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3372</Words>
  <Characters>19222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Шафигуллина Марина Владимировна</dc:creator>
  <cp:keywords/>
  <dc:description/>
  <cp:lastModifiedBy>RePack by Diakov</cp:lastModifiedBy>
  <cp:revision>15</cp:revision>
  <cp:lastPrinted>2023-12-25T07:27:00Z</cp:lastPrinted>
  <dcterms:created xsi:type="dcterms:W3CDTF">2023-09-21T07:38:00Z</dcterms:created>
  <dcterms:modified xsi:type="dcterms:W3CDTF">2023-12-25T07:27:00Z</dcterms:modified>
</cp:coreProperties>
</file>