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84EFE" w14:textId="77777777" w:rsidR="0074317E" w:rsidRPr="007A1A59" w:rsidRDefault="0074317E" w:rsidP="0074317E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Сельское поселение Салым</w:t>
      </w:r>
    </w:p>
    <w:p w14:paraId="061B6176" w14:textId="77777777" w:rsidR="0074317E" w:rsidRPr="007A1A59" w:rsidRDefault="0074317E" w:rsidP="0074317E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Нефтеюганский район</w:t>
      </w:r>
    </w:p>
    <w:p w14:paraId="637690A8" w14:textId="77777777" w:rsidR="0074317E" w:rsidRPr="007A1A59" w:rsidRDefault="0074317E" w:rsidP="0074317E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Ханты-Мансийский автономный округ - Югра</w:t>
      </w:r>
    </w:p>
    <w:p w14:paraId="56985DFD" w14:textId="77777777" w:rsidR="0074317E" w:rsidRPr="007A1A59" w:rsidRDefault="0074317E" w:rsidP="0074317E">
      <w:pPr>
        <w:jc w:val="center"/>
        <w:rPr>
          <w:b/>
          <w:sz w:val="26"/>
          <w:szCs w:val="26"/>
        </w:rPr>
      </w:pPr>
    </w:p>
    <w:p w14:paraId="2E5A8E66" w14:textId="77777777" w:rsidR="0074317E" w:rsidRPr="007A1A59" w:rsidRDefault="0074317E" w:rsidP="0074317E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СОВЕТ ДЕПУТАТОВ</w:t>
      </w:r>
    </w:p>
    <w:p w14:paraId="6315B093" w14:textId="77777777" w:rsidR="0074317E" w:rsidRPr="007A1A59" w:rsidRDefault="0074317E" w:rsidP="0074317E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СЕЛЬСКОГО ПОСЕЛЕНИЯ САЛЫМ</w:t>
      </w:r>
    </w:p>
    <w:p w14:paraId="5223E938" w14:textId="77777777" w:rsidR="0074317E" w:rsidRPr="008B0250" w:rsidRDefault="0074317E" w:rsidP="0074317E">
      <w:pPr>
        <w:jc w:val="center"/>
        <w:rPr>
          <w:rFonts w:ascii="Arial" w:hAnsi="Arial" w:cs="Arial"/>
          <w:b/>
          <w:sz w:val="16"/>
          <w:szCs w:val="16"/>
        </w:rPr>
      </w:pPr>
    </w:p>
    <w:p w14:paraId="54AB637B" w14:textId="5CE32ACC" w:rsidR="00B359EB" w:rsidRPr="007A1A59" w:rsidRDefault="008B0250" w:rsidP="00B359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14:paraId="4E14466A" w14:textId="77777777" w:rsidR="00B359EB" w:rsidRPr="007A1A59" w:rsidRDefault="00B359EB" w:rsidP="00B359EB">
      <w:pPr>
        <w:rPr>
          <w:rFonts w:ascii="Arial" w:hAnsi="Arial" w:cs="Arial"/>
          <w:sz w:val="26"/>
          <w:szCs w:val="26"/>
        </w:rPr>
      </w:pPr>
    </w:p>
    <w:p w14:paraId="7ADE3D73" w14:textId="0E589488" w:rsidR="00B359EB" w:rsidRPr="007A1A59" w:rsidRDefault="0085189D" w:rsidP="00B359EB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390B01">
        <w:rPr>
          <w:sz w:val="26"/>
          <w:szCs w:val="26"/>
        </w:rPr>
        <w:t>9</w:t>
      </w:r>
      <w:r>
        <w:rPr>
          <w:sz w:val="26"/>
          <w:szCs w:val="26"/>
        </w:rPr>
        <w:t xml:space="preserve"> марта </w:t>
      </w:r>
      <w:r w:rsidR="00B359EB">
        <w:rPr>
          <w:sz w:val="26"/>
          <w:szCs w:val="26"/>
        </w:rPr>
        <w:t>2024 года</w:t>
      </w:r>
      <w:r w:rsidR="00B359EB" w:rsidRPr="007A1A59">
        <w:rPr>
          <w:sz w:val="26"/>
          <w:szCs w:val="26"/>
        </w:rPr>
        <w:t xml:space="preserve">                                                                                              </w:t>
      </w:r>
      <w:r w:rsidR="00B359EB">
        <w:rPr>
          <w:sz w:val="26"/>
          <w:szCs w:val="26"/>
        </w:rPr>
        <w:t xml:space="preserve"> </w:t>
      </w:r>
      <w:r w:rsidR="008B0250">
        <w:rPr>
          <w:sz w:val="26"/>
          <w:szCs w:val="26"/>
        </w:rPr>
        <w:t xml:space="preserve">        </w:t>
      </w:r>
      <w:r w:rsidR="00B359EB">
        <w:rPr>
          <w:sz w:val="26"/>
          <w:szCs w:val="26"/>
        </w:rPr>
        <w:t xml:space="preserve">  </w:t>
      </w:r>
      <w:r w:rsidR="008B0250">
        <w:rPr>
          <w:sz w:val="26"/>
          <w:szCs w:val="26"/>
        </w:rPr>
        <w:t>№57</w:t>
      </w:r>
    </w:p>
    <w:p w14:paraId="788F4A64" w14:textId="77777777" w:rsidR="0074317E" w:rsidRPr="000247EB" w:rsidRDefault="0074317E" w:rsidP="000247EB">
      <w:pPr>
        <w:rPr>
          <w:sz w:val="26"/>
          <w:szCs w:val="26"/>
        </w:rPr>
      </w:pPr>
      <w:r w:rsidRPr="000247EB">
        <w:rPr>
          <w:sz w:val="26"/>
          <w:szCs w:val="26"/>
        </w:rPr>
        <w:t>п. Салым</w:t>
      </w:r>
    </w:p>
    <w:p w14:paraId="2C25D577" w14:textId="77777777" w:rsidR="0074317E" w:rsidRDefault="0074317E" w:rsidP="0074317E">
      <w:pPr>
        <w:jc w:val="both"/>
        <w:rPr>
          <w:sz w:val="26"/>
          <w:szCs w:val="26"/>
        </w:rPr>
      </w:pPr>
    </w:p>
    <w:p w14:paraId="427B08E0" w14:textId="77777777" w:rsidR="0074317E" w:rsidRPr="007A1A59" w:rsidRDefault="0074317E" w:rsidP="0074317E">
      <w:pPr>
        <w:ind w:right="-6"/>
        <w:rPr>
          <w:sz w:val="26"/>
          <w:szCs w:val="26"/>
          <w:lang w:val="x-none" w:eastAsia="x-none"/>
        </w:rPr>
      </w:pPr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14:paraId="051060A1" w14:textId="77777777" w:rsidR="0074317E" w:rsidRPr="0074317E" w:rsidRDefault="0074317E" w:rsidP="0074317E">
      <w:pPr>
        <w:widowControl w:val="0"/>
        <w:autoSpaceDE w:val="0"/>
        <w:autoSpaceDN w:val="0"/>
        <w:adjustRightInd w:val="0"/>
        <w:outlineLvl w:val="0"/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</w:rPr>
        <w:t>№ 173</w:t>
      </w:r>
      <w:r w:rsidRPr="007A1A59">
        <w:rPr>
          <w:sz w:val="26"/>
          <w:szCs w:val="26"/>
        </w:rPr>
        <w:t xml:space="preserve"> 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>24 сентября 2021 года                                                                                                  «</w:t>
      </w:r>
      <w:r w:rsidRPr="0074317E">
        <w:rPr>
          <w:sz w:val="26"/>
          <w:szCs w:val="26"/>
          <w:lang w:eastAsia="zh-CN"/>
        </w:rPr>
        <w:t>Об утверждении Положения о  муниципальном контроле на автомобильном транспорте, городском наземном электрическом транспорте</w:t>
      </w:r>
    </w:p>
    <w:p w14:paraId="6057BF80" w14:textId="1897AD0B" w:rsidR="0074317E" w:rsidRDefault="0074317E" w:rsidP="0074317E">
      <w:pPr>
        <w:widowControl w:val="0"/>
        <w:autoSpaceDE w:val="0"/>
        <w:autoSpaceDN w:val="0"/>
        <w:adjustRightInd w:val="0"/>
        <w:outlineLvl w:val="0"/>
        <w:rPr>
          <w:sz w:val="26"/>
          <w:szCs w:val="26"/>
          <w:lang w:eastAsia="zh-CN"/>
        </w:rPr>
      </w:pPr>
      <w:r w:rsidRPr="0074317E">
        <w:rPr>
          <w:sz w:val="26"/>
          <w:szCs w:val="26"/>
          <w:lang w:eastAsia="zh-CN"/>
        </w:rPr>
        <w:t>и в дорожном хозяйстве в границах сельского поселения Салым</w:t>
      </w:r>
      <w:r w:rsidRPr="007A1A59">
        <w:rPr>
          <w:sz w:val="26"/>
          <w:szCs w:val="26"/>
          <w:lang w:eastAsia="zh-CN"/>
        </w:rPr>
        <w:t>»</w:t>
      </w:r>
    </w:p>
    <w:p w14:paraId="0DD64E0D" w14:textId="5DCD5605" w:rsidR="00660B66" w:rsidRDefault="00660B66" w:rsidP="0074317E">
      <w:pPr>
        <w:widowControl w:val="0"/>
        <w:autoSpaceDE w:val="0"/>
        <w:autoSpaceDN w:val="0"/>
        <w:adjustRightInd w:val="0"/>
        <w:outlineLvl w:val="0"/>
        <w:rPr>
          <w:sz w:val="26"/>
          <w:szCs w:val="26"/>
          <w:lang w:eastAsia="zh-CN"/>
        </w:rPr>
      </w:pPr>
      <w:r w:rsidRPr="00660B66">
        <w:rPr>
          <w:sz w:val="26"/>
          <w:szCs w:val="26"/>
          <w:lang w:eastAsia="zh-CN"/>
        </w:rPr>
        <w:t>(в редакции решения от 2</w:t>
      </w:r>
      <w:r>
        <w:rPr>
          <w:sz w:val="26"/>
          <w:szCs w:val="26"/>
          <w:lang w:eastAsia="zh-CN"/>
        </w:rPr>
        <w:t>5</w:t>
      </w:r>
      <w:r w:rsidRPr="00660B66">
        <w:rPr>
          <w:sz w:val="26"/>
          <w:szCs w:val="26"/>
          <w:lang w:eastAsia="zh-CN"/>
        </w:rPr>
        <w:t>.0</w:t>
      </w:r>
      <w:r>
        <w:rPr>
          <w:sz w:val="26"/>
          <w:szCs w:val="26"/>
          <w:lang w:eastAsia="zh-CN"/>
        </w:rPr>
        <w:t>2</w:t>
      </w:r>
      <w:r w:rsidRPr="00660B66">
        <w:rPr>
          <w:sz w:val="26"/>
          <w:szCs w:val="26"/>
          <w:lang w:eastAsia="zh-CN"/>
        </w:rPr>
        <w:t>.202</w:t>
      </w:r>
      <w:r>
        <w:rPr>
          <w:sz w:val="26"/>
          <w:szCs w:val="26"/>
          <w:lang w:eastAsia="zh-CN"/>
        </w:rPr>
        <w:t>2</w:t>
      </w:r>
      <w:r w:rsidRPr="00660B66">
        <w:rPr>
          <w:sz w:val="26"/>
          <w:szCs w:val="26"/>
          <w:lang w:eastAsia="zh-CN"/>
        </w:rPr>
        <w:t xml:space="preserve"> № </w:t>
      </w:r>
      <w:r>
        <w:rPr>
          <w:sz w:val="26"/>
          <w:szCs w:val="26"/>
          <w:lang w:eastAsia="zh-CN"/>
        </w:rPr>
        <w:t>196</w:t>
      </w:r>
      <w:r w:rsidRPr="00660B66">
        <w:rPr>
          <w:sz w:val="26"/>
          <w:szCs w:val="26"/>
          <w:lang w:eastAsia="zh-CN"/>
        </w:rPr>
        <w:t>)</w:t>
      </w:r>
    </w:p>
    <w:p w14:paraId="215A887D" w14:textId="77777777" w:rsidR="0051323D" w:rsidRPr="007A1A59" w:rsidRDefault="0051323D" w:rsidP="0074317E">
      <w:pPr>
        <w:widowControl w:val="0"/>
        <w:autoSpaceDE w:val="0"/>
        <w:autoSpaceDN w:val="0"/>
        <w:adjustRightInd w:val="0"/>
        <w:outlineLvl w:val="0"/>
        <w:rPr>
          <w:sz w:val="26"/>
          <w:szCs w:val="26"/>
          <w:lang w:eastAsia="zh-CN"/>
        </w:rPr>
      </w:pPr>
    </w:p>
    <w:p w14:paraId="2932E7F9" w14:textId="77777777" w:rsidR="0074317E" w:rsidRPr="007A1A59" w:rsidRDefault="0074317E" w:rsidP="0074317E">
      <w:pPr>
        <w:jc w:val="both"/>
        <w:rPr>
          <w:sz w:val="26"/>
          <w:szCs w:val="26"/>
        </w:rPr>
      </w:pPr>
    </w:p>
    <w:p w14:paraId="16BFA018" w14:textId="7746DB94" w:rsidR="00B359EB" w:rsidRDefault="00B359EB" w:rsidP="00B359EB">
      <w:pPr>
        <w:ind w:firstLine="708"/>
        <w:jc w:val="center"/>
        <w:rPr>
          <w:sz w:val="26"/>
          <w:szCs w:val="26"/>
        </w:rPr>
      </w:pPr>
      <w:r w:rsidRPr="00B359EB">
        <w:rPr>
          <w:sz w:val="26"/>
          <w:szCs w:val="26"/>
        </w:rPr>
        <w:t xml:space="preserve">В соответствии с пунктами 9-10 статьи 98 Федерального закон от 31 июля 2020 года № 248-ФЗ "О государственном контроле (надзоре) и муниципальном контроле в </w:t>
      </w:r>
    </w:p>
    <w:p w14:paraId="30782B2D" w14:textId="506D7E07" w:rsidR="0074317E" w:rsidRDefault="00B359EB" w:rsidP="00B359EB">
      <w:pPr>
        <w:rPr>
          <w:sz w:val="26"/>
          <w:szCs w:val="26"/>
        </w:rPr>
      </w:pPr>
      <w:r w:rsidRPr="00B359EB">
        <w:rPr>
          <w:sz w:val="26"/>
          <w:szCs w:val="26"/>
        </w:rPr>
        <w:t>Российской Федерации", Уставом сельского поселения Салым, Совет поселения</w:t>
      </w:r>
    </w:p>
    <w:p w14:paraId="1388AD0F" w14:textId="77777777" w:rsidR="00B359EB" w:rsidRDefault="00B359EB" w:rsidP="00B359EB">
      <w:pPr>
        <w:rPr>
          <w:sz w:val="26"/>
          <w:szCs w:val="26"/>
        </w:rPr>
      </w:pPr>
    </w:p>
    <w:p w14:paraId="0D1D3445" w14:textId="77777777" w:rsidR="0074317E" w:rsidRDefault="0074317E" w:rsidP="0074317E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14:paraId="346AE327" w14:textId="77777777" w:rsidR="0074317E" w:rsidRDefault="0074317E" w:rsidP="0074317E">
      <w:pPr>
        <w:jc w:val="center"/>
        <w:rPr>
          <w:sz w:val="26"/>
          <w:szCs w:val="26"/>
        </w:rPr>
      </w:pPr>
    </w:p>
    <w:p w14:paraId="03992FD4" w14:textId="7A10B339" w:rsidR="0074317E" w:rsidRPr="008B0250" w:rsidRDefault="0051323D" w:rsidP="008B0250">
      <w:pPr>
        <w:pStyle w:val="a3"/>
        <w:numPr>
          <w:ilvl w:val="0"/>
          <w:numId w:val="3"/>
        </w:numPr>
        <w:ind w:left="426"/>
        <w:jc w:val="both"/>
        <w:rPr>
          <w:sz w:val="26"/>
          <w:szCs w:val="26"/>
          <w:lang w:eastAsia="x-none"/>
        </w:rPr>
      </w:pPr>
      <w:r w:rsidRPr="008B0250">
        <w:rPr>
          <w:sz w:val="26"/>
          <w:szCs w:val="26"/>
          <w:lang w:eastAsia="x-none"/>
        </w:rPr>
        <w:t>В</w:t>
      </w:r>
      <w:r w:rsidR="0074317E" w:rsidRPr="008B0250">
        <w:rPr>
          <w:sz w:val="26"/>
          <w:szCs w:val="26"/>
          <w:lang w:eastAsia="x-none"/>
        </w:rPr>
        <w:t xml:space="preserve"> решени</w:t>
      </w:r>
      <w:r w:rsidRPr="008B0250">
        <w:rPr>
          <w:sz w:val="26"/>
          <w:szCs w:val="26"/>
          <w:lang w:eastAsia="x-none"/>
        </w:rPr>
        <w:t>е</w:t>
      </w:r>
      <w:r w:rsidR="0074317E" w:rsidRPr="008B0250">
        <w:rPr>
          <w:sz w:val="26"/>
          <w:szCs w:val="26"/>
          <w:lang w:eastAsia="x-none"/>
        </w:rPr>
        <w:t xml:space="preserve"> Совета депутатов сельского поселения Салым от 24 сентября 2021 года № 173 «</w:t>
      </w:r>
      <w:r w:rsidR="0074317E" w:rsidRPr="008B0250">
        <w:rPr>
          <w:sz w:val="26"/>
          <w:szCs w:val="26"/>
          <w:lang w:eastAsia="zh-CN"/>
        </w:rPr>
        <w:t>Об утверждении Положения о муниципальном контроле на автомобильном транспорте, городском наземном электрическом транспорте</w:t>
      </w:r>
      <w:r w:rsidR="00951D8D" w:rsidRPr="008B0250">
        <w:rPr>
          <w:sz w:val="26"/>
          <w:szCs w:val="26"/>
          <w:lang w:eastAsia="zh-CN"/>
        </w:rPr>
        <w:t xml:space="preserve"> </w:t>
      </w:r>
      <w:r w:rsidR="0074317E" w:rsidRPr="008B0250">
        <w:rPr>
          <w:sz w:val="26"/>
          <w:szCs w:val="26"/>
          <w:lang w:eastAsia="zh-CN"/>
        </w:rPr>
        <w:t>и в дорожном хозяйстве в границах сельского поселения Салым</w:t>
      </w:r>
      <w:r w:rsidR="0074317E" w:rsidRPr="008B0250">
        <w:rPr>
          <w:sz w:val="26"/>
          <w:szCs w:val="26"/>
          <w:lang w:eastAsia="x-none"/>
        </w:rPr>
        <w:t>»</w:t>
      </w:r>
      <w:r w:rsidRPr="008B0250">
        <w:rPr>
          <w:sz w:val="26"/>
          <w:szCs w:val="26"/>
          <w:lang w:eastAsia="x-none"/>
        </w:rPr>
        <w:t xml:space="preserve"> внести следующие изменения</w:t>
      </w:r>
      <w:r w:rsidR="0074317E" w:rsidRPr="008B0250">
        <w:rPr>
          <w:sz w:val="26"/>
          <w:szCs w:val="26"/>
          <w:lang w:eastAsia="x-none"/>
        </w:rPr>
        <w:t>:</w:t>
      </w:r>
    </w:p>
    <w:p w14:paraId="5BDFA871" w14:textId="0F4EF9CA" w:rsidR="00B359EB" w:rsidRPr="00803BBD" w:rsidRDefault="00B359EB" w:rsidP="00B359EB">
      <w:pPr>
        <w:ind w:firstLine="567"/>
        <w:jc w:val="both"/>
        <w:rPr>
          <w:sz w:val="26"/>
          <w:szCs w:val="26"/>
          <w:lang w:eastAsia="x-none"/>
        </w:rPr>
      </w:pPr>
      <w:r w:rsidRPr="00803BBD">
        <w:rPr>
          <w:sz w:val="26"/>
          <w:szCs w:val="26"/>
          <w:lang w:eastAsia="x-none"/>
        </w:rPr>
        <w:t xml:space="preserve">1.1. Пункт 2 </w:t>
      </w:r>
      <w:r w:rsidR="0085189D">
        <w:rPr>
          <w:sz w:val="26"/>
          <w:szCs w:val="26"/>
          <w:lang w:eastAsia="x-none"/>
        </w:rPr>
        <w:t>решения</w:t>
      </w:r>
      <w:r w:rsidRPr="00803BBD">
        <w:rPr>
          <w:sz w:val="26"/>
          <w:szCs w:val="26"/>
          <w:lang w:eastAsia="x-none"/>
        </w:rPr>
        <w:t xml:space="preserve"> изложить в следующей редакции:</w:t>
      </w:r>
    </w:p>
    <w:p w14:paraId="2E4DEC8A" w14:textId="6505234D" w:rsidR="00B359EB" w:rsidRPr="00803BBD" w:rsidRDefault="00B359EB" w:rsidP="00B359EB">
      <w:pPr>
        <w:ind w:firstLine="567"/>
        <w:jc w:val="both"/>
        <w:rPr>
          <w:sz w:val="26"/>
          <w:szCs w:val="26"/>
          <w:lang w:eastAsia="x-none"/>
        </w:rPr>
      </w:pPr>
      <w:r w:rsidRPr="00803BBD">
        <w:rPr>
          <w:sz w:val="26"/>
          <w:szCs w:val="26"/>
          <w:lang w:eastAsia="x-none"/>
        </w:rPr>
        <w:t>«</w:t>
      </w:r>
      <w:r w:rsidR="0085189D">
        <w:rPr>
          <w:sz w:val="26"/>
          <w:szCs w:val="26"/>
          <w:lang w:eastAsia="x-none"/>
        </w:rPr>
        <w:t xml:space="preserve">2. </w:t>
      </w:r>
      <w:r w:rsidRPr="00803BBD">
        <w:rPr>
          <w:sz w:val="26"/>
          <w:szCs w:val="26"/>
          <w:lang w:eastAsia="x-none"/>
        </w:rPr>
        <w:t>Отдельные положения, в части подготовки документов органом, уполномоченным на осуществление муниципального контроля, информирования контролируемых лиц о совершаемых действиях и принимаемых решениях, обмена документами и сведениями с контролируемыми лицами в электронном виде, вступают в силу с 01</w:t>
      </w:r>
      <w:r w:rsidR="00660B66">
        <w:rPr>
          <w:sz w:val="26"/>
          <w:szCs w:val="26"/>
          <w:lang w:eastAsia="x-none"/>
        </w:rPr>
        <w:t>.01.</w:t>
      </w:r>
      <w:r w:rsidRPr="00803BBD">
        <w:rPr>
          <w:sz w:val="26"/>
          <w:szCs w:val="26"/>
          <w:lang w:eastAsia="x-none"/>
        </w:rPr>
        <w:t>2026.»</w:t>
      </w:r>
      <w:r w:rsidR="0085189D">
        <w:rPr>
          <w:sz w:val="26"/>
          <w:szCs w:val="26"/>
          <w:lang w:eastAsia="x-none"/>
        </w:rPr>
        <w:t>;</w:t>
      </w:r>
      <w:r w:rsidRPr="00803BBD">
        <w:rPr>
          <w:sz w:val="26"/>
          <w:szCs w:val="26"/>
          <w:lang w:eastAsia="x-none"/>
        </w:rPr>
        <w:t xml:space="preserve">   </w:t>
      </w:r>
    </w:p>
    <w:p w14:paraId="7E783CC6" w14:textId="19FECC0E" w:rsidR="00B359EB" w:rsidRPr="00803BBD" w:rsidRDefault="00B359EB" w:rsidP="00B359EB">
      <w:pPr>
        <w:ind w:firstLine="567"/>
        <w:jc w:val="both"/>
        <w:rPr>
          <w:sz w:val="26"/>
          <w:szCs w:val="26"/>
          <w:lang w:eastAsia="x-none"/>
        </w:rPr>
      </w:pPr>
      <w:r w:rsidRPr="00803BBD">
        <w:rPr>
          <w:sz w:val="26"/>
          <w:szCs w:val="26"/>
          <w:lang w:eastAsia="x-none"/>
        </w:rPr>
        <w:t>1.2. Пункт 6</w:t>
      </w:r>
      <w:r w:rsidR="002A6154">
        <w:rPr>
          <w:sz w:val="26"/>
          <w:szCs w:val="26"/>
          <w:lang w:eastAsia="x-none"/>
        </w:rPr>
        <w:t>1</w:t>
      </w:r>
      <w:r w:rsidRPr="00803BBD">
        <w:rPr>
          <w:sz w:val="26"/>
          <w:szCs w:val="26"/>
          <w:lang w:eastAsia="x-none"/>
        </w:rPr>
        <w:t xml:space="preserve"> раздела 7 Приложения 1</w:t>
      </w:r>
      <w:r w:rsidRPr="00803BBD">
        <w:t xml:space="preserve"> </w:t>
      </w:r>
      <w:r w:rsidRPr="00803BBD">
        <w:rPr>
          <w:sz w:val="26"/>
          <w:szCs w:val="26"/>
          <w:lang w:eastAsia="x-none"/>
        </w:rPr>
        <w:t>изложить в следующей редакции:</w:t>
      </w:r>
    </w:p>
    <w:p w14:paraId="34AFDCBC" w14:textId="4AFB2AD6" w:rsidR="00B359EB" w:rsidRDefault="00B359EB" w:rsidP="00B359EB">
      <w:pPr>
        <w:ind w:firstLine="567"/>
        <w:jc w:val="both"/>
        <w:rPr>
          <w:sz w:val="26"/>
          <w:szCs w:val="26"/>
          <w:lang w:eastAsia="x-none"/>
        </w:rPr>
      </w:pPr>
      <w:r w:rsidRPr="00803BBD">
        <w:rPr>
          <w:sz w:val="26"/>
          <w:szCs w:val="26"/>
          <w:lang w:eastAsia="x-none"/>
        </w:rPr>
        <w:t>«</w:t>
      </w:r>
      <w:r w:rsidR="0085189D">
        <w:rPr>
          <w:sz w:val="26"/>
          <w:szCs w:val="26"/>
          <w:lang w:eastAsia="x-none"/>
        </w:rPr>
        <w:t xml:space="preserve">61. </w:t>
      </w:r>
      <w:r w:rsidRPr="00803BBD">
        <w:rPr>
          <w:sz w:val="26"/>
          <w:szCs w:val="26"/>
          <w:lang w:eastAsia="x-none"/>
        </w:rPr>
        <w:t>До 31</w:t>
      </w:r>
      <w:r w:rsidR="00660B66">
        <w:rPr>
          <w:sz w:val="26"/>
          <w:szCs w:val="26"/>
          <w:lang w:eastAsia="x-none"/>
        </w:rPr>
        <w:t>.12.</w:t>
      </w:r>
      <w:r w:rsidRPr="00803BBD">
        <w:rPr>
          <w:sz w:val="26"/>
          <w:szCs w:val="26"/>
          <w:lang w:eastAsia="x-none"/>
        </w:rPr>
        <w:t xml:space="preserve">2025 </w:t>
      </w:r>
      <w:r w:rsidRPr="001927DD">
        <w:rPr>
          <w:sz w:val="26"/>
          <w:szCs w:val="26"/>
          <w:lang w:eastAsia="x-none"/>
        </w:rPr>
        <w:t>подготовка контрольным органом в ходе осуществления вида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  <w:r>
        <w:rPr>
          <w:sz w:val="26"/>
          <w:szCs w:val="26"/>
          <w:lang w:eastAsia="x-none"/>
        </w:rPr>
        <w:t>»</w:t>
      </w:r>
      <w:r w:rsidR="0085189D">
        <w:rPr>
          <w:sz w:val="26"/>
          <w:szCs w:val="26"/>
          <w:lang w:eastAsia="x-none"/>
        </w:rPr>
        <w:t>.</w:t>
      </w:r>
    </w:p>
    <w:p w14:paraId="1BC9BF8C" w14:textId="6619B25F" w:rsidR="0074317E" w:rsidRPr="007A1A59" w:rsidRDefault="0074317E" w:rsidP="008B0250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</w:t>
      </w:r>
      <w:r w:rsidR="002A6154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="002A6154" w:rsidRPr="002A6154">
        <w:rPr>
          <w:rFonts w:ascii="Times New Roman" w:hAnsi="Times New Roman" w:cs="Times New Roman"/>
          <w:sz w:val="26"/>
          <w:szCs w:val="26"/>
          <w:lang w:eastAsia="x-none"/>
        </w:rPr>
        <w:t>и размещению на официальном сайте органов местного самоуправления сельского поселения Салым</w:t>
      </w:r>
      <w:r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.</w:t>
      </w:r>
    </w:p>
    <w:p w14:paraId="3B834110" w14:textId="02DCC4C7" w:rsidR="00B359EB" w:rsidRPr="0074317E" w:rsidRDefault="00332B84" w:rsidP="008B0250">
      <w:pPr>
        <w:pStyle w:val="HTM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2B84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официального опубликования (обнародования)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2B84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 01.01.2024.</w:t>
      </w:r>
      <w:r w:rsidRPr="00332B84">
        <w:rPr>
          <w:rFonts w:ascii="Times New Roman" w:hAnsi="Times New Roman" w:cs="Times New Roman"/>
          <w:sz w:val="26"/>
          <w:szCs w:val="26"/>
        </w:rPr>
        <w:cr/>
      </w:r>
    </w:p>
    <w:p w14:paraId="20A73A79" w14:textId="77777777" w:rsidR="0085189D" w:rsidRDefault="0085189D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75B5D145" w14:textId="533D109B" w:rsidR="001503C0" w:rsidRDefault="0085189D">
      <w:pPr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74317E" w:rsidRPr="007A1A59">
        <w:rPr>
          <w:sz w:val="26"/>
          <w:szCs w:val="26"/>
        </w:rPr>
        <w:t xml:space="preserve"> сельского поселения Салым                                                 </w:t>
      </w:r>
      <w:r>
        <w:rPr>
          <w:sz w:val="26"/>
          <w:szCs w:val="26"/>
        </w:rPr>
        <w:t>Г.С. Черкезов</w:t>
      </w:r>
      <w:bookmarkStart w:id="0" w:name="_GoBack"/>
      <w:bookmarkEnd w:id="0"/>
    </w:p>
    <w:sectPr w:rsidR="001503C0" w:rsidSect="008B0250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965CE"/>
    <w:multiLevelType w:val="hybridMultilevel"/>
    <w:tmpl w:val="B784B3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B759C5"/>
    <w:multiLevelType w:val="hybridMultilevel"/>
    <w:tmpl w:val="B4BACA8A"/>
    <w:lvl w:ilvl="0" w:tplc="1D964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0247EB"/>
    <w:rsid w:val="001503C0"/>
    <w:rsid w:val="002A6154"/>
    <w:rsid w:val="00332B84"/>
    <w:rsid w:val="00390B01"/>
    <w:rsid w:val="003A43CB"/>
    <w:rsid w:val="0051323D"/>
    <w:rsid w:val="00627C32"/>
    <w:rsid w:val="00660B66"/>
    <w:rsid w:val="0074317E"/>
    <w:rsid w:val="00765176"/>
    <w:rsid w:val="0085189D"/>
    <w:rsid w:val="008B0250"/>
    <w:rsid w:val="00951D8D"/>
    <w:rsid w:val="00B359EB"/>
    <w:rsid w:val="00D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2C94"/>
  <w15:docId w15:val="{78005B80-27F2-4091-8608-84F9DD61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4317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74317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7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7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Мартысевич Л.П.</cp:lastModifiedBy>
  <cp:revision>23</cp:revision>
  <cp:lastPrinted>2024-04-10T08:00:00Z</cp:lastPrinted>
  <dcterms:created xsi:type="dcterms:W3CDTF">2022-01-27T09:30:00Z</dcterms:created>
  <dcterms:modified xsi:type="dcterms:W3CDTF">2024-04-10T08:00:00Z</dcterms:modified>
</cp:coreProperties>
</file>