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FC3" w:rsidRPr="00E55FC3" w:rsidRDefault="00E55FC3" w:rsidP="00E55FC3">
      <w:pPr>
        <w:spacing w:after="0"/>
        <w:ind w:firstLine="5529"/>
        <w:jc w:val="right"/>
        <w:rPr>
          <w:rFonts w:ascii="Times New Roman" w:hAnsi="Times New Roman" w:cs="Times New Roman"/>
          <w:sz w:val="24"/>
          <w:szCs w:val="24"/>
        </w:rPr>
      </w:pPr>
      <w:bookmarkStart w:id="0" w:name="_GoBack"/>
      <w:bookmarkEnd w:id="0"/>
      <w:r w:rsidRPr="00E55FC3">
        <w:rPr>
          <w:rFonts w:ascii="Times New Roman" w:hAnsi="Times New Roman" w:cs="Times New Roman"/>
          <w:sz w:val="24"/>
          <w:szCs w:val="24"/>
        </w:rPr>
        <w:t>Согласовано</w:t>
      </w:r>
    </w:p>
    <w:p w:rsidR="00E55FC3" w:rsidRPr="00E55FC3" w:rsidRDefault="00E55FC3" w:rsidP="00E55FC3">
      <w:pPr>
        <w:spacing w:after="0"/>
        <w:ind w:firstLine="5529"/>
        <w:jc w:val="right"/>
        <w:rPr>
          <w:rFonts w:ascii="Times New Roman" w:hAnsi="Times New Roman" w:cs="Times New Roman"/>
          <w:sz w:val="24"/>
          <w:szCs w:val="24"/>
        </w:rPr>
      </w:pPr>
      <w:r w:rsidRPr="00E55FC3">
        <w:rPr>
          <w:rFonts w:ascii="Times New Roman" w:hAnsi="Times New Roman" w:cs="Times New Roman"/>
          <w:sz w:val="24"/>
          <w:szCs w:val="24"/>
        </w:rPr>
        <w:t xml:space="preserve">Глава </w:t>
      </w:r>
      <w:r>
        <w:rPr>
          <w:rFonts w:ascii="Times New Roman" w:hAnsi="Times New Roman" w:cs="Times New Roman"/>
          <w:sz w:val="24"/>
          <w:szCs w:val="24"/>
        </w:rPr>
        <w:t>сельского поселения Салым</w:t>
      </w:r>
    </w:p>
    <w:p w:rsidR="00E55FC3" w:rsidRPr="00E55FC3" w:rsidRDefault="00E55FC3" w:rsidP="00E55FC3">
      <w:pPr>
        <w:spacing w:after="0"/>
        <w:ind w:firstLine="5529"/>
        <w:jc w:val="right"/>
        <w:rPr>
          <w:rFonts w:ascii="Times New Roman" w:hAnsi="Times New Roman" w:cs="Times New Roman"/>
          <w:sz w:val="24"/>
          <w:szCs w:val="24"/>
        </w:rPr>
      </w:pPr>
      <w:r w:rsidRPr="00E55FC3">
        <w:rPr>
          <w:rFonts w:ascii="Times New Roman" w:hAnsi="Times New Roman" w:cs="Times New Roman"/>
          <w:sz w:val="24"/>
          <w:szCs w:val="24"/>
        </w:rPr>
        <w:t>________________/</w:t>
      </w:r>
      <w:r>
        <w:rPr>
          <w:rFonts w:ascii="Times New Roman" w:hAnsi="Times New Roman" w:cs="Times New Roman"/>
          <w:sz w:val="24"/>
          <w:szCs w:val="24"/>
        </w:rPr>
        <w:t>Н.В. Ахметзянова</w:t>
      </w:r>
      <w:r w:rsidRPr="00E55FC3">
        <w:rPr>
          <w:rFonts w:ascii="Times New Roman" w:hAnsi="Times New Roman" w:cs="Times New Roman"/>
          <w:sz w:val="24"/>
          <w:szCs w:val="24"/>
        </w:rPr>
        <w:t>/</w:t>
      </w:r>
    </w:p>
    <w:p w:rsidR="00E55FC3" w:rsidRDefault="00E55FC3" w:rsidP="00E55FC3">
      <w:pPr>
        <w:autoSpaceDE w:val="0"/>
        <w:autoSpaceDN w:val="0"/>
        <w:adjustRightInd w:val="0"/>
        <w:spacing w:after="0"/>
        <w:ind w:firstLine="5529"/>
        <w:jc w:val="right"/>
        <w:rPr>
          <w:rFonts w:ascii="Times New Roman" w:hAnsi="Times New Roman" w:cs="Times New Roman"/>
          <w:sz w:val="24"/>
          <w:szCs w:val="24"/>
        </w:rPr>
      </w:pPr>
      <w:r>
        <w:rPr>
          <w:rFonts w:ascii="Times New Roman" w:hAnsi="Times New Roman" w:cs="Times New Roman"/>
          <w:sz w:val="24"/>
          <w:szCs w:val="24"/>
        </w:rPr>
        <w:t>от «31</w:t>
      </w:r>
      <w:r w:rsidRPr="00E55FC3">
        <w:rPr>
          <w:rFonts w:ascii="Times New Roman" w:hAnsi="Times New Roman" w:cs="Times New Roman"/>
          <w:sz w:val="24"/>
          <w:szCs w:val="24"/>
        </w:rPr>
        <w:t xml:space="preserve">» </w:t>
      </w:r>
      <w:r>
        <w:rPr>
          <w:rFonts w:ascii="Times New Roman" w:hAnsi="Times New Roman" w:cs="Times New Roman"/>
          <w:sz w:val="24"/>
          <w:szCs w:val="24"/>
        </w:rPr>
        <w:t>мая</w:t>
      </w:r>
      <w:r w:rsidRPr="00E55FC3">
        <w:rPr>
          <w:rFonts w:ascii="Times New Roman" w:hAnsi="Times New Roman" w:cs="Times New Roman"/>
          <w:sz w:val="24"/>
          <w:szCs w:val="24"/>
        </w:rPr>
        <w:t xml:space="preserve"> 202</w:t>
      </w:r>
      <w:r>
        <w:rPr>
          <w:rFonts w:ascii="Times New Roman" w:hAnsi="Times New Roman" w:cs="Times New Roman"/>
          <w:sz w:val="24"/>
          <w:szCs w:val="24"/>
        </w:rPr>
        <w:t>4</w:t>
      </w:r>
      <w:r w:rsidRPr="00E55FC3">
        <w:rPr>
          <w:rFonts w:ascii="Times New Roman" w:hAnsi="Times New Roman" w:cs="Times New Roman"/>
          <w:sz w:val="24"/>
          <w:szCs w:val="24"/>
        </w:rPr>
        <w:t xml:space="preserve"> года</w:t>
      </w:r>
    </w:p>
    <w:p w:rsidR="00E55FC3" w:rsidRPr="00E55FC3" w:rsidRDefault="00E55FC3" w:rsidP="00E55FC3">
      <w:pPr>
        <w:autoSpaceDE w:val="0"/>
        <w:autoSpaceDN w:val="0"/>
        <w:adjustRightInd w:val="0"/>
        <w:spacing w:after="0"/>
        <w:ind w:firstLine="5529"/>
        <w:jc w:val="right"/>
        <w:rPr>
          <w:rFonts w:ascii="Times New Roman" w:hAnsi="Times New Roman" w:cs="Times New Roman"/>
          <w:sz w:val="24"/>
          <w:szCs w:val="24"/>
        </w:rPr>
      </w:pPr>
    </w:p>
    <w:p w:rsidR="002612C8" w:rsidRPr="00323263" w:rsidRDefault="002612C8" w:rsidP="00AA76BF">
      <w:pPr>
        <w:pStyle w:val="Default"/>
        <w:ind w:firstLine="567"/>
        <w:jc w:val="center"/>
        <w:rPr>
          <w:color w:val="auto"/>
        </w:rPr>
      </w:pPr>
      <w:r w:rsidRPr="00323263">
        <w:rPr>
          <w:color w:val="auto"/>
        </w:rPr>
        <w:t>Сводный годовой доклад</w:t>
      </w:r>
      <w:r w:rsidR="00AA76BF" w:rsidRPr="00323263">
        <w:rPr>
          <w:color w:val="auto"/>
        </w:rPr>
        <w:t xml:space="preserve"> </w:t>
      </w:r>
      <w:r w:rsidRPr="00323263">
        <w:rPr>
          <w:color w:val="auto"/>
        </w:rPr>
        <w:t>о ходе реализации и об оценке эффективности муниципальных программ сельского поселения Салым за 202</w:t>
      </w:r>
      <w:r w:rsidR="00676B1A" w:rsidRPr="00323263">
        <w:rPr>
          <w:color w:val="auto"/>
        </w:rPr>
        <w:t>3</w:t>
      </w:r>
      <w:r w:rsidRPr="00323263">
        <w:rPr>
          <w:color w:val="auto"/>
        </w:rPr>
        <w:t xml:space="preserve"> год </w:t>
      </w:r>
    </w:p>
    <w:p w:rsidR="002612C8" w:rsidRPr="00323263" w:rsidRDefault="002612C8" w:rsidP="00AA76BF">
      <w:pPr>
        <w:pStyle w:val="Default"/>
        <w:ind w:firstLine="567"/>
        <w:rPr>
          <w:color w:val="auto"/>
        </w:rPr>
      </w:pPr>
    </w:p>
    <w:p w:rsidR="002612C8" w:rsidRPr="00323263" w:rsidRDefault="002612C8" w:rsidP="00AA76BF">
      <w:pPr>
        <w:pStyle w:val="Default"/>
        <w:ind w:firstLine="567"/>
        <w:jc w:val="center"/>
        <w:rPr>
          <w:color w:val="auto"/>
        </w:rPr>
      </w:pPr>
      <w:r w:rsidRPr="00323263">
        <w:rPr>
          <w:b/>
          <w:color w:val="auto"/>
          <w:lang w:val="en-US"/>
        </w:rPr>
        <w:t>I</w:t>
      </w:r>
      <w:r w:rsidRPr="00323263">
        <w:rPr>
          <w:b/>
          <w:bCs/>
          <w:color w:val="auto"/>
        </w:rPr>
        <w:t>. Общие сведения</w:t>
      </w:r>
    </w:p>
    <w:p w:rsidR="002612C8" w:rsidRPr="00323263" w:rsidRDefault="002612C8" w:rsidP="00AA76BF">
      <w:pPr>
        <w:shd w:val="clear" w:color="auto" w:fill="FFFFFF"/>
        <w:spacing w:after="0" w:line="240" w:lineRule="auto"/>
        <w:ind w:left="7" w:firstLine="560"/>
        <w:jc w:val="both"/>
        <w:rPr>
          <w:rFonts w:ascii="Times New Roman" w:hAnsi="Times New Roman" w:cs="Times New Roman"/>
          <w:sz w:val="24"/>
          <w:szCs w:val="24"/>
        </w:rPr>
      </w:pPr>
      <w:r w:rsidRPr="00323263">
        <w:rPr>
          <w:rFonts w:ascii="Times New Roman" w:hAnsi="Times New Roman" w:cs="Times New Roman"/>
          <w:sz w:val="24"/>
          <w:szCs w:val="24"/>
        </w:rPr>
        <w:t>Сводный годовой доклад о ходе реализации и оценке эффективности муниципальных программ сельского поселения Салым за 202</w:t>
      </w:r>
      <w:r w:rsidR="00676B1A" w:rsidRPr="00323263">
        <w:rPr>
          <w:rFonts w:ascii="Times New Roman" w:hAnsi="Times New Roman" w:cs="Times New Roman"/>
          <w:sz w:val="24"/>
          <w:szCs w:val="24"/>
        </w:rPr>
        <w:t>3</w:t>
      </w:r>
      <w:r w:rsidRPr="00323263">
        <w:rPr>
          <w:rFonts w:ascii="Times New Roman" w:hAnsi="Times New Roman" w:cs="Times New Roman"/>
          <w:sz w:val="24"/>
          <w:szCs w:val="24"/>
        </w:rPr>
        <w:t xml:space="preserve"> год (далее - Сводный годовой доклад) подготовлен в соответствии с Порядком разработки муниципальных программ сельского поселения Салым, их формирования, утверждения и реализации утвержденным постановлением администрации  сельского поселения Салым от 28 декабря 2021 года № 176-п «О порядке разработки и реализации муниципальных программ и ведомственных целевых программ сельского поселения Салым» (далее - постановление № 176-п).</w:t>
      </w:r>
    </w:p>
    <w:p w:rsidR="002612C8" w:rsidRPr="00323263" w:rsidRDefault="002612C8" w:rsidP="00AA76BF">
      <w:pPr>
        <w:pStyle w:val="Default"/>
        <w:ind w:firstLine="567"/>
        <w:jc w:val="both"/>
        <w:rPr>
          <w:color w:val="auto"/>
        </w:rPr>
      </w:pPr>
      <w:r w:rsidRPr="00323263">
        <w:rPr>
          <w:color w:val="auto"/>
        </w:rPr>
        <w:t xml:space="preserve">В соответствии с программно-целевым методом бюджетного планирования согласно перечню муниципальных программ сельского поселения Салым, утвержденному постановлением администрации сельского поселения Салым от </w:t>
      </w:r>
      <w:r w:rsidR="00676B1A" w:rsidRPr="00323263">
        <w:rPr>
          <w:color w:val="auto"/>
        </w:rPr>
        <w:t>04.10.2022 № 177</w:t>
      </w:r>
      <w:r w:rsidRPr="00323263">
        <w:rPr>
          <w:color w:val="auto"/>
        </w:rPr>
        <w:t>-п «Об утверждении перечня муниципальных программ сельского поселения Салым», в 202</w:t>
      </w:r>
      <w:r w:rsidR="00676B1A" w:rsidRPr="00323263">
        <w:rPr>
          <w:color w:val="auto"/>
        </w:rPr>
        <w:t>3</w:t>
      </w:r>
      <w:r w:rsidRPr="00323263">
        <w:rPr>
          <w:color w:val="auto"/>
        </w:rPr>
        <w:t xml:space="preserve"> году на территории сельского поселения Салым осуществлялась реализация 1</w:t>
      </w:r>
      <w:r w:rsidR="00676B1A" w:rsidRPr="00323263">
        <w:rPr>
          <w:color w:val="auto"/>
        </w:rPr>
        <w:t>0</w:t>
      </w:r>
      <w:r w:rsidRPr="00323263">
        <w:rPr>
          <w:color w:val="auto"/>
        </w:rPr>
        <w:t xml:space="preserve"> муниципальных программ:</w:t>
      </w:r>
    </w:p>
    <w:p w:rsidR="002612C8" w:rsidRPr="00323263" w:rsidRDefault="002612C8" w:rsidP="00AA76BF">
      <w:pPr>
        <w:pStyle w:val="22"/>
        <w:shd w:val="clear" w:color="auto" w:fill="auto"/>
        <w:ind w:firstLine="567"/>
        <w:jc w:val="both"/>
        <w:rPr>
          <w:sz w:val="24"/>
          <w:szCs w:val="24"/>
        </w:rPr>
      </w:pPr>
      <w:r w:rsidRPr="00323263">
        <w:rPr>
          <w:sz w:val="24"/>
          <w:szCs w:val="24"/>
        </w:rPr>
        <w:t>1. «</w:t>
      </w:r>
      <w:r w:rsidRPr="00323263">
        <w:rPr>
          <w:rStyle w:val="212pt"/>
          <w:color w:val="auto"/>
        </w:rPr>
        <w:t>Обеспечение деятельности органов местного самоуправления сельского поселения Салым на 2019-2025 годы</w:t>
      </w:r>
      <w:r w:rsidRPr="00323263">
        <w:rPr>
          <w:sz w:val="24"/>
          <w:szCs w:val="24"/>
        </w:rPr>
        <w:t>»;</w:t>
      </w:r>
    </w:p>
    <w:p w:rsidR="002612C8" w:rsidRPr="00323263" w:rsidRDefault="002612C8" w:rsidP="00AA76BF">
      <w:pPr>
        <w:pStyle w:val="Default"/>
        <w:ind w:firstLine="567"/>
        <w:jc w:val="both"/>
        <w:rPr>
          <w:color w:val="auto"/>
        </w:rPr>
      </w:pPr>
      <w:r w:rsidRPr="00323263">
        <w:rPr>
          <w:color w:val="auto"/>
        </w:rPr>
        <w:t>2. «</w:t>
      </w:r>
      <w:r w:rsidRPr="00323263">
        <w:rPr>
          <w:rStyle w:val="212pt"/>
          <w:rFonts w:eastAsiaTheme="minorHAnsi"/>
          <w:color w:val="auto"/>
        </w:rPr>
        <w:t>Развитие и применение информационных технологий в муниципальном образовании сельское поселение Салым на 2019-2025 годы</w:t>
      </w:r>
      <w:r w:rsidRPr="00323263">
        <w:rPr>
          <w:color w:val="auto"/>
        </w:rPr>
        <w:t>»;</w:t>
      </w:r>
    </w:p>
    <w:p w:rsidR="002612C8" w:rsidRPr="00323263" w:rsidRDefault="002612C8" w:rsidP="00AA76BF">
      <w:pPr>
        <w:pStyle w:val="Default"/>
        <w:ind w:firstLine="567"/>
        <w:jc w:val="both"/>
        <w:rPr>
          <w:color w:val="auto"/>
        </w:rPr>
      </w:pPr>
      <w:r w:rsidRPr="00323263">
        <w:rPr>
          <w:color w:val="auto"/>
        </w:rPr>
        <w:t>3. «</w:t>
      </w:r>
      <w:r w:rsidRPr="00323263">
        <w:rPr>
          <w:rStyle w:val="212pt"/>
          <w:rFonts w:eastAsiaTheme="minorHAnsi"/>
          <w:color w:val="auto"/>
        </w:rPr>
        <w:t>Совершенствование муниципального управления в сельском поселении Салым на 2019-2025 годы</w:t>
      </w:r>
      <w:r w:rsidRPr="00323263">
        <w:rPr>
          <w:color w:val="auto"/>
        </w:rPr>
        <w:t>»;</w:t>
      </w:r>
    </w:p>
    <w:p w:rsidR="002612C8" w:rsidRPr="00323263" w:rsidRDefault="002612C8" w:rsidP="00AA76BF">
      <w:pPr>
        <w:pStyle w:val="Default"/>
        <w:ind w:firstLine="567"/>
        <w:jc w:val="both"/>
        <w:rPr>
          <w:color w:val="auto"/>
        </w:rPr>
      </w:pPr>
      <w:r w:rsidRPr="00323263">
        <w:rPr>
          <w:color w:val="auto"/>
        </w:rPr>
        <w:t>4.  «</w:t>
      </w:r>
      <w:r w:rsidRPr="00323263">
        <w:rPr>
          <w:rStyle w:val="212pt"/>
          <w:rFonts w:eastAsiaTheme="minorHAnsi"/>
          <w:color w:val="auto"/>
        </w:rPr>
        <w:t>Улучшение условий по охране труда и технике безопасности на территории сельского поселения Салым на 2019-2025 годы</w:t>
      </w:r>
      <w:r w:rsidRPr="00323263">
        <w:rPr>
          <w:color w:val="auto"/>
        </w:rPr>
        <w:t>»;</w:t>
      </w:r>
    </w:p>
    <w:p w:rsidR="002612C8" w:rsidRPr="00323263" w:rsidRDefault="00676B1A" w:rsidP="00AA76BF">
      <w:pPr>
        <w:pStyle w:val="Default"/>
        <w:ind w:firstLine="567"/>
        <w:jc w:val="both"/>
        <w:rPr>
          <w:color w:val="auto"/>
        </w:rPr>
      </w:pPr>
      <w:r w:rsidRPr="00323263">
        <w:rPr>
          <w:color w:val="auto"/>
        </w:rPr>
        <w:t>5</w:t>
      </w:r>
      <w:r w:rsidR="002612C8" w:rsidRPr="00323263">
        <w:rPr>
          <w:color w:val="auto"/>
        </w:rPr>
        <w:t>. «Развитие транспортной системы сельского поселения Салым на 2019-2025 годы»;</w:t>
      </w:r>
    </w:p>
    <w:p w:rsidR="002612C8" w:rsidRPr="00323263" w:rsidRDefault="00676B1A" w:rsidP="00AA76BF">
      <w:pPr>
        <w:pStyle w:val="Default"/>
        <w:ind w:firstLine="567"/>
        <w:jc w:val="both"/>
        <w:rPr>
          <w:color w:val="auto"/>
        </w:rPr>
      </w:pPr>
      <w:r w:rsidRPr="00323263">
        <w:rPr>
          <w:color w:val="auto"/>
        </w:rPr>
        <w:t>6</w:t>
      </w:r>
      <w:r w:rsidR="002612C8" w:rsidRPr="00323263">
        <w:rPr>
          <w:color w:val="auto"/>
        </w:rPr>
        <w:t xml:space="preserve">. «Защита населения и территорий от чрезвычайных ситуаций, обеспечение пожарной безопасности на территории сельского поселения Салым на </w:t>
      </w:r>
      <w:r w:rsidR="002612C8" w:rsidRPr="00323263">
        <w:rPr>
          <w:rStyle w:val="212pt"/>
          <w:rFonts w:eastAsiaTheme="minorHAnsi"/>
          <w:color w:val="auto"/>
        </w:rPr>
        <w:t>2019-2025 годы</w:t>
      </w:r>
      <w:r w:rsidR="002612C8" w:rsidRPr="00323263">
        <w:rPr>
          <w:color w:val="auto"/>
        </w:rPr>
        <w:t>»;</w:t>
      </w:r>
    </w:p>
    <w:p w:rsidR="002612C8" w:rsidRPr="00323263" w:rsidRDefault="00676B1A" w:rsidP="00AA76BF">
      <w:pPr>
        <w:pStyle w:val="Default"/>
        <w:ind w:firstLine="567"/>
        <w:jc w:val="both"/>
        <w:rPr>
          <w:color w:val="auto"/>
        </w:rPr>
      </w:pPr>
      <w:r w:rsidRPr="00323263">
        <w:rPr>
          <w:color w:val="auto"/>
        </w:rPr>
        <w:t>7</w:t>
      </w:r>
      <w:r w:rsidR="002612C8" w:rsidRPr="00323263">
        <w:rPr>
          <w:color w:val="auto"/>
        </w:rPr>
        <w:t xml:space="preserve">. «Профилактика правонарушений на территории сельского поселения Салым </w:t>
      </w:r>
      <w:r w:rsidR="002612C8" w:rsidRPr="00323263">
        <w:rPr>
          <w:rStyle w:val="212pt"/>
          <w:rFonts w:eastAsiaTheme="minorHAnsi"/>
          <w:color w:val="auto"/>
        </w:rPr>
        <w:t>на 2019-2025 годы</w:t>
      </w:r>
      <w:r w:rsidR="002612C8" w:rsidRPr="00323263">
        <w:rPr>
          <w:color w:val="auto"/>
        </w:rPr>
        <w:t>»;</w:t>
      </w:r>
    </w:p>
    <w:p w:rsidR="002612C8" w:rsidRPr="00323263" w:rsidRDefault="00676B1A" w:rsidP="00AA76BF">
      <w:pPr>
        <w:pStyle w:val="Default"/>
        <w:ind w:firstLine="567"/>
        <w:jc w:val="both"/>
        <w:rPr>
          <w:color w:val="auto"/>
        </w:rPr>
      </w:pPr>
      <w:r w:rsidRPr="00323263">
        <w:rPr>
          <w:color w:val="auto"/>
        </w:rPr>
        <w:t>8</w:t>
      </w:r>
      <w:r w:rsidR="002612C8" w:rsidRPr="00323263">
        <w:rPr>
          <w:color w:val="auto"/>
        </w:rPr>
        <w:t>. «Формирование комфортной городской среды в муниципальном образовании сельского поселения Салым на 2021-2025 годы»;</w:t>
      </w:r>
    </w:p>
    <w:p w:rsidR="002612C8" w:rsidRPr="00323263" w:rsidRDefault="00676B1A" w:rsidP="00AA76BF">
      <w:pPr>
        <w:pStyle w:val="Default"/>
        <w:ind w:firstLine="567"/>
        <w:jc w:val="both"/>
        <w:rPr>
          <w:color w:val="auto"/>
        </w:rPr>
      </w:pPr>
      <w:r w:rsidRPr="00323263">
        <w:rPr>
          <w:color w:val="auto"/>
        </w:rPr>
        <w:t>9</w:t>
      </w:r>
      <w:r w:rsidR="002612C8" w:rsidRPr="00323263">
        <w:rPr>
          <w:color w:val="auto"/>
        </w:rPr>
        <w:t xml:space="preserve">. «Управление </w:t>
      </w:r>
      <w:r w:rsidR="002612C8" w:rsidRPr="00323263">
        <w:rPr>
          <w:rFonts w:eastAsia="Calibri"/>
          <w:color w:val="auto"/>
        </w:rPr>
        <w:t>муниципальным</w:t>
      </w:r>
      <w:r w:rsidR="002612C8" w:rsidRPr="00323263">
        <w:rPr>
          <w:color w:val="auto"/>
        </w:rPr>
        <w:t xml:space="preserve"> имуществом в сельском поселении Салым на 2020-2025 годы»;</w:t>
      </w:r>
    </w:p>
    <w:p w:rsidR="002612C8" w:rsidRPr="00323263" w:rsidRDefault="00676B1A" w:rsidP="00AA76BF">
      <w:pPr>
        <w:pStyle w:val="Default"/>
        <w:ind w:firstLine="567"/>
        <w:jc w:val="both"/>
        <w:rPr>
          <w:color w:val="auto"/>
        </w:rPr>
      </w:pPr>
      <w:r w:rsidRPr="00323263">
        <w:rPr>
          <w:color w:val="auto"/>
        </w:rPr>
        <w:t>10</w:t>
      </w:r>
      <w:r w:rsidR="002612C8" w:rsidRPr="00323263">
        <w:rPr>
          <w:color w:val="auto"/>
        </w:rPr>
        <w:t>. «</w:t>
      </w:r>
      <w:r w:rsidR="002612C8" w:rsidRPr="00323263">
        <w:rPr>
          <w:bCs/>
          <w:color w:val="auto"/>
        </w:rPr>
        <w:t>Управление муниципальными финансами в сельском поселении Салым на 2020-2025 годы</w:t>
      </w:r>
      <w:r w:rsidR="002612C8" w:rsidRPr="00323263">
        <w:rPr>
          <w:color w:val="auto"/>
        </w:rPr>
        <w:t>».</w:t>
      </w:r>
    </w:p>
    <w:p w:rsidR="002612C8" w:rsidRPr="00323263" w:rsidRDefault="002612C8" w:rsidP="00AA76BF">
      <w:pPr>
        <w:pStyle w:val="Default"/>
        <w:ind w:firstLine="567"/>
        <w:jc w:val="center"/>
        <w:rPr>
          <w:b/>
          <w:color w:val="auto"/>
        </w:rPr>
      </w:pPr>
    </w:p>
    <w:p w:rsidR="002612C8" w:rsidRPr="00323263" w:rsidRDefault="002612C8" w:rsidP="00AA76BF">
      <w:pPr>
        <w:pStyle w:val="Default"/>
        <w:ind w:firstLine="567"/>
        <w:jc w:val="center"/>
        <w:rPr>
          <w:color w:val="auto"/>
        </w:rPr>
      </w:pPr>
      <w:r w:rsidRPr="00323263">
        <w:rPr>
          <w:b/>
          <w:color w:val="auto"/>
          <w:lang w:val="en-US"/>
        </w:rPr>
        <w:t>II</w:t>
      </w:r>
      <w:r w:rsidRPr="00323263">
        <w:rPr>
          <w:b/>
          <w:color w:val="auto"/>
        </w:rPr>
        <w:t xml:space="preserve">.Правовые основания для формирования муниципальных программ сельского поселения Салым </w:t>
      </w:r>
    </w:p>
    <w:p w:rsidR="002612C8" w:rsidRPr="00323263" w:rsidRDefault="002612C8" w:rsidP="00AA76BF">
      <w:pPr>
        <w:pStyle w:val="Default"/>
        <w:ind w:firstLine="567"/>
        <w:jc w:val="both"/>
        <w:rPr>
          <w:color w:val="auto"/>
        </w:rPr>
      </w:pPr>
      <w:r w:rsidRPr="00323263">
        <w:rPr>
          <w:color w:val="auto"/>
        </w:rPr>
        <w:t>Муниципальные программы разработаны в соответствии с приоритетами стратегического развития в соответствующих сферах деятельности, определенными в посланиях Президента Российской Федерации, государственных программах Российской Федерации, Стратегии социально-экономического развития Ханты-Мансийского автономного округа - Югры до 2024 года и на период до 2030 года, Стратегии социально-экономического развития муниципального образования Нефтеюганский район до 2030 года и другими документами Российской Федерации, Ханты-Мансийского автономного округа - Югры и Нефтеюганского района.</w:t>
      </w:r>
    </w:p>
    <w:p w:rsidR="002612C8" w:rsidRPr="00323263" w:rsidRDefault="002612C8" w:rsidP="00AA76BF">
      <w:pPr>
        <w:pStyle w:val="Default"/>
        <w:ind w:firstLine="567"/>
        <w:jc w:val="both"/>
        <w:rPr>
          <w:color w:val="auto"/>
        </w:rPr>
      </w:pPr>
      <w:r w:rsidRPr="00323263">
        <w:rPr>
          <w:color w:val="auto"/>
        </w:rPr>
        <w:t>Правовые основания для формирования муниципальных программ сельского поселения Салым установлены Бюджетным кодексом Российской Федерации.</w:t>
      </w:r>
    </w:p>
    <w:p w:rsidR="002612C8" w:rsidRPr="00323263" w:rsidRDefault="002612C8" w:rsidP="00AA76BF">
      <w:pPr>
        <w:pStyle w:val="Default"/>
        <w:ind w:firstLine="567"/>
        <w:jc w:val="both"/>
        <w:rPr>
          <w:color w:val="auto"/>
        </w:rPr>
      </w:pPr>
      <w:r w:rsidRPr="00323263">
        <w:rPr>
          <w:color w:val="auto"/>
        </w:rPr>
        <w:t>Муниципальные программы определены документами стратегического планирования социально-экономического развития субъектов Российской Федерации, которые разрабатываются и реализуются во взаимосвязи с другими документами стратегического планирования.</w:t>
      </w:r>
    </w:p>
    <w:p w:rsidR="002612C8" w:rsidRPr="00323263" w:rsidRDefault="002612C8" w:rsidP="00AA76BF">
      <w:pPr>
        <w:pStyle w:val="Default"/>
        <w:ind w:firstLine="567"/>
        <w:jc w:val="both"/>
        <w:rPr>
          <w:color w:val="auto"/>
        </w:rPr>
      </w:pPr>
      <w:r w:rsidRPr="00323263">
        <w:rPr>
          <w:color w:val="auto"/>
        </w:rPr>
        <w:t xml:space="preserve">В целях эффективного управления муниципальными программами ответственными исполнителями совместно с соисполнителями разработаны и утверждены комплексные планы </w:t>
      </w:r>
      <w:r w:rsidRPr="00323263">
        <w:rPr>
          <w:color w:val="auto"/>
        </w:rPr>
        <w:lastRenderedPageBreak/>
        <w:t>реализации муниципальных программ, в которых предусмотрена детализация реализуемых мероприятий муниципальных программ и ожидаемых результатов установленных Бюджетным кодексом Российской Федерации.</w:t>
      </w:r>
    </w:p>
    <w:p w:rsidR="002612C8" w:rsidRPr="00323263" w:rsidRDefault="002612C8" w:rsidP="00AA76BF">
      <w:pPr>
        <w:pStyle w:val="Default"/>
        <w:ind w:firstLine="567"/>
        <w:jc w:val="both"/>
        <w:rPr>
          <w:color w:val="auto"/>
        </w:rPr>
      </w:pPr>
      <w:r w:rsidRPr="00323263">
        <w:rPr>
          <w:color w:val="auto"/>
        </w:rPr>
        <w:t>Ежеквартальный мониторинг реализации муниципальных программ позволил обеспечить высокий уровень финансовой дисциплины при использовании бюджетных средств, усилить контроль за достижением показателей эффективности и результативности муниципальных программ, оперативно определять необходимость их корректировки, своевременно принимать решения о перераспределении бюджетных ресурсов, а также эффективно использовать средства для достижения целевых показателей.</w:t>
      </w:r>
    </w:p>
    <w:p w:rsidR="002612C8" w:rsidRPr="00323263" w:rsidRDefault="002612C8" w:rsidP="00AA76BF">
      <w:pPr>
        <w:pStyle w:val="Default"/>
        <w:ind w:firstLine="567"/>
        <w:jc w:val="both"/>
        <w:rPr>
          <w:color w:val="auto"/>
        </w:rPr>
      </w:pPr>
      <w:r w:rsidRPr="00323263">
        <w:rPr>
          <w:color w:val="auto"/>
        </w:rPr>
        <w:t>Планирование бюджетных ассигнований на реализацию муниципальных программ сельского поселения Салым осуществляется с учетом результатов их реализации за предыдущий год, а также в тесной увязке с целевыми показателями, характеризующими достижение поставленных целей муниципальных программ.</w:t>
      </w:r>
    </w:p>
    <w:p w:rsidR="002612C8" w:rsidRPr="00323263" w:rsidRDefault="002612C8" w:rsidP="00AA76BF">
      <w:pPr>
        <w:pStyle w:val="Default"/>
        <w:ind w:firstLine="567"/>
        <w:jc w:val="both"/>
        <w:rPr>
          <w:color w:val="auto"/>
        </w:rPr>
      </w:pPr>
      <w:r w:rsidRPr="00323263">
        <w:rPr>
          <w:color w:val="auto"/>
        </w:rPr>
        <w:t>Исполнение расходных обязательств по муниципальным программам сельского поселения Салым в 202</w:t>
      </w:r>
      <w:r w:rsidR="00FA5C60" w:rsidRPr="00323263">
        <w:rPr>
          <w:color w:val="auto"/>
        </w:rPr>
        <w:t>3</w:t>
      </w:r>
      <w:r w:rsidRPr="00323263">
        <w:rPr>
          <w:color w:val="auto"/>
        </w:rPr>
        <w:t xml:space="preserve"> году за счет всех источников финансирования при плане </w:t>
      </w:r>
      <w:r w:rsidR="000B25DB" w:rsidRPr="00323263">
        <w:rPr>
          <w:color w:val="auto"/>
        </w:rPr>
        <w:t>227 143,37453</w:t>
      </w:r>
      <w:r w:rsidRPr="00323263">
        <w:rPr>
          <w:color w:val="auto"/>
        </w:rPr>
        <w:t xml:space="preserve"> тыс. рублей составило </w:t>
      </w:r>
      <w:r w:rsidR="006909B7" w:rsidRPr="00323263">
        <w:rPr>
          <w:color w:val="auto"/>
        </w:rPr>
        <w:t>225 098,99525</w:t>
      </w:r>
      <w:r w:rsidRPr="00323263">
        <w:rPr>
          <w:color w:val="auto"/>
        </w:rPr>
        <w:t xml:space="preserve"> тыс. рублей или </w:t>
      </w:r>
      <w:r w:rsidR="000B25DB" w:rsidRPr="00323263">
        <w:rPr>
          <w:color w:val="auto"/>
        </w:rPr>
        <w:t>99,1</w:t>
      </w:r>
      <w:r w:rsidRPr="00323263">
        <w:rPr>
          <w:color w:val="auto"/>
        </w:rPr>
        <w:t xml:space="preserve"> % от годовых плановых назначений, в том числе за счет средств:</w:t>
      </w:r>
    </w:p>
    <w:p w:rsidR="002612C8" w:rsidRPr="00323263" w:rsidRDefault="002612C8" w:rsidP="00AA76BF">
      <w:pPr>
        <w:pStyle w:val="Default"/>
        <w:ind w:firstLine="567"/>
        <w:jc w:val="both"/>
        <w:rPr>
          <w:color w:val="auto"/>
        </w:rPr>
      </w:pPr>
      <w:r w:rsidRPr="00323263">
        <w:rPr>
          <w:color w:val="auto"/>
        </w:rPr>
        <w:t xml:space="preserve">- федерального бюджета при плане </w:t>
      </w:r>
      <w:r w:rsidR="000B25DB" w:rsidRPr="00323263">
        <w:rPr>
          <w:color w:val="auto"/>
        </w:rPr>
        <w:t>529,36813</w:t>
      </w:r>
      <w:r w:rsidRPr="00323263">
        <w:rPr>
          <w:color w:val="auto"/>
        </w:rPr>
        <w:t xml:space="preserve"> тыс. руб. исполнение составило 100,0%;</w:t>
      </w:r>
    </w:p>
    <w:p w:rsidR="002612C8" w:rsidRPr="00323263" w:rsidRDefault="002612C8" w:rsidP="00AA76BF">
      <w:pPr>
        <w:pStyle w:val="Default"/>
        <w:ind w:firstLine="567"/>
        <w:jc w:val="both"/>
        <w:rPr>
          <w:color w:val="auto"/>
        </w:rPr>
      </w:pPr>
      <w:r w:rsidRPr="00323263">
        <w:rPr>
          <w:color w:val="auto"/>
        </w:rPr>
        <w:t xml:space="preserve">- бюджет автономного округа при плане </w:t>
      </w:r>
      <w:r w:rsidR="000B25DB" w:rsidRPr="00323263">
        <w:rPr>
          <w:color w:val="auto"/>
        </w:rPr>
        <w:t>58 170,61308</w:t>
      </w:r>
      <w:r w:rsidRPr="00323263">
        <w:rPr>
          <w:color w:val="auto"/>
        </w:rPr>
        <w:t xml:space="preserve"> тыс. руб.  исполнение составило </w:t>
      </w:r>
      <w:r w:rsidR="000B25DB" w:rsidRPr="00323263">
        <w:rPr>
          <w:color w:val="auto"/>
        </w:rPr>
        <w:t>58 075,61308 или 99,8</w:t>
      </w:r>
      <w:r w:rsidRPr="00323263">
        <w:rPr>
          <w:color w:val="auto"/>
        </w:rPr>
        <w:t>%;</w:t>
      </w:r>
    </w:p>
    <w:p w:rsidR="00A636CB" w:rsidRPr="00323263" w:rsidRDefault="002612C8" w:rsidP="00AA76BF">
      <w:pPr>
        <w:pStyle w:val="Default"/>
        <w:ind w:firstLine="567"/>
        <w:jc w:val="both"/>
        <w:rPr>
          <w:color w:val="auto"/>
        </w:rPr>
      </w:pPr>
      <w:r w:rsidRPr="00323263">
        <w:rPr>
          <w:color w:val="auto"/>
        </w:rPr>
        <w:t xml:space="preserve">- местный бюджет при плане </w:t>
      </w:r>
      <w:r w:rsidR="008E11AA" w:rsidRPr="00323263">
        <w:rPr>
          <w:color w:val="auto"/>
        </w:rPr>
        <w:t>168 443,39332</w:t>
      </w:r>
      <w:r w:rsidRPr="00323263">
        <w:rPr>
          <w:color w:val="auto"/>
        </w:rPr>
        <w:t xml:space="preserve"> тыс. руб.  исполнение составило </w:t>
      </w:r>
      <w:r w:rsidR="008E11AA" w:rsidRPr="00323263">
        <w:rPr>
          <w:color w:val="auto"/>
        </w:rPr>
        <w:t>166 494,01404 тыс. руб. или 98,8</w:t>
      </w:r>
      <w:r w:rsidRPr="00323263">
        <w:rPr>
          <w:color w:val="auto"/>
        </w:rPr>
        <w:t xml:space="preserve"> %;</w:t>
      </w:r>
    </w:p>
    <w:p w:rsidR="002612C8" w:rsidRPr="00323263" w:rsidRDefault="002612C8" w:rsidP="00AA76BF">
      <w:pPr>
        <w:pStyle w:val="Default"/>
        <w:ind w:firstLine="567"/>
        <w:jc w:val="center"/>
        <w:rPr>
          <w:color w:val="auto"/>
        </w:rPr>
      </w:pPr>
      <w:r w:rsidRPr="00323263">
        <w:rPr>
          <w:color w:val="auto"/>
        </w:rPr>
        <w:t xml:space="preserve">Исполнение бюджетных обязательств </w:t>
      </w:r>
    </w:p>
    <w:p w:rsidR="002612C8" w:rsidRPr="00323263" w:rsidRDefault="002612C8" w:rsidP="00AA76BF">
      <w:pPr>
        <w:pStyle w:val="Default"/>
        <w:ind w:firstLine="567"/>
        <w:jc w:val="center"/>
        <w:rPr>
          <w:color w:val="auto"/>
        </w:rPr>
      </w:pPr>
      <w:r w:rsidRPr="00323263">
        <w:rPr>
          <w:color w:val="auto"/>
        </w:rPr>
        <w:t>на реализацию муниципальных программ за 202</w:t>
      </w:r>
      <w:r w:rsidR="008E11AA" w:rsidRPr="00323263">
        <w:rPr>
          <w:color w:val="auto"/>
        </w:rPr>
        <w:t>3</w:t>
      </w:r>
      <w:r w:rsidRPr="00323263">
        <w:rPr>
          <w:color w:val="auto"/>
        </w:rPr>
        <w:t xml:space="preserve"> год</w:t>
      </w:r>
    </w:p>
    <w:p w:rsidR="002612C8" w:rsidRPr="00323263" w:rsidRDefault="002612C8" w:rsidP="00AA76BF">
      <w:pPr>
        <w:pStyle w:val="Default"/>
        <w:ind w:firstLine="567"/>
        <w:jc w:val="right"/>
        <w:rPr>
          <w:color w:val="auto"/>
        </w:rPr>
      </w:pPr>
      <w:r w:rsidRPr="00323263">
        <w:rPr>
          <w:color w:val="auto"/>
        </w:rPr>
        <w:t>Таблица 1</w:t>
      </w:r>
    </w:p>
    <w:tbl>
      <w:tblPr>
        <w:tblW w:w="5000" w:type="pct"/>
        <w:jc w:val="center"/>
        <w:tblLayout w:type="fixed"/>
        <w:tblLook w:val="04A0" w:firstRow="1" w:lastRow="0" w:firstColumn="1" w:lastColumn="0" w:noHBand="0" w:noVBand="1"/>
      </w:tblPr>
      <w:tblGrid>
        <w:gridCol w:w="860"/>
        <w:gridCol w:w="4807"/>
        <w:gridCol w:w="1700"/>
        <w:gridCol w:w="1652"/>
        <w:gridCol w:w="1437"/>
      </w:tblGrid>
      <w:tr w:rsidR="00E55FC3" w:rsidRPr="00E55FC3" w:rsidTr="00E55FC3">
        <w:trPr>
          <w:trHeight w:val="284"/>
          <w:jc w:val="center"/>
        </w:trPr>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2C8" w:rsidRPr="00E55FC3" w:rsidRDefault="002612C8" w:rsidP="00AA76BF">
            <w:pPr>
              <w:spacing w:after="0" w:line="240" w:lineRule="auto"/>
              <w:jc w:val="center"/>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 п/п</w:t>
            </w:r>
          </w:p>
        </w:tc>
        <w:tc>
          <w:tcPr>
            <w:tcW w:w="2298" w:type="pct"/>
            <w:tcBorders>
              <w:top w:val="single" w:sz="4" w:space="0" w:color="auto"/>
              <w:left w:val="nil"/>
              <w:bottom w:val="single" w:sz="4" w:space="0" w:color="auto"/>
              <w:right w:val="single" w:sz="4" w:space="0" w:color="auto"/>
            </w:tcBorders>
            <w:shd w:val="clear" w:color="auto" w:fill="auto"/>
            <w:vAlign w:val="center"/>
            <w:hideMark/>
          </w:tcPr>
          <w:p w:rsidR="002612C8" w:rsidRPr="00E55FC3" w:rsidRDefault="002612C8" w:rsidP="00AA76BF">
            <w:pPr>
              <w:spacing w:after="0" w:line="240" w:lineRule="auto"/>
              <w:jc w:val="center"/>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Муниципальные программы</w:t>
            </w:r>
          </w:p>
        </w:tc>
        <w:tc>
          <w:tcPr>
            <w:tcW w:w="813" w:type="pct"/>
            <w:tcBorders>
              <w:top w:val="single" w:sz="4" w:space="0" w:color="auto"/>
              <w:left w:val="nil"/>
              <w:bottom w:val="nil"/>
              <w:right w:val="single" w:sz="4" w:space="0" w:color="auto"/>
            </w:tcBorders>
            <w:shd w:val="clear" w:color="auto" w:fill="auto"/>
            <w:vAlign w:val="center"/>
            <w:hideMark/>
          </w:tcPr>
          <w:p w:rsidR="002612C8" w:rsidRPr="00E55FC3" w:rsidRDefault="002612C8" w:rsidP="00AA76BF">
            <w:pPr>
              <w:spacing w:after="0" w:line="240" w:lineRule="auto"/>
              <w:jc w:val="center"/>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План, рублей</w:t>
            </w:r>
          </w:p>
        </w:tc>
        <w:tc>
          <w:tcPr>
            <w:tcW w:w="790" w:type="pct"/>
            <w:tcBorders>
              <w:top w:val="single" w:sz="4" w:space="0" w:color="auto"/>
              <w:left w:val="nil"/>
              <w:bottom w:val="nil"/>
              <w:right w:val="single" w:sz="4" w:space="0" w:color="auto"/>
            </w:tcBorders>
            <w:shd w:val="clear" w:color="auto" w:fill="auto"/>
            <w:vAlign w:val="center"/>
            <w:hideMark/>
          </w:tcPr>
          <w:p w:rsidR="002612C8" w:rsidRPr="00E55FC3" w:rsidRDefault="002612C8" w:rsidP="00AA76BF">
            <w:pPr>
              <w:spacing w:after="0" w:line="240" w:lineRule="auto"/>
              <w:jc w:val="center"/>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Факт, рублей</w:t>
            </w:r>
          </w:p>
        </w:tc>
        <w:tc>
          <w:tcPr>
            <w:tcW w:w="687" w:type="pct"/>
            <w:tcBorders>
              <w:top w:val="single" w:sz="4" w:space="0" w:color="auto"/>
              <w:left w:val="nil"/>
              <w:bottom w:val="nil"/>
              <w:right w:val="single" w:sz="4" w:space="0" w:color="auto"/>
            </w:tcBorders>
            <w:shd w:val="clear" w:color="auto" w:fill="auto"/>
            <w:vAlign w:val="center"/>
            <w:hideMark/>
          </w:tcPr>
          <w:p w:rsidR="002612C8" w:rsidRPr="00E55FC3" w:rsidRDefault="002612C8" w:rsidP="00AA76BF">
            <w:pPr>
              <w:spacing w:after="0" w:line="240" w:lineRule="auto"/>
              <w:jc w:val="center"/>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 исполнения</w:t>
            </w:r>
          </w:p>
        </w:tc>
      </w:tr>
      <w:tr w:rsidR="00E55FC3" w:rsidRPr="00E55FC3" w:rsidTr="00E55FC3">
        <w:trPr>
          <w:trHeight w:val="284"/>
          <w:jc w:val="center"/>
        </w:trPr>
        <w:tc>
          <w:tcPr>
            <w:tcW w:w="411" w:type="pct"/>
            <w:tcBorders>
              <w:top w:val="nil"/>
              <w:left w:val="single" w:sz="4" w:space="0" w:color="auto"/>
              <w:bottom w:val="single" w:sz="4" w:space="0" w:color="auto"/>
              <w:right w:val="single" w:sz="4" w:space="0" w:color="auto"/>
            </w:tcBorders>
            <w:shd w:val="clear" w:color="auto" w:fill="auto"/>
            <w:noWrap/>
            <w:vAlign w:val="bottom"/>
            <w:hideMark/>
          </w:tcPr>
          <w:p w:rsidR="002612C8" w:rsidRPr="00E55FC3" w:rsidRDefault="002612C8" w:rsidP="00AA76BF">
            <w:pPr>
              <w:spacing w:after="0" w:line="240" w:lineRule="auto"/>
              <w:jc w:val="center"/>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1</w:t>
            </w:r>
          </w:p>
        </w:tc>
        <w:tc>
          <w:tcPr>
            <w:tcW w:w="2298" w:type="pct"/>
            <w:tcBorders>
              <w:top w:val="nil"/>
              <w:left w:val="nil"/>
              <w:bottom w:val="single" w:sz="4" w:space="0" w:color="auto"/>
              <w:right w:val="single" w:sz="4" w:space="0" w:color="auto"/>
            </w:tcBorders>
            <w:shd w:val="clear" w:color="auto" w:fill="auto"/>
            <w:noWrap/>
            <w:vAlign w:val="bottom"/>
            <w:hideMark/>
          </w:tcPr>
          <w:p w:rsidR="002612C8" w:rsidRPr="00E55FC3" w:rsidRDefault="002612C8" w:rsidP="00AA76BF">
            <w:pPr>
              <w:spacing w:after="0" w:line="240" w:lineRule="auto"/>
              <w:jc w:val="center"/>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2</w:t>
            </w:r>
          </w:p>
        </w:tc>
        <w:tc>
          <w:tcPr>
            <w:tcW w:w="813" w:type="pct"/>
            <w:tcBorders>
              <w:top w:val="single" w:sz="4" w:space="0" w:color="auto"/>
              <w:left w:val="nil"/>
              <w:bottom w:val="nil"/>
              <w:right w:val="single" w:sz="4" w:space="0" w:color="auto"/>
            </w:tcBorders>
            <w:shd w:val="clear" w:color="auto" w:fill="auto"/>
            <w:noWrap/>
            <w:vAlign w:val="bottom"/>
            <w:hideMark/>
          </w:tcPr>
          <w:p w:rsidR="002612C8" w:rsidRPr="00E55FC3" w:rsidRDefault="002612C8" w:rsidP="00AA76BF">
            <w:pPr>
              <w:spacing w:after="0" w:line="240" w:lineRule="auto"/>
              <w:jc w:val="center"/>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3</w:t>
            </w:r>
          </w:p>
        </w:tc>
        <w:tc>
          <w:tcPr>
            <w:tcW w:w="790" w:type="pct"/>
            <w:tcBorders>
              <w:top w:val="single" w:sz="4" w:space="0" w:color="auto"/>
              <w:left w:val="nil"/>
              <w:bottom w:val="nil"/>
              <w:right w:val="single" w:sz="4" w:space="0" w:color="auto"/>
            </w:tcBorders>
            <w:shd w:val="clear" w:color="auto" w:fill="auto"/>
            <w:noWrap/>
            <w:vAlign w:val="bottom"/>
            <w:hideMark/>
          </w:tcPr>
          <w:p w:rsidR="002612C8" w:rsidRPr="00E55FC3" w:rsidRDefault="002612C8" w:rsidP="00AA76BF">
            <w:pPr>
              <w:spacing w:after="0" w:line="240" w:lineRule="auto"/>
              <w:jc w:val="center"/>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4</w:t>
            </w:r>
          </w:p>
        </w:tc>
        <w:tc>
          <w:tcPr>
            <w:tcW w:w="687" w:type="pct"/>
            <w:tcBorders>
              <w:top w:val="single" w:sz="4" w:space="0" w:color="auto"/>
              <w:left w:val="nil"/>
              <w:bottom w:val="nil"/>
              <w:right w:val="single" w:sz="4" w:space="0" w:color="auto"/>
            </w:tcBorders>
            <w:shd w:val="clear" w:color="auto" w:fill="auto"/>
            <w:noWrap/>
            <w:vAlign w:val="bottom"/>
            <w:hideMark/>
          </w:tcPr>
          <w:p w:rsidR="002612C8" w:rsidRPr="00E55FC3" w:rsidRDefault="002612C8" w:rsidP="00AA76BF">
            <w:pPr>
              <w:spacing w:after="0" w:line="240" w:lineRule="auto"/>
              <w:jc w:val="center"/>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5</w:t>
            </w:r>
          </w:p>
        </w:tc>
      </w:tr>
      <w:tr w:rsidR="00E55FC3" w:rsidRPr="00E55FC3" w:rsidTr="00E55FC3">
        <w:trPr>
          <w:trHeight w:val="284"/>
          <w:jc w:val="center"/>
        </w:trPr>
        <w:tc>
          <w:tcPr>
            <w:tcW w:w="411" w:type="pct"/>
            <w:tcBorders>
              <w:top w:val="nil"/>
              <w:left w:val="single" w:sz="4" w:space="0" w:color="auto"/>
              <w:bottom w:val="single" w:sz="4" w:space="0" w:color="auto"/>
              <w:right w:val="single" w:sz="4" w:space="0" w:color="auto"/>
            </w:tcBorders>
            <w:shd w:val="clear" w:color="auto" w:fill="auto"/>
            <w:noWrap/>
            <w:vAlign w:val="bottom"/>
            <w:hideMark/>
          </w:tcPr>
          <w:p w:rsidR="002612C8" w:rsidRPr="00E55FC3" w:rsidRDefault="002612C8" w:rsidP="00AA76BF">
            <w:pPr>
              <w:spacing w:after="0" w:line="240" w:lineRule="auto"/>
              <w:jc w:val="center"/>
              <w:outlineLvl w:val="0"/>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1</w:t>
            </w:r>
          </w:p>
        </w:tc>
        <w:tc>
          <w:tcPr>
            <w:tcW w:w="2298" w:type="pct"/>
            <w:tcBorders>
              <w:top w:val="nil"/>
              <w:left w:val="nil"/>
              <w:bottom w:val="single" w:sz="4" w:space="0" w:color="auto"/>
              <w:right w:val="single" w:sz="4" w:space="0" w:color="auto"/>
            </w:tcBorders>
            <w:shd w:val="clear" w:color="auto" w:fill="auto"/>
            <w:vAlign w:val="center"/>
            <w:hideMark/>
          </w:tcPr>
          <w:p w:rsidR="002612C8" w:rsidRPr="00E55FC3" w:rsidRDefault="002612C8" w:rsidP="00AA76BF">
            <w:pPr>
              <w:spacing w:after="0" w:line="240" w:lineRule="auto"/>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Муниципальная программа "Совершенствование муниципального управления в сельском поселении Салым на 2019-2025 годы"</w:t>
            </w:r>
          </w:p>
        </w:tc>
        <w:tc>
          <w:tcPr>
            <w:tcW w:w="813" w:type="pct"/>
            <w:tcBorders>
              <w:top w:val="single" w:sz="4" w:space="0" w:color="auto"/>
              <w:left w:val="nil"/>
              <w:bottom w:val="single" w:sz="4" w:space="0" w:color="auto"/>
              <w:right w:val="single" w:sz="4" w:space="0" w:color="auto"/>
            </w:tcBorders>
            <w:shd w:val="clear" w:color="auto" w:fill="auto"/>
            <w:noWrap/>
            <w:vAlign w:val="center"/>
            <w:hideMark/>
          </w:tcPr>
          <w:p w:rsidR="002612C8" w:rsidRPr="00E55FC3" w:rsidRDefault="00D02B33" w:rsidP="00AA76BF">
            <w:pPr>
              <w:spacing w:after="0" w:line="240" w:lineRule="auto"/>
              <w:jc w:val="center"/>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26 963 870,88</w:t>
            </w:r>
          </w:p>
        </w:tc>
        <w:tc>
          <w:tcPr>
            <w:tcW w:w="790" w:type="pct"/>
            <w:tcBorders>
              <w:top w:val="single" w:sz="4" w:space="0" w:color="auto"/>
              <w:left w:val="nil"/>
              <w:bottom w:val="single" w:sz="4" w:space="0" w:color="auto"/>
              <w:right w:val="single" w:sz="4" w:space="0" w:color="auto"/>
            </w:tcBorders>
            <w:shd w:val="clear" w:color="auto" w:fill="auto"/>
            <w:noWrap/>
            <w:vAlign w:val="center"/>
            <w:hideMark/>
          </w:tcPr>
          <w:p w:rsidR="002612C8" w:rsidRPr="00E55FC3" w:rsidRDefault="00D02B33" w:rsidP="00AA76BF">
            <w:pPr>
              <w:spacing w:after="0" w:line="240" w:lineRule="auto"/>
              <w:jc w:val="center"/>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25 897 450,69</w:t>
            </w:r>
          </w:p>
        </w:tc>
        <w:tc>
          <w:tcPr>
            <w:tcW w:w="687" w:type="pct"/>
            <w:tcBorders>
              <w:top w:val="single" w:sz="4" w:space="0" w:color="auto"/>
              <w:left w:val="nil"/>
              <w:bottom w:val="single" w:sz="4" w:space="0" w:color="auto"/>
              <w:right w:val="single" w:sz="4" w:space="0" w:color="auto"/>
            </w:tcBorders>
            <w:shd w:val="clear" w:color="auto" w:fill="auto"/>
            <w:noWrap/>
            <w:vAlign w:val="center"/>
          </w:tcPr>
          <w:p w:rsidR="002612C8" w:rsidRPr="00E55FC3" w:rsidRDefault="002612C8" w:rsidP="00AA76BF">
            <w:pPr>
              <w:spacing w:after="0" w:line="240" w:lineRule="auto"/>
              <w:jc w:val="center"/>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96,</w:t>
            </w:r>
            <w:r w:rsidR="00137273" w:rsidRPr="00E55FC3">
              <w:rPr>
                <w:rFonts w:ascii="Times New Roman" w:eastAsia="Times New Roman" w:hAnsi="Times New Roman" w:cs="Times New Roman"/>
                <w:bCs/>
                <w:lang w:eastAsia="ru-RU"/>
              </w:rPr>
              <w:t>0</w:t>
            </w:r>
          </w:p>
        </w:tc>
      </w:tr>
      <w:tr w:rsidR="00E55FC3" w:rsidRPr="00E55FC3" w:rsidTr="00E55FC3">
        <w:trPr>
          <w:trHeight w:val="284"/>
          <w:jc w:val="center"/>
        </w:trPr>
        <w:tc>
          <w:tcPr>
            <w:tcW w:w="411" w:type="pct"/>
            <w:tcBorders>
              <w:top w:val="nil"/>
              <w:left w:val="single" w:sz="4" w:space="0" w:color="auto"/>
              <w:bottom w:val="single" w:sz="4" w:space="0" w:color="auto"/>
              <w:right w:val="single" w:sz="4" w:space="0" w:color="auto"/>
            </w:tcBorders>
            <w:shd w:val="clear" w:color="auto" w:fill="auto"/>
            <w:noWrap/>
            <w:vAlign w:val="bottom"/>
            <w:hideMark/>
          </w:tcPr>
          <w:p w:rsidR="002612C8" w:rsidRPr="00E55FC3" w:rsidRDefault="002612C8" w:rsidP="00AA76BF">
            <w:pPr>
              <w:spacing w:after="0" w:line="240" w:lineRule="auto"/>
              <w:jc w:val="center"/>
              <w:outlineLvl w:val="0"/>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2</w:t>
            </w:r>
          </w:p>
        </w:tc>
        <w:tc>
          <w:tcPr>
            <w:tcW w:w="2298" w:type="pct"/>
            <w:tcBorders>
              <w:top w:val="nil"/>
              <w:left w:val="nil"/>
              <w:bottom w:val="single" w:sz="4" w:space="0" w:color="auto"/>
              <w:right w:val="single" w:sz="4" w:space="0" w:color="auto"/>
            </w:tcBorders>
            <w:shd w:val="clear" w:color="auto" w:fill="auto"/>
            <w:vAlign w:val="center"/>
            <w:hideMark/>
          </w:tcPr>
          <w:p w:rsidR="002612C8" w:rsidRPr="00E55FC3" w:rsidRDefault="002612C8" w:rsidP="00AA76BF">
            <w:pPr>
              <w:spacing w:after="0" w:line="240" w:lineRule="auto"/>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Муниципальная программа "Улучшение условий по охране труда и технике безопасности на территории сельского поселения Салым на 2019-2025 годы"</w:t>
            </w:r>
          </w:p>
        </w:tc>
        <w:tc>
          <w:tcPr>
            <w:tcW w:w="813" w:type="pct"/>
            <w:tcBorders>
              <w:top w:val="nil"/>
              <w:left w:val="nil"/>
              <w:bottom w:val="single" w:sz="4" w:space="0" w:color="auto"/>
              <w:right w:val="single" w:sz="4" w:space="0" w:color="auto"/>
            </w:tcBorders>
            <w:shd w:val="clear" w:color="auto" w:fill="auto"/>
            <w:noWrap/>
            <w:vAlign w:val="center"/>
            <w:hideMark/>
          </w:tcPr>
          <w:p w:rsidR="002612C8" w:rsidRPr="00E55FC3" w:rsidRDefault="00D02B33" w:rsidP="00AA76BF">
            <w:pPr>
              <w:spacing w:after="0" w:line="240" w:lineRule="auto"/>
              <w:jc w:val="center"/>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126 915,00</w:t>
            </w:r>
          </w:p>
        </w:tc>
        <w:tc>
          <w:tcPr>
            <w:tcW w:w="790" w:type="pct"/>
            <w:tcBorders>
              <w:top w:val="nil"/>
              <w:left w:val="nil"/>
              <w:bottom w:val="single" w:sz="4" w:space="0" w:color="auto"/>
              <w:right w:val="single" w:sz="4" w:space="0" w:color="auto"/>
            </w:tcBorders>
            <w:shd w:val="clear" w:color="auto" w:fill="auto"/>
            <w:noWrap/>
            <w:vAlign w:val="center"/>
            <w:hideMark/>
          </w:tcPr>
          <w:p w:rsidR="002612C8" w:rsidRPr="00E55FC3" w:rsidRDefault="00D02B33" w:rsidP="00AA76BF">
            <w:pPr>
              <w:spacing w:after="0" w:line="240" w:lineRule="auto"/>
              <w:jc w:val="center"/>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126 915,00</w:t>
            </w:r>
          </w:p>
        </w:tc>
        <w:tc>
          <w:tcPr>
            <w:tcW w:w="687" w:type="pct"/>
            <w:tcBorders>
              <w:top w:val="nil"/>
              <w:left w:val="nil"/>
              <w:bottom w:val="single" w:sz="4" w:space="0" w:color="auto"/>
              <w:right w:val="single" w:sz="4" w:space="0" w:color="auto"/>
            </w:tcBorders>
            <w:shd w:val="clear" w:color="auto" w:fill="auto"/>
            <w:noWrap/>
            <w:vAlign w:val="center"/>
          </w:tcPr>
          <w:p w:rsidR="002612C8" w:rsidRPr="00E55FC3" w:rsidRDefault="002612C8" w:rsidP="00AA76BF">
            <w:pPr>
              <w:spacing w:after="0" w:line="240" w:lineRule="auto"/>
              <w:jc w:val="center"/>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100,0</w:t>
            </w:r>
          </w:p>
        </w:tc>
      </w:tr>
      <w:tr w:rsidR="00E55FC3" w:rsidRPr="00E55FC3" w:rsidTr="00E55FC3">
        <w:trPr>
          <w:trHeight w:val="284"/>
          <w:jc w:val="center"/>
        </w:trPr>
        <w:tc>
          <w:tcPr>
            <w:tcW w:w="411" w:type="pct"/>
            <w:tcBorders>
              <w:top w:val="nil"/>
              <w:left w:val="single" w:sz="4" w:space="0" w:color="auto"/>
              <w:bottom w:val="single" w:sz="4" w:space="0" w:color="auto"/>
              <w:right w:val="single" w:sz="4" w:space="0" w:color="auto"/>
            </w:tcBorders>
            <w:shd w:val="clear" w:color="auto" w:fill="auto"/>
            <w:noWrap/>
            <w:vAlign w:val="bottom"/>
            <w:hideMark/>
          </w:tcPr>
          <w:p w:rsidR="002612C8" w:rsidRPr="00E55FC3" w:rsidRDefault="002612C8" w:rsidP="00AA76BF">
            <w:pPr>
              <w:spacing w:after="0" w:line="240" w:lineRule="auto"/>
              <w:jc w:val="center"/>
              <w:outlineLvl w:val="0"/>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3</w:t>
            </w:r>
          </w:p>
        </w:tc>
        <w:tc>
          <w:tcPr>
            <w:tcW w:w="2298" w:type="pct"/>
            <w:tcBorders>
              <w:top w:val="nil"/>
              <w:left w:val="nil"/>
              <w:bottom w:val="single" w:sz="4" w:space="0" w:color="auto"/>
              <w:right w:val="single" w:sz="4" w:space="0" w:color="auto"/>
            </w:tcBorders>
            <w:shd w:val="clear" w:color="auto" w:fill="auto"/>
            <w:vAlign w:val="center"/>
            <w:hideMark/>
          </w:tcPr>
          <w:p w:rsidR="002612C8" w:rsidRPr="00E55FC3" w:rsidRDefault="002612C8" w:rsidP="00AA76BF">
            <w:pPr>
              <w:spacing w:after="0" w:line="240" w:lineRule="auto"/>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Муниципальная программа "Обеспечение деятельности органов местного самоуправления сельского поселения Салым на 2019-2025 годы"</w:t>
            </w:r>
          </w:p>
        </w:tc>
        <w:tc>
          <w:tcPr>
            <w:tcW w:w="813" w:type="pct"/>
            <w:tcBorders>
              <w:top w:val="nil"/>
              <w:left w:val="nil"/>
              <w:bottom w:val="single" w:sz="4" w:space="0" w:color="auto"/>
              <w:right w:val="single" w:sz="4" w:space="0" w:color="auto"/>
            </w:tcBorders>
            <w:shd w:val="clear" w:color="auto" w:fill="auto"/>
            <w:noWrap/>
            <w:vAlign w:val="center"/>
          </w:tcPr>
          <w:p w:rsidR="002612C8" w:rsidRPr="00E55FC3" w:rsidRDefault="00D02B33" w:rsidP="00AA76BF">
            <w:pPr>
              <w:spacing w:after="0" w:line="240" w:lineRule="auto"/>
              <w:jc w:val="center"/>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21 086 599,94</w:t>
            </w:r>
          </w:p>
        </w:tc>
        <w:tc>
          <w:tcPr>
            <w:tcW w:w="790" w:type="pct"/>
            <w:tcBorders>
              <w:top w:val="nil"/>
              <w:left w:val="nil"/>
              <w:bottom w:val="single" w:sz="4" w:space="0" w:color="auto"/>
              <w:right w:val="single" w:sz="4" w:space="0" w:color="auto"/>
            </w:tcBorders>
            <w:shd w:val="clear" w:color="auto" w:fill="auto"/>
            <w:noWrap/>
            <w:vAlign w:val="center"/>
          </w:tcPr>
          <w:p w:rsidR="002612C8" w:rsidRPr="00E55FC3" w:rsidRDefault="00D02B33" w:rsidP="00AA76BF">
            <w:pPr>
              <w:spacing w:after="0" w:line="240" w:lineRule="auto"/>
              <w:jc w:val="center"/>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20 859 941,</w:t>
            </w:r>
            <w:r w:rsidR="007D7429" w:rsidRPr="00E55FC3">
              <w:rPr>
                <w:rFonts w:ascii="Times New Roman" w:eastAsia="Times New Roman" w:hAnsi="Times New Roman" w:cs="Times New Roman"/>
                <w:bCs/>
                <w:lang w:eastAsia="ru-RU"/>
              </w:rPr>
              <w:t>4</w:t>
            </w:r>
            <w:r w:rsidRPr="00E55FC3">
              <w:rPr>
                <w:rFonts w:ascii="Times New Roman" w:eastAsia="Times New Roman" w:hAnsi="Times New Roman" w:cs="Times New Roman"/>
                <w:bCs/>
                <w:lang w:eastAsia="ru-RU"/>
              </w:rPr>
              <w:t>0</w:t>
            </w:r>
          </w:p>
        </w:tc>
        <w:tc>
          <w:tcPr>
            <w:tcW w:w="687" w:type="pct"/>
            <w:tcBorders>
              <w:top w:val="nil"/>
              <w:left w:val="nil"/>
              <w:bottom w:val="single" w:sz="4" w:space="0" w:color="auto"/>
              <w:right w:val="single" w:sz="4" w:space="0" w:color="auto"/>
            </w:tcBorders>
            <w:shd w:val="clear" w:color="auto" w:fill="auto"/>
            <w:noWrap/>
            <w:vAlign w:val="center"/>
          </w:tcPr>
          <w:p w:rsidR="002612C8" w:rsidRPr="00E55FC3" w:rsidRDefault="002612C8" w:rsidP="00AA76BF">
            <w:pPr>
              <w:spacing w:after="0" w:line="240" w:lineRule="auto"/>
              <w:jc w:val="center"/>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9</w:t>
            </w:r>
            <w:r w:rsidR="00137273" w:rsidRPr="00E55FC3">
              <w:rPr>
                <w:rFonts w:ascii="Times New Roman" w:eastAsia="Times New Roman" w:hAnsi="Times New Roman" w:cs="Times New Roman"/>
                <w:bCs/>
                <w:lang w:eastAsia="ru-RU"/>
              </w:rPr>
              <w:t>8</w:t>
            </w:r>
            <w:r w:rsidRPr="00E55FC3">
              <w:rPr>
                <w:rFonts w:ascii="Times New Roman" w:eastAsia="Times New Roman" w:hAnsi="Times New Roman" w:cs="Times New Roman"/>
                <w:bCs/>
                <w:lang w:eastAsia="ru-RU"/>
              </w:rPr>
              <w:t>,</w:t>
            </w:r>
            <w:r w:rsidR="00137273" w:rsidRPr="00E55FC3">
              <w:rPr>
                <w:rFonts w:ascii="Times New Roman" w:eastAsia="Times New Roman" w:hAnsi="Times New Roman" w:cs="Times New Roman"/>
                <w:bCs/>
                <w:lang w:eastAsia="ru-RU"/>
              </w:rPr>
              <w:t>9</w:t>
            </w:r>
          </w:p>
        </w:tc>
      </w:tr>
      <w:tr w:rsidR="00E55FC3" w:rsidRPr="00E55FC3" w:rsidTr="00E55FC3">
        <w:trPr>
          <w:trHeight w:val="284"/>
          <w:jc w:val="center"/>
        </w:trPr>
        <w:tc>
          <w:tcPr>
            <w:tcW w:w="411" w:type="pct"/>
            <w:tcBorders>
              <w:top w:val="nil"/>
              <w:left w:val="single" w:sz="4" w:space="0" w:color="auto"/>
              <w:bottom w:val="single" w:sz="4" w:space="0" w:color="auto"/>
              <w:right w:val="single" w:sz="4" w:space="0" w:color="auto"/>
            </w:tcBorders>
            <w:shd w:val="clear" w:color="auto" w:fill="auto"/>
            <w:noWrap/>
            <w:vAlign w:val="bottom"/>
            <w:hideMark/>
          </w:tcPr>
          <w:p w:rsidR="002612C8" w:rsidRPr="00E55FC3" w:rsidRDefault="002612C8" w:rsidP="00AA76BF">
            <w:pPr>
              <w:spacing w:after="0" w:line="240" w:lineRule="auto"/>
              <w:jc w:val="center"/>
              <w:outlineLvl w:val="0"/>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4</w:t>
            </w:r>
          </w:p>
        </w:tc>
        <w:tc>
          <w:tcPr>
            <w:tcW w:w="2298" w:type="pct"/>
            <w:tcBorders>
              <w:top w:val="nil"/>
              <w:left w:val="nil"/>
              <w:bottom w:val="single" w:sz="4" w:space="0" w:color="auto"/>
              <w:right w:val="single" w:sz="4" w:space="0" w:color="auto"/>
            </w:tcBorders>
            <w:shd w:val="clear" w:color="auto" w:fill="auto"/>
            <w:vAlign w:val="center"/>
            <w:hideMark/>
          </w:tcPr>
          <w:p w:rsidR="002612C8" w:rsidRPr="00E55FC3" w:rsidRDefault="002612C8" w:rsidP="00AA76BF">
            <w:pPr>
              <w:spacing w:after="0" w:line="240" w:lineRule="auto"/>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Муниципальная программа "Защита населения и территорий от чрезвычайных ситуаций, обеспечение пожарной безопасности на территории сельского поселения Салым на 2019-2025 годы"</w:t>
            </w:r>
          </w:p>
        </w:tc>
        <w:tc>
          <w:tcPr>
            <w:tcW w:w="813" w:type="pct"/>
            <w:tcBorders>
              <w:top w:val="nil"/>
              <w:left w:val="nil"/>
              <w:bottom w:val="single" w:sz="4" w:space="0" w:color="auto"/>
              <w:right w:val="single" w:sz="4" w:space="0" w:color="auto"/>
            </w:tcBorders>
            <w:shd w:val="clear" w:color="auto" w:fill="auto"/>
            <w:noWrap/>
            <w:vAlign w:val="center"/>
          </w:tcPr>
          <w:p w:rsidR="002612C8" w:rsidRPr="00E55FC3" w:rsidRDefault="00D02B33" w:rsidP="00AA76BF">
            <w:pPr>
              <w:spacing w:after="0" w:line="240" w:lineRule="auto"/>
              <w:jc w:val="center"/>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1 308 903,74</w:t>
            </w:r>
          </w:p>
        </w:tc>
        <w:tc>
          <w:tcPr>
            <w:tcW w:w="790" w:type="pct"/>
            <w:tcBorders>
              <w:top w:val="nil"/>
              <w:left w:val="nil"/>
              <w:bottom w:val="single" w:sz="4" w:space="0" w:color="auto"/>
              <w:right w:val="single" w:sz="4" w:space="0" w:color="auto"/>
            </w:tcBorders>
            <w:shd w:val="clear" w:color="auto" w:fill="auto"/>
            <w:noWrap/>
            <w:vAlign w:val="center"/>
          </w:tcPr>
          <w:p w:rsidR="002612C8" w:rsidRPr="00E55FC3" w:rsidRDefault="00D02B33" w:rsidP="00AA76BF">
            <w:pPr>
              <w:spacing w:after="0" w:line="240" w:lineRule="auto"/>
              <w:jc w:val="center"/>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1 307 199,24</w:t>
            </w:r>
          </w:p>
        </w:tc>
        <w:tc>
          <w:tcPr>
            <w:tcW w:w="687" w:type="pct"/>
            <w:tcBorders>
              <w:top w:val="nil"/>
              <w:left w:val="nil"/>
              <w:bottom w:val="single" w:sz="4" w:space="0" w:color="auto"/>
              <w:right w:val="single" w:sz="4" w:space="0" w:color="auto"/>
            </w:tcBorders>
            <w:shd w:val="clear" w:color="auto" w:fill="auto"/>
            <w:noWrap/>
            <w:vAlign w:val="center"/>
          </w:tcPr>
          <w:p w:rsidR="002612C8" w:rsidRPr="00E55FC3" w:rsidRDefault="00137273" w:rsidP="00AA76BF">
            <w:pPr>
              <w:spacing w:after="0" w:line="240" w:lineRule="auto"/>
              <w:jc w:val="center"/>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99,9</w:t>
            </w:r>
          </w:p>
        </w:tc>
      </w:tr>
      <w:tr w:rsidR="00E55FC3" w:rsidRPr="00E55FC3" w:rsidTr="00E55FC3">
        <w:trPr>
          <w:trHeight w:val="284"/>
          <w:jc w:val="center"/>
        </w:trPr>
        <w:tc>
          <w:tcPr>
            <w:tcW w:w="411" w:type="pct"/>
            <w:tcBorders>
              <w:top w:val="nil"/>
              <w:left w:val="single" w:sz="4" w:space="0" w:color="auto"/>
              <w:bottom w:val="single" w:sz="4" w:space="0" w:color="auto"/>
              <w:right w:val="single" w:sz="4" w:space="0" w:color="auto"/>
            </w:tcBorders>
            <w:shd w:val="clear" w:color="auto" w:fill="auto"/>
            <w:noWrap/>
            <w:vAlign w:val="bottom"/>
            <w:hideMark/>
          </w:tcPr>
          <w:p w:rsidR="002612C8" w:rsidRPr="00E55FC3" w:rsidRDefault="002612C8" w:rsidP="00AA76BF">
            <w:pPr>
              <w:spacing w:after="0" w:line="240" w:lineRule="auto"/>
              <w:jc w:val="center"/>
              <w:outlineLvl w:val="0"/>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5</w:t>
            </w:r>
          </w:p>
        </w:tc>
        <w:tc>
          <w:tcPr>
            <w:tcW w:w="2298" w:type="pct"/>
            <w:tcBorders>
              <w:top w:val="nil"/>
              <w:left w:val="nil"/>
              <w:bottom w:val="single" w:sz="4" w:space="0" w:color="auto"/>
              <w:right w:val="single" w:sz="4" w:space="0" w:color="auto"/>
            </w:tcBorders>
            <w:shd w:val="clear" w:color="auto" w:fill="auto"/>
            <w:vAlign w:val="center"/>
            <w:hideMark/>
          </w:tcPr>
          <w:p w:rsidR="002612C8" w:rsidRPr="00E55FC3" w:rsidRDefault="002612C8" w:rsidP="00AA76BF">
            <w:pPr>
              <w:spacing w:after="0" w:line="240" w:lineRule="auto"/>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Муниципальная программа "Профилактика правонарушений на территории сельского поселения Салым на 2019-2025 годы"</w:t>
            </w:r>
          </w:p>
        </w:tc>
        <w:tc>
          <w:tcPr>
            <w:tcW w:w="813" w:type="pct"/>
            <w:tcBorders>
              <w:top w:val="nil"/>
              <w:left w:val="nil"/>
              <w:bottom w:val="single" w:sz="4" w:space="0" w:color="auto"/>
              <w:right w:val="single" w:sz="4" w:space="0" w:color="auto"/>
            </w:tcBorders>
            <w:shd w:val="clear" w:color="auto" w:fill="auto"/>
            <w:noWrap/>
            <w:vAlign w:val="center"/>
          </w:tcPr>
          <w:p w:rsidR="002612C8" w:rsidRPr="00E55FC3" w:rsidRDefault="00D02B33" w:rsidP="00AA76BF">
            <w:pPr>
              <w:spacing w:after="0" w:line="240" w:lineRule="auto"/>
              <w:jc w:val="center"/>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737 126,60</w:t>
            </w:r>
          </w:p>
        </w:tc>
        <w:tc>
          <w:tcPr>
            <w:tcW w:w="790" w:type="pct"/>
            <w:tcBorders>
              <w:top w:val="nil"/>
              <w:left w:val="nil"/>
              <w:bottom w:val="single" w:sz="4" w:space="0" w:color="auto"/>
              <w:right w:val="single" w:sz="4" w:space="0" w:color="auto"/>
            </w:tcBorders>
            <w:shd w:val="clear" w:color="auto" w:fill="auto"/>
            <w:noWrap/>
            <w:vAlign w:val="center"/>
          </w:tcPr>
          <w:p w:rsidR="002612C8" w:rsidRPr="00E55FC3" w:rsidRDefault="00D02B33" w:rsidP="00AA76BF">
            <w:pPr>
              <w:spacing w:after="0" w:line="240" w:lineRule="auto"/>
              <w:jc w:val="center"/>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705 126,60</w:t>
            </w:r>
          </w:p>
        </w:tc>
        <w:tc>
          <w:tcPr>
            <w:tcW w:w="687" w:type="pct"/>
            <w:tcBorders>
              <w:top w:val="nil"/>
              <w:left w:val="nil"/>
              <w:bottom w:val="single" w:sz="4" w:space="0" w:color="auto"/>
              <w:right w:val="single" w:sz="4" w:space="0" w:color="auto"/>
            </w:tcBorders>
            <w:shd w:val="clear" w:color="auto" w:fill="auto"/>
            <w:noWrap/>
            <w:vAlign w:val="center"/>
          </w:tcPr>
          <w:p w:rsidR="002612C8" w:rsidRPr="00E55FC3" w:rsidRDefault="00137273" w:rsidP="00AA76BF">
            <w:pPr>
              <w:spacing w:after="0" w:line="240" w:lineRule="auto"/>
              <w:jc w:val="center"/>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95,7</w:t>
            </w:r>
          </w:p>
        </w:tc>
      </w:tr>
      <w:tr w:rsidR="00E55FC3" w:rsidRPr="00E55FC3" w:rsidTr="00E55FC3">
        <w:trPr>
          <w:trHeight w:val="284"/>
          <w:jc w:val="center"/>
        </w:trPr>
        <w:tc>
          <w:tcPr>
            <w:tcW w:w="411" w:type="pct"/>
            <w:tcBorders>
              <w:top w:val="nil"/>
              <w:left w:val="single" w:sz="4" w:space="0" w:color="auto"/>
              <w:bottom w:val="single" w:sz="4" w:space="0" w:color="auto"/>
              <w:right w:val="single" w:sz="4" w:space="0" w:color="auto"/>
            </w:tcBorders>
            <w:shd w:val="clear" w:color="auto" w:fill="auto"/>
            <w:noWrap/>
            <w:vAlign w:val="bottom"/>
            <w:hideMark/>
          </w:tcPr>
          <w:p w:rsidR="002612C8" w:rsidRPr="00E55FC3" w:rsidRDefault="002612C8" w:rsidP="00AA76BF">
            <w:pPr>
              <w:spacing w:after="0" w:line="240" w:lineRule="auto"/>
              <w:jc w:val="center"/>
              <w:outlineLvl w:val="0"/>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6</w:t>
            </w:r>
          </w:p>
        </w:tc>
        <w:tc>
          <w:tcPr>
            <w:tcW w:w="2298" w:type="pct"/>
            <w:tcBorders>
              <w:top w:val="nil"/>
              <w:left w:val="nil"/>
              <w:bottom w:val="single" w:sz="4" w:space="0" w:color="auto"/>
              <w:right w:val="single" w:sz="4" w:space="0" w:color="auto"/>
            </w:tcBorders>
            <w:shd w:val="clear" w:color="auto" w:fill="auto"/>
            <w:vAlign w:val="center"/>
            <w:hideMark/>
          </w:tcPr>
          <w:p w:rsidR="002612C8" w:rsidRPr="00E55FC3" w:rsidRDefault="002612C8" w:rsidP="00AA76BF">
            <w:pPr>
              <w:spacing w:after="0" w:line="240" w:lineRule="auto"/>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Муниципальная программа "</w:t>
            </w:r>
            <w:r w:rsidRPr="00E55FC3">
              <w:rPr>
                <w:rFonts w:ascii="Times New Roman" w:hAnsi="Times New Roman" w:cs="Times New Roman"/>
              </w:rPr>
              <w:t>Развитие транспортной системы сельского поселения Салым на 2019-2025 годы</w:t>
            </w:r>
            <w:r w:rsidRPr="00E55FC3">
              <w:rPr>
                <w:rFonts w:ascii="Times New Roman" w:eastAsia="Times New Roman" w:hAnsi="Times New Roman" w:cs="Times New Roman"/>
                <w:bCs/>
                <w:lang w:eastAsia="ru-RU"/>
              </w:rPr>
              <w:t>"</w:t>
            </w:r>
          </w:p>
        </w:tc>
        <w:tc>
          <w:tcPr>
            <w:tcW w:w="813" w:type="pct"/>
            <w:tcBorders>
              <w:top w:val="nil"/>
              <w:left w:val="nil"/>
              <w:bottom w:val="single" w:sz="4" w:space="0" w:color="auto"/>
              <w:right w:val="single" w:sz="4" w:space="0" w:color="auto"/>
            </w:tcBorders>
            <w:shd w:val="clear" w:color="auto" w:fill="auto"/>
            <w:noWrap/>
            <w:vAlign w:val="center"/>
          </w:tcPr>
          <w:p w:rsidR="002612C8" w:rsidRPr="00E55FC3" w:rsidRDefault="00D02B33" w:rsidP="00AA76BF">
            <w:pPr>
              <w:spacing w:after="0" w:line="240" w:lineRule="auto"/>
              <w:jc w:val="center"/>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28 469 131,23</w:t>
            </w:r>
          </w:p>
        </w:tc>
        <w:tc>
          <w:tcPr>
            <w:tcW w:w="790" w:type="pct"/>
            <w:tcBorders>
              <w:top w:val="nil"/>
              <w:left w:val="nil"/>
              <w:bottom w:val="single" w:sz="4" w:space="0" w:color="auto"/>
              <w:right w:val="single" w:sz="4" w:space="0" w:color="auto"/>
            </w:tcBorders>
            <w:shd w:val="clear" w:color="auto" w:fill="auto"/>
            <w:noWrap/>
            <w:vAlign w:val="center"/>
          </w:tcPr>
          <w:p w:rsidR="002612C8" w:rsidRPr="00E55FC3" w:rsidRDefault="00D02B33" w:rsidP="00AA76BF">
            <w:pPr>
              <w:spacing w:after="0" w:line="240" w:lineRule="auto"/>
              <w:jc w:val="center"/>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28 442 545,63</w:t>
            </w:r>
          </w:p>
        </w:tc>
        <w:tc>
          <w:tcPr>
            <w:tcW w:w="687" w:type="pct"/>
            <w:tcBorders>
              <w:top w:val="nil"/>
              <w:left w:val="nil"/>
              <w:bottom w:val="single" w:sz="4" w:space="0" w:color="auto"/>
              <w:right w:val="single" w:sz="4" w:space="0" w:color="auto"/>
            </w:tcBorders>
            <w:shd w:val="clear" w:color="auto" w:fill="auto"/>
            <w:noWrap/>
            <w:vAlign w:val="center"/>
          </w:tcPr>
          <w:p w:rsidR="002612C8" w:rsidRPr="00E55FC3" w:rsidRDefault="00137273" w:rsidP="00AA76BF">
            <w:pPr>
              <w:spacing w:after="0" w:line="240" w:lineRule="auto"/>
              <w:jc w:val="center"/>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99,9</w:t>
            </w:r>
          </w:p>
        </w:tc>
      </w:tr>
      <w:tr w:rsidR="00E55FC3" w:rsidRPr="00E55FC3" w:rsidTr="00E55FC3">
        <w:trPr>
          <w:trHeight w:val="284"/>
          <w:jc w:val="center"/>
        </w:trPr>
        <w:tc>
          <w:tcPr>
            <w:tcW w:w="411" w:type="pct"/>
            <w:tcBorders>
              <w:top w:val="nil"/>
              <w:left w:val="single" w:sz="4" w:space="0" w:color="auto"/>
              <w:bottom w:val="single" w:sz="4" w:space="0" w:color="auto"/>
              <w:right w:val="single" w:sz="4" w:space="0" w:color="auto"/>
            </w:tcBorders>
            <w:shd w:val="clear" w:color="auto" w:fill="auto"/>
            <w:noWrap/>
            <w:vAlign w:val="bottom"/>
            <w:hideMark/>
          </w:tcPr>
          <w:p w:rsidR="002612C8" w:rsidRPr="00E55FC3" w:rsidRDefault="002612C8" w:rsidP="00AA76BF">
            <w:pPr>
              <w:spacing w:after="0" w:line="240" w:lineRule="auto"/>
              <w:jc w:val="center"/>
              <w:outlineLvl w:val="0"/>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7</w:t>
            </w:r>
          </w:p>
        </w:tc>
        <w:tc>
          <w:tcPr>
            <w:tcW w:w="2298" w:type="pct"/>
            <w:tcBorders>
              <w:top w:val="nil"/>
              <w:left w:val="nil"/>
              <w:bottom w:val="single" w:sz="4" w:space="0" w:color="auto"/>
              <w:right w:val="single" w:sz="4" w:space="0" w:color="auto"/>
            </w:tcBorders>
            <w:shd w:val="clear" w:color="auto" w:fill="auto"/>
            <w:vAlign w:val="center"/>
            <w:hideMark/>
          </w:tcPr>
          <w:p w:rsidR="002612C8" w:rsidRPr="00E55FC3" w:rsidRDefault="002612C8" w:rsidP="00AA76BF">
            <w:pPr>
              <w:spacing w:after="0" w:line="240" w:lineRule="auto"/>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 xml:space="preserve"> Муниципальная программа "Развитие и применение информационных технологий в муниципальном образовании сельское поселение Салым </w:t>
            </w:r>
            <w:r w:rsidRPr="00E55FC3">
              <w:rPr>
                <w:rFonts w:ascii="Times New Roman" w:hAnsi="Times New Roman" w:cs="Times New Roman"/>
              </w:rPr>
              <w:t>на 2019-2025 годы</w:t>
            </w:r>
            <w:r w:rsidRPr="00E55FC3">
              <w:rPr>
                <w:rFonts w:ascii="Times New Roman" w:eastAsia="Times New Roman" w:hAnsi="Times New Roman" w:cs="Times New Roman"/>
                <w:bCs/>
                <w:lang w:eastAsia="ru-RU"/>
              </w:rPr>
              <w:t xml:space="preserve"> "</w:t>
            </w:r>
          </w:p>
        </w:tc>
        <w:tc>
          <w:tcPr>
            <w:tcW w:w="813" w:type="pct"/>
            <w:tcBorders>
              <w:top w:val="nil"/>
              <w:left w:val="nil"/>
              <w:bottom w:val="single" w:sz="4" w:space="0" w:color="auto"/>
              <w:right w:val="single" w:sz="4" w:space="0" w:color="auto"/>
            </w:tcBorders>
            <w:shd w:val="clear" w:color="auto" w:fill="auto"/>
            <w:noWrap/>
            <w:vAlign w:val="center"/>
          </w:tcPr>
          <w:p w:rsidR="002612C8" w:rsidRPr="00E55FC3" w:rsidRDefault="00D02B33" w:rsidP="00AA76BF">
            <w:pPr>
              <w:spacing w:after="0" w:line="240" w:lineRule="auto"/>
              <w:jc w:val="center"/>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1 356 616,86</w:t>
            </w:r>
          </w:p>
        </w:tc>
        <w:tc>
          <w:tcPr>
            <w:tcW w:w="790" w:type="pct"/>
            <w:tcBorders>
              <w:top w:val="nil"/>
              <w:left w:val="nil"/>
              <w:bottom w:val="single" w:sz="4" w:space="0" w:color="auto"/>
              <w:right w:val="single" w:sz="4" w:space="0" w:color="auto"/>
            </w:tcBorders>
            <w:shd w:val="clear" w:color="auto" w:fill="auto"/>
            <w:noWrap/>
            <w:vAlign w:val="center"/>
          </w:tcPr>
          <w:p w:rsidR="002612C8" w:rsidRPr="00E55FC3" w:rsidRDefault="00D02B33" w:rsidP="00AA76BF">
            <w:pPr>
              <w:spacing w:after="0" w:line="240" w:lineRule="auto"/>
              <w:jc w:val="center"/>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1 306 188,21</w:t>
            </w:r>
          </w:p>
        </w:tc>
        <w:tc>
          <w:tcPr>
            <w:tcW w:w="687" w:type="pct"/>
            <w:tcBorders>
              <w:top w:val="nil"/>
              <w:left w:val="nil"/>
              <w:bottom w:val="single" w:sz="4" w:space="0" w:color="auto"/>
              <w:right w:val="single" w:sz="4" w:space="0" w:color="auto"/>
            </w:tcBorders>
            <w:shd w:val="clear" w:color="auto" w:fill="auto"/>
            <w:noWrap/>
            <w:vAlign w:val="center"/>
          </w:tcPr>
          <w:p w:rsidR="002612C8" w:rsidRPr="00E55FC3" w:rsidRDefault="00137273" w:rsidP="00AA76BF">
            <w:pPr>
              <w:spacing w:after="0" w:line="240" w:lineRule="auto"/>
              <w:jc w:val="center"/>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96,3</w:t>
            </w:r>
          </w:p>
        </w:tc>
      </w:tr>
      <w:tr w:rsidR="00E55FC3" w:rsidRPr="00E55FC3" w:rsidTr="00E55FC3">
        <w:trPr>
          <w:trHeight w:val="284"/>
          <w:jc w:val="center"/>
        </w:trPr>
        <w:tc>
          <w:tcPr>
            <w:tcW w:w="411" w:type="pct"/>
            <w:tcBorders>
              <w:top w:val="nil"/>
              <w:left w:val="single" w:sz="4" w:space="0" w:color="auto"/>
              <w:bottom w:val="single" w:sz="4" w:space="0" w:color="auto"/>
              <w:right w:val="single" w:sz="4" w:space="0" w:color="auto"/>
            </w:tcBorders>
            <w:shd w:val="clear" w:color="auto" w:fill="auto"/>
            <w:noWrap/>
            <w:vAlign w:val="bottom"/>
            <w:hideMark/>
          </w:tcPr>
          <w:p w:rsidR="002612C8" w:rsidRPr="00E55FC3" w:rsidRDefault="002612C8" w:rsidP="00AA76BF">
            <w:pPr>
              <w:spacing w:after="0" w:line="240" w:lineRule="auto"/>
              <w:jc w:val="center"/>
              <w:outlineLvl w:val="0"/>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8</w:t>
            </w:r>
          </w:p>
        </w:tc>
        <w:tc>
          <w:tcPr>
            <w:tcW w:w="2298" w:type="pct"/>
            <w:tcBorders>
              <w:top w:val="nil"/>
              <w:left w:val="nil"/>
              <w:bottom w:val="single" w:sz="4" w:space="0" w:color="auto"/>
              <w:right w:val="single" w:sz="4" w:space="0" w:color="auto"/>
            </w:tcBorders>
            <w:shd w:val="clear" w:color="auto" w:fill="auto"/>
            <w:vAlign w:val="center"/>
            <w:hideMark/>
          </w:tcPr>
          <w:p w:rsidR="002612C8" w:rsidRPr="00E55FC3" w:rsidRDefault="002612C8" w:rsidP="00AA76BF">
            <w:pPr>
              <w:spacing w:after="0" w:line="240" w:lineRule="auto"/>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Муниципальная программа "Управление муниципальным имуществом в сельском поселении Салым на 2020-2025 годы"</w:t>
            </w:r>
          </w:p>
        </w:tc>
        <w:tc>
          <w:tcPr>
            <w:tcW w:w="813" w:type="pct"/>
            <w:tcBorders>
              <w:top w:val="nil"/>
              <w:left w:val="nil"/>
              <w:bottom w:val="single" w:sz="4" w:space="0" w:color="auto"/>
              <w:right w:val="single" w:sz="4" w:space="0" w:color="auto"/>
            </w:tcBorders>
            <w:shd w:val="clear" w:color="auto" w:fill="auto"/>
            <w:noWrap/>
            <w:vAlign w:val="center"/>
          </w:tcPr>
          <w:p w:rsidR="002612C8" w:rsidRPr="00E55FC3" w:rsidRDefault="004240C0" w:rsidP="00AA76BF">
            <w:pPr>
              <w:spacing w:after="0" w:line="240" w:lineRule="auto"/>
              <w:jc w:val="center"/>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68 757 380,91</w:t>
            </w:r>
          </w:p>
        </w:tc>
        <w:tc>
          <w:tcPr>
            <w:tcW w:w="790" w:type="pct"/>
            <w:tcBorders>
              <w:top w:val="nil"/>
              <w:left w:val="nil"/>
              <w:bottom w:val="single" w:sz="4" w:space="0" w:color="auto"/>
              <w:right w:val="single" w:sz="4" w:space="0" w:color="auto"/>
            </w:tcBorders>
            <w:shd w:val="clear" w:color="auto" w:fill="auto"/>
            <w:noWrap/>
            <w:vAlign w:val="center"/>
          </w:tcPr>
          <w:p w:rsidR="002612C8" w:rsidRPr="00E55FC3" w:rsidRDefault="004240C0" w:rsidP="00AA76BF">
            <w:pPr>
              <w:spacing w:after="0" w:line="240" w:lineRule="auto"/>
              <w:jc w:val="center"/>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68 414 512,48</w:t>
            </w:r>
          </w:p>
        </w:tc>
        <w:tc>
          <w:tcPr>
            <w:tcW w:w="687" w:type="pct"/>
            <w:tcBorders>
              <w:top w:val="nil"/>
              <w:left w:val="nil"/>
              <w:bottom w:val="single" w:sz="4" w:space="0" w:color="auto"/>
              <w:right w:val="single" w:sz="4" w:space="0" w:color="auto"/>
            </w:tcBorders>
            <w:shd w:val="clear" w:color="auto" w:fill="auto"/>
            <w:noWrap/>
            <w:vAlign w:val="center"/>
          </w:tcPr>
          <w:p w:rsidR="002612C8" w:rsidRPr="00E55FC3" w:rsidRDefault="00137273" w:rsidP="00AA76BF">
            <w:pPr>
              <w:spacing w:after="0" w:line="240" w:lineRule="auto"/>
              <w:jc w:val="center"/>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99,5</w:t>
            </w:r>
          </w:p>
        </w:tc>
      </w:tr>
      <w:tr w:rsidR="00E55FC3" w:rsidRPr="00E55FC3" w:rsidTr="00E55FC3">
        <w:trPr>
          <w:trHeight w:val="284"/>
          <w:jc w:val="center"/>
        </w:trPr>
        <w:tc>
          <w:tcPr>
            <w:tcW w:w="411" w:type="pct"/>
            <w:tcBorders>
              <w:top w:val="nil"/>
              <w:left w:val="single" w:sz="4" w:space="0" w:color="auto"/>
              <w:bottom w:val="single" w:sz="4" w:space="0" w:color="auto"/>
              <w:right w:val="single" w:sz="4" w:space="0" w:color="auto"/>
            </w:tcBorders>
            <w:shd w:val="clear" w:color="auto" w:fill="auto"/>
            <w:noWrap/>
            <w:vAlign w:val="bottom"/>
            <w:hideMark/>
          </w:tcPr>
          <w:p w:rsidR="002612C8" w:rsidRPr="00E55FC3" w:rsidRDefault="002612C8" w:rsidP="00AA76BF">
            <w:pPr>
              <w:spacing w:after="0" w:line="240" w:lineRule="auto"/>
              <w:jc w:val="center"/>
              <w:outlineLvl w:val="0"/>
              <w:rPr>
                <w:rFonts w:ascii="Times New Roman" w:eastAsia="Times New Roman" w:hAnsi="Times New Roman" w:cs="Times New Roman"/>
                <w:lang w:eastAsia="ru-RU"/>
              </w:rPr>
            </w:pPr>
            <w:r w:rsidRPr="00E55FC3">
              <w:rPr>
                <w:rFonts w:ascii="Times New Roman" w:eastAsia="Times New Roman" w:hAnsi="Times New Roman" w:cs="Times New Roman"/>
                <w:lang w:eastAsia="ru-RU"/>
              </w:rPr>
              <w:lastRenderedPageBreak/>
              <w:t>9</w:t>
            </w:r>
          </w:p>
        </w:tc>
        <w:tc>
          <w:tcPr>
            <w:tcW w:w="2298" w:type="pct"/>
            <w:tcBorders>
              <w:top w:val="nil"/>
              <w:left w:val="nil"/>
              <w:bottom w:val="single" w:sz="4" w:space="0" w:color="auto"/>
              <w:right w:val="single" w:sz="4" w:space="0" w:color="auto"/>
            </w:tcBorders>
            <w:shd w:val="clear" w:color="auto" w:fill="auto"/>
            <w:vAlign w:val="center"/>
            <w:hideMark/>
          </w:tcPr>
          <w:p w:rsidR="002612C8" w:rsidRPr="00E55FC3" w:rsidRDefault="002612C8" w:rsidP="00AA76BF">
            <w:pPr>
              <w:spacing w:after="0" w:line="240" w:lineRule="auto"/>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Муниципальная программа "Формирование современной городской среды в муниципальном образовании сельское поселение Салым на 2021-2025 годы"</w:t>
            </w:r>
          </w:p>
        </w:tc>
        <w:tc>
          <w:tcPr>
            <w:tcW w:w="813" w:type="pct"/>
            <w:tcBorders>
              <w:top w:val="nil"/>
              <w:left w:val="nil"/>
              <w:bottom w:val="single" w:sz="4" w:space="0" w:color="auto"/>
              <w:right w:val="single" w:sz="4" w:space="0" w:color="auto"/>
            </w:tcBorders>
            <w:shd w:val="clear" w:color="auto" w:fill="auto"/>
            <w:noWrap/>
            <w:vAlign w:val="center"/>
          </w:tcPr>
          <w:p w:rsidR="002612C8" w:rsidRPr="00E55FC3" w:rsidRDefault="004240C0" w:rsidP="00AA76BF">
            <w:pPr>
              <w:spacing w:after="0" w:line="240" w:lineRule="auto"/>
              <w:jc w:val="center"/>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17</w:t>
            </w:r>
            <w:r w:rsidR="00BA79A7" w:rsidRPr="00E55FC3">
              <w:rPr>
                <w:rFonts w:ascii="Times New Roman" w:eastAsia="Times New Roman" w:hAnsi="Times New Roman" w:cs="Times New Roman"/>
                <w:bCs/>
                <w:lang w:eastAsia="ru-RU"/>
              </w:rPr>
              <w:t> 110 890,52</w:t>
            </w:r>
          </w:p>
        </w:tc>
        <w:tc>
          <w:tcPr>
            <w:tcW w:w="790" w:type="pct"/>
            <w:tcBorders>
              <w:top w:val="nil"/>
              <w:left w:val="nil"/>
              <w:bottom w:val="single" w:sz="4" w:space="0" w:color="auto"/>
              <w:right w:val="single" w:sz="4" w:space="0" w:color="auto"/>
            </w:tcBorders>
            <w:shd w:val="clear" w:color="auto" w:fill="auto"/>
            <w:noWrap/>
            <w:vAlign w:val="center"/>
          </w:tcPr>
          <w:p w:rsidR="002612C8" w:rsidRPr="00E55FC3" w:rsidRDefault="004240C0" w:rsidP="00AA76BF">
            <w:pPr>
              <w:spacing w:after="0" w:line="240" w:lineRule="auto"/>
              <w:jc w:val="center"/>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16 8</w:t>
            </w:r>
            <w:r w:rsidR="00BA79A7" w:rsidRPr="00E55FC3">
              <w:rPr>
                <w:rFonts w:ascii="Times New Roman" w:eastAsia="Times New Roman" w:hAnsi="Times New Roman" w:cs="Times New Roman"/>
                <w:bCs/>
                <w:lang w:eastAsia="ru-RU"/>
              </w:rPr>
              <w:t>13 177,15</w:t>
            </w:r>
          </w:p>
        </w:tc>
        <w:tc>
          <w:tcPr>
            <w:tcW w:w="687" w:type="pct"/>
            <w:tcBorders>
              <w:top w:val="nil"/>
              <w:left w:val="nil"/>
              <w:bottom w:val="single" w:sz="4" w:space="0" w:color="auto"/>
              <w:right w:val="single" w:sz="4" w:space="0" w:color="auto"/>
            </w:tcBorders>
            <w:shd w:val="clear" w:color="auto" w:fill="auto"/>
            <w:noWrap/>
            <w:vAlign w:val="center"/>
          </w:tcPr>
          <w:p w:rsidR="002612C8" w:rsidRPr="00E55FC3" w:rsidRDefault="00137273" w:rsidP="00AA76BF">
            <w:pPr>
              <w:spacing w:after="0" w:line="240" w:lineRule="auto"/>
              <w:jc w:val="center"/>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98,</w:t>
            </w:r>
            <w:r w:rsidR="00BA79A7" w:rsidRPr="00E55FC3">
              <w:rPr>
                <w:rFonts w:ascii="Times New Roman" w:eastAsia="Times New Roman" w:hAnsi="Times New Roman" w:cs="Times New Roman"/>
                <w:bCs/>
                <w:lang w:eastAsia="ru-RU"/>
              </w:rPr>
              <w:t>3</w:t>
            </w:r>
          </w:p>
        </w:tc>
      </w:tr>
      <w:tr w:rsidR="00E55FC3" w:rsidRPr="00E55FC3" w:rsidTr="00E55FC3">
        <w:trPr>
          <w:trHeight w:val="284"/>
          <w:jc w:val="center"/>
        </w:trPr>
        <w:tc>
          <w:tcPr>
            <w:tcW w:w="411" w:type="pct"/>
            <w:tcBorders>
              <w:top w:val="nil"/>
              <w:left w:val="single" w:sz="4" w:space="0" w:color="auto"/>
              <w:bottom w:val="single" w:sz="4" w:space="0" w:color="auto"/>
              <w:right w:val="single" w:sz="4" w:space="0" w:color="auto"/>
            </w:tcBorders>
            <w:shd w:val="clear" w:color="auto" w:fill="auto"/>
            <w:noWrap/>
            <w:vAlign w:val="bottom"/>
            <w:hideMark/>
          </w:tcPr>
          <w:p w:rsidR="002612C8" w:rsidRPr="00E55FC3" w:rsidRDefault="004240C0" w:rsidP="00AA76BF">
            <w:pPr>
              <w:spacing w:after="0" w:line="240" w:lineRule="auto"/>
              <w:jc w:val="center"/>
              <w:outlineLvl w:val="0"/>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10</w:t>
            </w:r>
          </w:p>
        </w:tc>
        <w:tc>
          <w:tcPr>
            <w:tcW w:w="2298" w:type="pct"/>
            <w:tcBorders>
              <w:top w:val="nil"/>
              <w:left w:val="nil"/>
              <w:bottom w:val="single" w:sz="4" w:space="0" w:color="auto"/>
              <w:right w:val="single" w:sz="4" w:space="0" w:color="auto"/>
            </w:tcBorders>
            <w:shd w:val="clear" w:color="auto" w:fill="auto"/>
            <w:vAlign w:val="center"/>
            <w:hideMark/>
          </w:tcPr>
          <w:p w:rsidR="002612C8" w:rsidRPr="00E55FC3" w:rsidRDefault="002612C8" w:rsidP="00AA76BF">
            <w:pPr>
              <w:spacing w:after="0" w:line="240" w:lineRule="auto"/>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Муниципальная программа "Управление муниципальными финансами в сельском поселении Салым на 2020-2025 годы"</w:t>
            </w:r>
          </w:p>
        </w:tc>
        <w:tc>
          <w:tcPr>
            <w:tcW w:w="813" w:type="pct"/>
            <w:tcBorders>
              <w:top w:val="nil"/>
              <w:left w:val="nil"/>
              <w:bottom w:val="single" w:sz="4" w:space="0" w:color="auto"/>
              <w:right w:val="single" w:sz="4" w:space="0" w:color="auto"/>
            </w:tcBorders>
            <w:shd w:val="clear" w:color="auto" w:fill="auto"/>
            <w:noWrap/>
            <w:vAlign w:val="center"/>
          </w:tcPr>
          <w:p w:rsidR="002612C8" w:rsidRPr="00E55FC3" w:rsidRDefault="004240C0" w:rsidP="00AA76BF">
            <w:pPr>
              <w:spacing w:after="0" w:line="240" w:lineRule="auto"/>
              <w:jc w:val="center"/>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61 225 938,85</w:t>
            </w:r>
          </w:p>
        </w:tc>
        <w:tc>
          <w:tcPr>
            <w:tcW w:w="790" w:type="pct"/>
            <w:tcBorders>
              <w:top w:val="nil"/>
              <w:left w:val="nil"/>
              <w:bottom w:val="single" w:sz="4" w:space="0" w:color="auto"/>
              <w:right w:val="single" w:sz="4" w:space="0" w:color="auto"/>
            </w:tcBorders>
            <w:shd w:val="clear" w:color="auto" w:fill="auto"/>
            <w:noWrap/>
            <w:vAlign w:val="center"/>
          </w:tcPr>
          <w:p w:rsidR="002612C8" w:rsidRPr="00E55FC3" w:rsidRDefault="004240C0" w:rsidP="00AA76BF">
            <w:pPr>
              <w:spacing w:after="0" w:line="240" w:lineRule="auto"/>
              <w:jc w:val="center"/>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61 225 938,85</w:t>
            </w:r>
          </w:p>
        </w:tc>
        <w:tc>
          <w:tcPr>
            <w:tcW w:w="687" w:type="pct"/>
            <w:tcBorders>
              <w:top w:val="nil"/>
              <w:left w:val="nil"/>
              <w:bottom w:val="single" w:sz="4" w:space="0" w:color="auto"/>
              <w:right w:val="single" w:sz="4" w:space="0" w:color="auto"/>
            </w:tcBorders>
            <w:shd w:val="clear" w:color="auto" w:fill="auto"/>
            <w:noWrap/>
            <w:vAlign w:val="center"/>
          </w:tcPr>
          <w:p w:rsidR="002612C8" w:rsidRPr="00E55FC3" w:rsidRDefault="004240C0" w:rsidP="00AA76BF">
            <w:pPr>
              <w:spacing w:after="0" w:line="240" w:lineRule="auto"/>
              <w:jc w:val="center"/>
              <w:outlineLvl w:val="0"/>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100,0</w:t>
            </w:r>
          </w:p>
        </w:tc>
      </w:tr>
      <w:tr w:rsidR="00E55FC3" w:rsidRPr="00E55FC3" w:rsidTr="00E55FC3">
        <w:trPr>
          <w:trHeight w:val="284"/>
          <w:jc w:val="center"/>
        </w:trPr>
        <w:tc>
          <w:tcPr>
            <w:tcW w:w="411" w:type="pct"/>
            <w:tcBorders>
              <w:top w:val="nil"/>
              <w:left w:val="single" w:sz="4" w:space="0" w:color="auto"/>
              <w:bottom w:val="single" w:sz="4" w:space="0" w:color="auto"/>
              <w:right w:val="single" w:sz="4" w:space="0" w:color="auto"/>
            </w:tcBorders>
            <w:shd w:val="clear" w:color="auto" w:fill="auto"/>
            <w:noWrap/>
            <w:vAlign w:val="bottom"/>
            <w:hideMark/>
          </w:tcPr>
          <w:p w:rsidR="002612C8" w:rsidRPr="00E55FC3" w:rsidRDefault="002612C8" w:rsidP="00AA76BF">
            <w:pPr>
              <w:spacing w:after="0" w:line="240" w:lineRule="auto"/>
              <w:jc w:val="center"/>
              <w:outlineLvl w:val="0"/>
              <w:rPr>
                <w:rFonts w:ascii="Times New Roman" w:eastAsia="Times New Roman" w:hAnsi="Times New Roman" w:cs="Times New Roman"/>
                <w:lang w:eastAsia="ru-RU"/>
              </w:rPr>
            </w:pPr>
          </w:p>
        </w:tc>
        <w:tc>
          <w:tcPr>
            <w:tcW w:w="2298" w:type="pct"/>
            <w:tcBorders>
              <w:top w:val="nil"/>
              <w:left w:val="nil"/>
              <w:bottom w:val="single" w:sz="4" w:space="0" w:color="auto"/>
              <w:right w:val="single" w:sz="4" w:space="0" w:color="auto"/>
            </w:tcBorders>
            <w:shd w:val="clear" w:color="auto" w:fill="auto"/>
            <w:vAlign w:val="center"/>
            <w:hideMark/>
          </w:tcPr>
          <w:p w:rsidR="002612C8" w:rsidRPr="00E55FC3" w:rsidRDefault="002612C8" w:rsidP="00AA76BF">
            <w:pPr>
              <w:spacing w:after="0" w:line="240" w:lineRule="auto"/>
              <w:outlineLvl w:val="0"/>
              <w:rPr>
                <w:rFonts w:ascii="Times New Roman" w:eastAsia="Times New Roman" w:hAnsi="Times New Roman" w:cs="Times New Roman"/>
                <w:b/>
                <w:bCs/>
                <w:lang w:eastAsia="ru-RU"/>
              </w:rPr>
            </w:pPr>
            <w:r w:rsidRPr="00E55FC3">
              <w:rPr>
                <w:rFonts w:ascii="Times New Roman" w:eastAsia="Times New Roman" w:hAnsi="Times New Roman" w:cs="Times New Roman"/>
                <w:b/>
                <w:bCs/>
                <w:lang w:eastAsia="ru-RU"/>
              </w:rPr>
              <w:t>ИТОГО ПО МУНИЦИПАЛЬНЫМ ПРОГРАММАМ С.П. САЛЫМ</w:t>
            </w:r>
          </w:p>
        </w:tc>
        <w:tc>
          <w:tcPr>
            <w:tcW w:w="813" w:type="pct"/>
            <w:tcBorders>
              <w:top w:val="nil"/>
              <w:left w:val="nil"/>
              <w:bottom w:val="single" w:sz="4" w:space="0" w:color="auto"/>
              <w:right w:val="single" w:sz="4" w:space="0" w:color="auto"/>
            </w:tcBorders>
            <w:shd w:val="clear" w:color="auto" w:fill="auto"/>
            <w:noWrap/>
            <w:vAlign w:val="center"/>
          </w:tcPr>
          <w:p w:rsidR="002612C8" w:rsidRPr="00E55FC3" w:rsidRDefault="00A14F47" w:rsidP="00AA76BF">
            <w:pPr>
              <w:spacing w:after="0" w:line="240" w:lineRule="auto"/>
              <w:jc w:val="center"/>
              <w:outlineLvl w:val="0"/>
              <w:rPr>
                <w:rFonts w:ascii="Times New Roman" w:eastAsia="Times New Roman" w:hAnsi="Times New Roman" w:cs="Times New Roman"/>
                <w:b/>
                <w:bCs/>
                <w:lang w:eastAsia="ru-RU"/>
              </w:rPr>
            </w:pPr>
            <w:r w:rsidRPr="00E55FC3">
              <w:rPr>
                <w:rFonts w:ascii="Times New Roman" w:hAnsi="Times New Roman" w:cs="Times New Roman"/>
                <w:b/>
              </w:rPr>
              <w:t>227 143 374,53</w:t>
            </w:r>
          </w:p>
        </w:tc>
        <w:tc>
          <w:tcPr>
            <w:tcW w:w="790" w:type="pct"/>
            <w:tcBorders>
              <w:top w:val="nil"/>
              <w:left w:val="nil"/>
              <w:bottom w:val="single" w:sz="4" w:space="0" w:color="auto"/>
              <w:right w:val="single" w:sz="4" w:space="0" w:color="auto"/>
            </w:tcBorders>
            <w:shd w:val="clear" w:color="auto" w:fill="auto"/>
            <w:noWrap/>
            <w:vAlign w:val="center"/>
          </w:tcPr>
          <w:p w:rsidR="002612C8" w:rsidRPr="00E55FC3" w:rsidRDefault="00A14F47" w:rsidP="00AA76BF">
            <w:pPr>
              <w:spacing w:after="0" w:line="240" w:lineRule="auto"/>
              <w:jc w:val="center"/>
              <w:outlineLvl w:val="0"/>
              <w:rPr>
                <w:rFonts w:ascii="Times New Roman" w:eastAsia="Times New Roman" w:hAnsi="Times New Roman" w:cs="Times New Roman"/>
                <w:b/>
                <w:bCs/>
                <w:lang w:eastAsia="ru-RU"/>
              </w:rPr>
            </w:pPr>
            <w:r w:rsidRPr="00E55FC3">
              <w:rPr>
                <w:rFonts w:ascii="Times New Roman" w:eastAsia="Times New Roman" w:hAnsi="Times New Roman" w:cs="Times New Roman"/>
                <w:b/>
                <w:bCs/>
                <w:lang w:eastAsia="ru-RU"/>
              </w:rPr>
              <w:t>225 098 995,25</w:t>
            </w:r>
          </w:p>
        </w:tc>
        <w:tc>
          <w:tcPr>
            <w:tcW w:w="687" w:type="pct"/>
            <w:tcBorders>
              <w:top w:val="nil"/>
              <w:left w:val="nil"/>
              <w:bottom w:val="single" w:sz="4" w:space="0" w:color="auto"/>
              <w:right w:val="single" w:sz="4" w:space="0" w:color="auto"/>
            </w:tcBorders>
            <w:shd w:val="clear" w:color="auto" w:fill="auto"/>
            <w:noWrap/>
            <w:vAlign w:val="center"/>
          </w:tcPr>
          <w:p w:rsidR="002612C8" w:rsidRPr="00E55FC3" w:rsidRDefault="00313DD7" w:rsidP="00AA76BF">
            <w:pPr>
              <w:spacing w:after="0" w:line="240" w:lineRule="auto"/>
              <w:jc w:val="center"/>
              <w:outlineLvl w:val="0"/>
              <w:rPr>
                <w:rFonts w:ascii="Times New Roman" w:eastAsia="Times New Roman" w:hAnsi="Times New Roman" w:cs="Times New Roman"/>
                <w:b/>
                <w:bCs/>
                <w:lang w:eastAsia="ru-RU"/>
              </w:rPr>
            </w:pPr>
            <w:r w:rsidRPr="00E55FC3">
              <w:rPr>
                <w:rFonts w:ascii="Times New Roman" w:eastAsia="Times New Roman" w:hAnsi="Times New Roman" w:cs="Times New Roman"/>
                <w:b/>
                <w:bCs/>
                <w:lang w:eastAsia="ru-RU"/>
              </w:rPr>
              <w:t>99,1</w:t>
            </w:r>
          </w:p>
        </w:tc>
      </w:tr>
    </w:tbl>
    <w:p w:rsidR="00AA76BF" w:rsidRPr="00323263" w:rsidRDefault="00AA76BF" w:rsidP="00AA76BF">
      <w:pPr>
        <w:pStyle w:val="Default"/>
        <w:ind w:firstLine="567"/>
        <w:jc w:val="center"/>
        <w:rPr>
          <w:b/>
          <w:bCs/>
          <w:color w:val="auto"/>
        </w:rPr>
      </w:pPr>
    </w:p>
    <w:p w:rsidR="002612C8" w:rsidRPr="00323263" w:rsidRDefault="002612C8" w:rsidP="00AA76BF">
      <w:pPr>
        <w:pStyle w:val="Default"/>
        <w:ind w:firstLine="567"/>
        <w:jc w:val="center"/>
        <w:rPr>
          <w:color w:val="auto"/>
        </w:rPr>
      </w:pPr>
      <w:r w:rsidRPr="00323263">
        <w:rPr>
          <w:b/>
          <w:bCs/>
          <w:color w:val="auto"/>
        </w:rPr>
        <w:t>III. Результаты оценки эффективности муниципальных программ</w:t>
      </w:r>
    </w:p>
    <w:p w:rsidR="002612C8" w:rsidRPr="00323263" w:rsidRDefault="002612C8" w:rsidP="00AA76BF">
      <w:pPr>
        <w:pStyle w:val="Default"/>
        <w:ind w:firstLine="567"/>
        <w:jc w:val="both"/>
        <w:rPr>
          <w:color w:val="auto"/>
        </w:rPr>
      </w:pPr>
      <w:r w:rsidRPr="00323263">
        <w:rPr>
          <w:color w:val="auto"/>
        </w:rPr>
        <w:t>Оценка эффективности муниципальных программ по итогам 202</w:t>
      </w:r>
      <w:r w:rsidR="002A16EB" w:rsidRPr="00323263">
        <w:rPr>
          <w:color w:val="auto"/>
        </w:rPr>
        <w:t>3</w:t>
      </w:r>
      <w:r w:rsidRPr="00323263">
        <w:rPr>
          <w:color w:val="auto"/>
        </w:rPr>
        <w:t xml:space="preserve"> года осуществлялась в соответствии с Положением о порядке проведения оценки эффективности реализации муниципальных и ведомственных целевых программ, утвержденным распоряжением администрации сельского поселения Салым от 20.05.2013 № 103-р «О создании Координационного совета по проведению экспертизы и оценке эффективности реализации муниципальных программ и ведомственных целевых программ», на основе годовых отчетов о ходе реализации муниципальных программ, представленных ответственными исполнителями муниципальных программ на рассмотрение Координационного совета.</w:t>
      </w:r>
    </w:p>
    <w:p w:rsidR="002612C8" w:rsidRPr="00323263" w:rsidRDefault="002612C8" w:rsidP="00AA76BF">
      <w:pPr>
        <w:pStyle w:val="Default"/>
        <w:ind w:firstLine="567"/>
        <w:jc w:val="both"/>
        <w:rPr>
          <w:color w:val="auto"/>
        </w:rPr>
      </w:pPr>
      <w:r w:rsidRPr="00323263">
        <w:rPr>
          <w:color w:val="auto"/>
        </w:rPr>
        <w:t>Система комплексных критериев, используемых для оценки эффективности реализации муниципальных программ, основанная на требованиях, позволяет проанализировать:</w:t>
      </w:r>
    </w:p>
    <w:p w:rsidR="002612C8" w:rsidRPr="00323263" w:rsidRDefault="002612C8" w:rsidP="00AA76BF">
      <w:pPr>
        <w:pStyle w:val="Default"/>
        <w:ind w:firstLine="567"/>
        <w:rPr>
          <w:color w:val="auto"/>
        </w:rPr>
      </w:pPr>
      <w:r w:rsidRPr="00323263">
        <w:rPr>
          <w:color w:val="auto"/>
        </w:rPr>
        <w:t>- эффективность реализации муниципальной программы в отчетном году;</w:t>
      </w:r>
    </w:p>
    <w:p w:rsidR="002612C8" w:rsidRPr="00323263" w:rsidRDefault="002612C8" w:rsidP="00AA76BF">
      <w:pPr>
        <w:pStyle w:val="Default"/>
        <w:ind w:firstLine="567"/>
        <w:rPr>
          <w:color w:val="auto"/>
        </w:rPr>
      </w:pPr>
      <w:r w:rsidRPr="00323263">
        <w:rPr>
          <w:color w:val="auto"/>
        </w:rPr>
        <w:t xml:space="preserve">- результативность работы ответственного исполнителя по реализации программных </w:t>
      </w:r>
      <w:r w:rsidR="002A16EB" w:rsidRPr="00323263">
        <w:rPr>
          <w:color w:val="auto"/>
        </w:rPr>
        <w:t>м</w:t>
      </w:r>
      <w:r w:rsidRPr="00323263">
        <w:rPr>
          <w:color w:val="auto"/>
        </w:rPr>
        <w:t>ероприятий;</w:t>
      </w:r>
    </w:p>
    <w:p w:rsidR="002612C8" w:rsidRPr="00323263" w:rsidRDefault="002612C8" w:rsidP="00AA76BF">
      <w:pPr>
        <w:pStyle w:val="Default"/>
        <w:ind w:firstLine="567"/>
        <w:jc w:val="both"/>
        <w:rPr>
          <w:color w:val="auto"/>
        </w:rPr>
      </w:pPr>
      <w:r w:rsidRPr="00323263">
        <w:rPr>
          <w:color w:val="auto"/>
        </w:rPr>
        <w:t>- уровень достижения целевых значений показателей;</w:t>
      </w:r>
    </w:p>
    <w:p w:rsidR="002612C8" w:rsidRPr="00323263" w:rsidRDefault="002612C8" w:rsidP="00AA76BF">
      <w:pPr>
        <w:pStyle w:val="Default"/>
        <w:jc w:val="both"/>
        <w:rPr>
          <w:color w:val="auto"/>
        </w:rPr>
      </w:pPr>
      <w:r w:rsidRPr="00323263">
        <w:rPr>
          <w:color w:val="auto"/>
        </w:rPr>
        <w:t xml:space="preserve">          - степени выполнения мероприятий муниципальной программы в отчетном году;</w:t>
      </w:r>
    </w:p>
    <w:p w:rsidR="002612C8" w:rsidRPr="00323263" w:rsidRDefault="002612C8" w:rsidP="00AA76BF">
      <w:pPr>
        <w:pStyle w:val="Default"/>
        <w:ind w:firstLine="567"/>
        <w:jc w:val="both"/>
        <w:rPr>
          <w:color w:val="auto"/>
        </w:rPr>
      </w:pPr>
      <w:r w:rsidRPr="00323263">
        <w:rPr>
          <w:color w:val="auto"/>
        </w:rPr>
        <w:t>- уровень исполнения расходных обязательств муниципальной программы;</w:t>
      </w:r>
    </w:p>
    <w:p w:rsidR="002612C8" w:rsidRPr="00323263" w:rsidRDefault="002612C8" w:rsidP="00AA76BF">
      <w:pPr>
        <w:pStyle w:val="Default"/>
        <w:ind w:firstLine="567"/>
        <w:jc w:val="both"/>
        <w:rPr>
          <w:color w:val="auto"/>
        </w:rPr>
      </w:pPr>
      <w:r w:rsidRPr="00323263">
        <w:rPr>
          <w:color w:val="auto"/>
        </w:rPr>
        <w:t>-привлечение иных, кроме бюджетных средств, источников финансирования муниципальной программы.</w:t>
      </w:r>
    </w:p>
    <w:p w:rsidR="00A636CB" w:rsidRPr="00323263" w:rsidRDefault="002612C8" w:rsidP="00AA76BF">
      <w:pPr>
        <w:pStyle w:val="Default"/>
        <w:ind w:firstLine="567"/>
        <w:jc w:val="center"/>
        <w:rPr>
          <w:color w:val="auto"/>
        </w:rPr>
      </w:pPr>
      <w:r w:rsidRPr="00323263">
        <w:rPr>
          <w:color w:val="auto"/>
        </w:rPr>
        <w:t>Результаты оценки эффективности реализации муниципальных программ сельского поселения Салым представлены в таблице 2:</w:t>
      </w:r>
    </w:p>
    <w:p w:rsidR="002612C8" w:rsidRPr="00323263" w:rsidRDefault="002612C8" w:rsidP="00AA76BF">
      <w:pPr>
        <w:pStyle w:val="Default"/>
        <w:ind w:firstLine="567"/>
        <w:jc w:val="right"/>
        <w:rPr>
          <w:color w:val="auto"/>
        </w:rPr>
      </w:pPr>
      <w:r w:rsidRPr="00323263">
        <w:rPr>
          <w:color w:val="auto"/>
        </w:rPr>
        <w:t xml:space="preserve">  Таблица 2</w:t>
      </w:r>
    </w:p>
    <w:tbl>
      <w:tblPr>
        <w:tblW w:w="5000" w:type="pct"/>
        <w:jc w:val="center"/>
        <w:tblLayout w:type="fixed"/>
        <w:tblLook w:val="04A0" w:firstRow="1" w:lastRow="0" w:firstColumn="1" w:lastColumn="0" w:noHBand="0" w:noVBand="1"/>
      </w:tblPr>
      <w:tblGrid>
        <w:gridCol w:w="523"/>
        <w:gridCol w:w="7551"/>
        <w:gridCol w:w="2382"/>
      </w:tblGrid>
      <w:tr w:rsidR="002612C8" w:rsidRPr="00E55FC3" w:rsidTr="0033350B">
        <w:trPr>
          <w:trHeight w:val="284"/>
          <w:jc w:val="center"/>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2C8" w:rsidRPr="00E55FC3" w:rsidRDefault="002612C8" w:rsidP="00AA76BF">
            <w:pPr>
              <w:spacing w:after="0" w:line="240" w:lineRule="auto"/>
              <w:ind w:left="-929" w:right="-249" w:firstLine="503"/>
              <w:jc w:val="center"/>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 xml:space="preserve">№ </w:t>
            </w:r>
          </w:p>
          <w:p w:rsidR="002612C8" w:rsidRPr="00E55FC3" w:rsidRDefault="002612C8" w:rsidP="00AA76BF">
            <w:pPr>
              <w:spacing w:after="0" w:line="240" w:lineRule="auto"/>
              <w:ind w:left="-929" w:right="-249" w:firstLine="503"/>
              <w:jc w:val="center"/>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 xml:space="preserve"> п/п</w:t>
            </w:r>
          </w:p>
        </w:tc>
        <w:tc>
          <w:tcPr>
            <w:tcW w:w="3611" w:type="pct"/>
            <w:tcBorders>
              <w:top w:val="single" w:sz="4" w:space="0" w:color="auto"/>
              <w:left w:val="nil"/>
              <w:bottom w:val="single" w:sz="4" w:space="0" w:color="auto"/>
              <w:right w:val="single" w:sz="4" w:space="0" w:color="auto"/>
            </w:tcBorders>
            <w:shd w:val="clear" w:color="auto" w:fill="auto"/>
            <w:noWrap/>
            <w:vAlign w:val="center"/>
            <w:hideMark/>
          </w:tcPr>
          <w:p w:rsidR="002612C8" w:rsidRPr="00E55FC3" w:rsidRDefault="002612C8" w:rsidP="00AA76BF">
            <w:pPr>
              <w:spacing w:after="0" w:line="240" w:lineRule="auto"/>
              <w:ind w:firstLine="567"/>
              <w:jc w:val="center"/>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Муниципальные программы</w:t>
            </w:r>
          </w:p>
        </w:tc>
        <w:tc>
          <w:tcPr>
            <w:tcW w:w="1139" w:type="pct"/>
            <w:tcBorders>
              <w:top w:val="single" w:sz="4" w:space="0" w:color="auto"/>
              <w:left w:val="nil"/>
              <w:bottom w:val="single" w:sz="4" w:space="0" w:color="auto"/>
              <w:right w:val="single" w:sz="4" w:space="0" w:color="auto"/>
            </w:tcBorders>
            <w:shd w:val="clear" w:color="auto" w:fill="auto"/>
            <w:vAlign w:val="center"/>
            <w:hideMark/>
          </w:tcPr>
          <w:p w:rsidR="002612C8" w:rsidRPr="00E55FC3" w:rsidRDefault="002612C8" w:rsidP="00AA76BF">
            <w:pPr>
              <w:spacing w:after="0" w:line="240" w:lineRule="auto"/>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Оценка эффективности</w:t>
            </w:r>
          </w:p>
          <w:p w:rsidR="002612C8" w:rsidRPr="00E55FC3" w:rsidRDefault="002612C8" w:rsidP="00AA76BF">
            <w:pPr>
              <w:spacing w:after="0" w:line="240" w:lineRule="auto"/>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программ</w:t>
            </w:r>
          </w:p>
        </w:tc>
      </w:tr>
      <w:tr w:rsidR="002612C8" w:rsidRPr="00E55FC3" w:rsidTr="0033350B">
        <w:trPr>
          <w:trHeight w:val="284"/>
          <w:jc w:val="center"/>
        </w:trPr>
        <w:tc>
          <w:tcPr>
            <w:tcW w:w="250" w:type="pct"/>
            <w:tcBorders>
              <w:top w:val="nil"/>
              <w:left w:val="single" w:sz="4" w:space="0" w:color="auto"/>
              <w:bottom w:val="single" w:sz="4" w:space="0" w:color="auto"/>
              <w:right w:val="single" w:sz="4" w:space="0" w:color="auto"/>
            </w:tcBorders>
            <w:shd w:val="clear" w:color="auto" w:fill="auto"/>
            <w:noWrap/>
            <w:vAlign w:val="center"/>
            <w:hideMark/>
          </w:tcPr>
          <w:p w:rsidR="002612C8" w:rsidRPr="00E55FC3" w:rsidRDefault="002612C8" w:rsidP="00AA76BF">
            <w:pPr>
              <w:spacing w:after="0" w:line="240" w:lineRule="auto"/>
              <w:ind w:left="-567" w:right="-107" w:firstLine="567"/>
              <w:jc w:val="center"/>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1</w:t>
            </w:r>
          </w:p>
        </w:tc>
        <w:tc>
          <w:tcPr>
            <w:tcW w:w="3611" w:type="pct"/>
            <w:tcBorders>
              <w:top w:val="nil"/>
              <w:left w:val="nil"/>
              <w:bottom w:val="nil"/>
              <w:right w:val="single" w:sz="4" w:space="0" w:color="auto"/>
            </w:tcBorders>
            <w:shd w:val="clear" w:color="auto" w:fill="auto"/>
            <w:noWrap/>
            <w:vAlign w:val="center"/>
            <w:hideMark/>
          </w:tcPr>
          <w:p w:rsidR="002612C8" w:rsidRPr="00E55FC3" w:rsidRDefault="002612C8" w:rsidP="00AA76BF">
            <w:pPr>
              <w:spacing w:after="0" w:line="240" w:lineRule="auto"/>
              <w:ind w:firstLine="567"/>
              <w:jc w:val="center"/>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2</w:t>
            </w:r>
          </w:p>
        </w:tc>
        <w:tc>
          <w:tcPr>
            <w:tcW w:w="1139" w:type="pct"/>
            <w:tcBorders>
              <w:top w:val="nil"/>
              <w:left w:val="nil"/>
              <w:bottom w:val="single" w:sz="4" w:space="0" w:color="auto"/>
              <w:right w:val="single" w:sz="4" w:space="0" w:color="auto"/>
            </w:tcBorders>
            <w:shd w:val="clear" w:color="auto" w:fill="auto"/>
            <w:noWrap/>
            <w:vAlign w:val="center"/>
            <w:hideMark/>
          </w:tcPr>
          <w:p w:rsidR="002612C8" w:rsidRPr="00E55FC3" w:rsidRDefault="002612C8" w:rsidP="00AA76BF">
            <w:pPr>
              <w:spacing w:after="0" w:line="240" w:lineRule="auto"/>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3</w:t>
            </w:r>
          </w:p>
        </w:tc>
      </w:tr>
      <w:tr w:rsidR="002612C8" w:rsidRPr="00E55FC3" w:rsidTr="0033350B">
        <w:trPr>
          <w:trHeight w:val="284"/>
          <w:jc w:val="center"/>
        </w:trPr>
        <w:tc>
          <w:tcPr>
            <w:tcW w:w="250" w:type="pct"/>
            <w:tcBorders>
              <w:top w:val="nil"/>
              <w:left w:val="single" w:sz="4" w:space="0" w:color="auto"/>
              <w:bottom w:val="single" w:sz="4" w:space="0" w:color="auto"/>
              <w:right w:val="nil"/>
            </w:tcBorders>
            <w:shd w:val="clear" w:color="auto" w:fill="auto"/>
            <w:noWrap/>
            <w:vAlign w:val="center"/>
            <w:hideMark/>
          </w:tcPr>
          <w:p w:rsidR="002612C8" w:rsidRPr="00E55FC3" w:rsidRDefault="002612C8" w:rsidP="00AA76BF">
            <w:pPr>
              <w:spacing w:after="0" w:line="240" w:lineRule="auto"/>
              <w:ind w:left="-567" w:right="-107" w:firstLine="567"/>
              <w:jc w:val="center"/>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1</w:t>
            </w:r>
          </w:p>
        </w:tc>
        <w:tc>
          <w:tcPr>
            <w:tcW w:w="36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612C8" w:rsidRPr="00E55FC3" w:rsidRDefault="00D057D4" w:rsidP="00AA76BF">
            <w:pPr>
              <w:spacing w:line="240" w:lineRule="auto"/>
              <w:jc w:val="both"/>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 xml:space="preserve">Муниципальная программа </w:t>
            </w:r>
            <w:r w:rsidRPr="00E55FC3">
              <w:rPr>
                <w:rFonts w:ascii="Times New Roman" w:hAnsi="Times New Roman" w:cs="Times New Roman"/>
              </w:rPr>
              <w:t>«</w:t>
            </w:r>
            <w:r w:rsidR="002612C8" w:rsidRPr="00E55FC3">
              <w:rPr>
                <w:rFonts w:ascii="Times New Roman" w:eastAsia="Times New Roman" w:hAnsi="Times New Roman" w:cs="Times New Roman"/>
                <w:bCs/>
                <w:lang w:eastAsia="ru-RU"/>
              </w:rPr>
              <w:t>Совершенствование муниципального управления в сельском поселении Салым на 2019-2025 годы</w:t>
            </w:r>
            <w:r w:rsidRPr="00E55FC3">
              <w:rPr>
                <w:rFonts w:ascii="Times New Roman" w:hAnsi="Times New Roman" w:cs="Times New Roman"/>
              </w:rPr>
              <w:t>»</w:t>
            </w:r>
          </w:p>
        </w:tc>
        <w:tc>
          <w:tcPr>
            <w:tcW w:w="1139" w:type="pct"/>
            <w:tcBorders>
              <w:top w:val="nil"/>
              <w:left w:val="nil"/>
              <w:bottom w:val="single" w:sz="4" w:space="0" w:color="auto"/>
              <w:right w:val="single" w:sz="4" w:space="0" w:color="auto"/>
            </w:tcBorders>
            <w:shd w:val="clear" w:color="auto" w:fill="auto"/>
            <w:noWrap/>
            <w:vAlign w:val="center"/>
            <w:hideMark/>
          </w:tcPr>
          <w:p w:rsidR="002612C8" w:rsidRPr="00E55FC3" w:rsidRDefault="00F24058" w:rsidP="00AA76BF">
            <w:pPr>
              <w:spacing w:after="0" w:line="240" w:lineRule="auto"/>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Р</w:t>
            </w:r>
            <w:r w:rsidR="002612C8" w:rsidRPr="00E55FC3">
              <w:rPr>
                <w:rFonts w:ascii="Times New Roman" w:eastAsia="Times New Roman" w:hAnsi="Times New Roman" w:cs="Times New Roman"/>
                <w:lang w:eastAsia="ru-RU"/>
              </w:rPr>
              <w:t xml:space="preserve">езультативная </w:t>
            </w:r>
          </w:p>
        </w:tc>
      </w:tr>
      <w:tr w:rsidR="002612C8" w:rsidRPr="00E55FC3" w:rsidTr="0033350B">
        <w:trPr>
          <w:trHeight w:val="284"/>
          <w:jc w:val="center"/>
        </w:trPr>
        <w:tc>
          <w:tcPr>
            <w:tcW w:w="250" w:type="pct"/>
            <w:tcBorders>
              <w:top w:val="nil"/>
              <w:left w:val="single" w:sz="4" w:space="0" w:color="auto"/>
              <w:bottom w:val="single" w:sz="4" w:space="0" w:color="auto"/>
              <w:right w:val="single" w:sz="4" w:space="0" w:color="auto"/>
            </w:tcBorders>
            <w:shd w:val="clear" w:color="auto" w:fill="auto"/>
            <w:noWrap/>
            <w:vAlign w:val="center"/>
            <w:hideMark/>
          </w:tcPr>
          <w:p w:rsidR="002612C8" w:rsidRPr="00E55FC3" w:rsidRDefault="002612C8" w:rsidP="00AA76BF">
            <w:pPr>
              <w:spacing w:after="0" w:line="240" w:lineRule="auto"/>
              <w:ind w:left="-567" w:right="-107" w:firstLine="567"/>
              <w:jc w:val="center"/>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2</w:t>
            </w:r>
          </w:p>
        </w:tc>
        <w:tc>
          <w:tcPr>
            <w:tcW w:w="3611" w:type="pct"/>
            <w:tcBorders>
              <w:top w:val="nil"/>
              <w:left w:val="nil"/>
              <w:bottom w:val="single" w:sz="4" w:space="0" w:color="auto"/>
              <w:right w:val="single" w:sz="4" w:space="0" w:color="auto"/>
            </w:tcBorders>
            <w:shd w:val="clear" w:color="auto" w:fill="auto"/>
            <w:vAlign w:val="center"/>
            <w:hideMark/>
          </w:tcPr>
          <w:p w:rsidR="002612C8" w:rsidRPr="00E55FC3" w:rsidRDefault="00D057D4" w:rsidP="00AA76BF">
            <w:pPr>
              <w:spacing w:line="240" w:lineRule="auto"/>
              <w:jc w:val="both"/>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 xml:space="preserve">Муниципальная программа </w:t>
            </w:r>
            <w:r w:rsidRPr="00E55FC3">
              <w:rPr>
                <w:rFonts w:ascii="Times New Roman" w:hAnsi="Times New Roman" w:cs="Times New Roman"/>
              </w:rPr>
              <w:t>«</w:t>
            </w:r>
            <w:r w:rsidR="00E924A4" w:rsidRPr="00E55FC3">
              <w:rPr>
                <w:rFonts w:ascii="Times New Roman" w:hAnsi="Times New Roman"/>
                <w:lang w:eastAsia="ru-RU"/>
              </w:rPr>
              <w:t>Улучшение условий по охране труда и технике безопасности на территории сельского поселения Салым на 2019-2025 годы</w:t>
            </w:r>
            <w:r w:rsidRPr="00E55FC3">
              <w:rPr>
                <w:rFonts w:ascii="Times New Roman" w:hAnsi="Times New Roman" w:cs="Times New Roman"/>
              </w:rPr>
              <w:t>»</w:t>
            </w:r>
          </w:p>
        </w:tc>
        <w:tc>
          <w:tcPr>
            <w:tcW w:w="1139" w:type="pct"/>
            <w:tcBorders>
              <w:top w:val="nil"/>
              <w:left w:val="nil"/>
              <w:bottom w:val="single" w:sz="4" w:space="0" w:color="auto"/>
              <w:right w:val="single" w:sz="4" w:space="0" w:color="auto"/>
            </w:tcBorders>
            <w:shd w:val="clear" w:color="auto" w:fill="auto"/>
            <w:noWrap/>
            <w:vAlign w:val="center"/>
            <w:hideMark/>
          </w:tcPr>
          <w:p w:rsidR="002612C8" w:rsidRPr="00E55FC3" w:rsidRDefault="002612C8" w:rsidP="00AA76BF">
            <w:pPr>
              <w:spacing w:line="240" w:lineRule="auto"/>
              <w:rPr>
                <w:rFonts w:ascii="Times New Roman" w:hAnsi="Times New Roman" w:cs="Times New Roman"/>
              </w:rPr>
            </w:pPr>
            <w:r w:rsidRPr="00E55FC3">
              <w:rPr>
                <w:rFonts w:ascii="Times New Roman" w:eastAsia="Times New Roman" w:hAnsi="Times New Roman" w:cs="Times New Roman"/>
                <w:lang w:eastAsia="ru-RU"/>
              </w:rPr>
              <w:t>Результативная</w:t>
            </w:r>
          </w:p>
        </w:tc>
      </w:tr>
      <w:tr w:rsidR="002612C8" w:rsidRPr="00E55FC3" w:rsidTr="0033350B">
        <w:trPr>
          <w:trHeight w:val="284"/>
          <w:jc w:val="center"/>
        </w:trPr>
        <w:tc>
          <w:tcPr>
            <w:tcW w:w="250" w:type="pct"/>
            <w:tcBorders>
              <w:top w:val="nil"/>
              <w:left w:val="single" w:sz="4" w:space="0" w:color="auto"/>
              <w:bottom w:val="single" w:sz="4" w:space="0" w:color="auto"/>
              <w:right w:val="single" w:sz="4" w:space="0" w:color="auto"/>
            </w:tcBorders>
            <w:shd w:val="clear" w:color="auto" w:fill="auto"/>
            <w:noWrap/>
            <w:vAlign w:val="center"/>
            <w:hideMark/>
          </w:tcPr>
          <w:p w:rsidR="002612C8" w:rsidRPr="00E55FC3" w:rsidRDefault="002612C8" w:rsidP="00AA76BF">
            <w:pPr>
              <w:spacing w:after="0" w:line="240" w:lineRule="auto"/>
              <w:ind w:left="-567" w:right="-107" w:firstLine="567"/>
              <w:jc w:val="center"/>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3</w:t>
            </w:r>
          </w:p>
        </w:tc>
        <w:tc>
          <w:tcPr>
            <w:tcW w:w="3611" w:type="pct"/>
            <w:tcBorders>
              <w:top w:val="nil"/>
              <w:left w:val="nil"/>
              <w:bottom w:val="single" w:sz="4" w:space="0" w:color="auto"/>
              <w:right w:val="single" w:sz="4" w:space="0" w:color="auto"/>
            </w:tcBorders>
            <w:shd w:val="clear" w:color="auto" w:fill="auto"/>
            <w:vAlign w:val="center"/>
            <w:hideMark/>
          </w:tcPr>
          <w:p w:rsidR="002612C8" w:rsidRPr="00E55FC3" w:rsidRDefault="00D057D4" w:rsidP="00AA76BF">
            <w:pPr>
              <w:spacing w:line="240" w:lineRule="auto"/>
              <w:jc w:val="both"/>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 xml:space="preserve">Муниципальная программа </w:t>
            </w:r>
            <w:r w:rsidRPr="00E55FC3">
              <w:rPr>
                <w:rFonts w:ascii="Times New Roman" w:hAnsi="Times New Roman" w:cs="Times New Roman"/>
              </w:rPr>
              <w:t>«</w:t>
            </w:r>
            <w:r w:rsidR="002612C8" w:rsidRPr="00E55FC3">
              <w:rPr>
                <w:rFonts w:ascii="Times New Roman" w:eastAsia="Times New Roman" w:hAnsi="Times New Roman" w:cs="Times New Roman"/>
                <w:bCs/>
                <w:lang w:eastAsia="ru-RU"/>
              </w:rPr>
              <w:t>Обеспечение деятельности органов местного самоуправления сельского поселения Салым на 2019-2025 годы</w:t>
            </w:r>
            <w:r w:rsidRPr="00E55FC3">
              <w:rPr>
                <w:rFonts w:ascii="Times New Roman" w:hAnsi="Times New Roman" w:cs="Times New Roman"/>
              </w:rPr>
              <w:t>»</w:t>
            </w:r>
          </w:p>
        </w:tc>
        <w:tc>
          <w:tcPr>
            <w:tcW w:w="1139" w:type="pct"/>
            <w:tcBorders>
              <w:top w:val="nil"/>
              <w:left w:val="nil"/>
              <w:bottom w:val="single" w:sz="4" w:space="0" w:color="auto"/>
              <w:right w:val="single" w:sz="4" w:space="0" w:color="auto"/>
            </w:tcBorders>
            <w:shd w:val="clear" w:color="auto" w:fill="auto"/>
            <w:noWrap/>
            <w:vAlign w:val="center"/>
            <w:hideMark/>
          </w:tcPr>
          <w:p w:rsidR="002612C8" w:rsidRPr="00E55FC3" w:rsidRDefault="00101F18" w:rsidP="00AA76BF">
            <w:pPr>
              <w:spacing w:line="240" w:lineRule="auto"/>
              <w:rPr>
                <w:rFonts w:ascii="Times New Roman" w:hAnsi="Times New Roman" w:cs="Times New Roman"/>
              </w:rPr>
            </w:pPr>
            <w:r w:rsidRPr="00E55FC3">
              <w:rPr>
                <w:rFonts w:ascii="Times New Roman" w:eastAsia="Times New Roman" w:hAnsi="Times New Roman" w:cs="Times New Roman"/>
                <w:lang w:eastAsia="ru-RU"/>
              </w:rPr>
              <w:t>Р</w:t>
            </w:r>
            <w:r w:rsidR="002612C8" w:rsidRPr="00E55FC3">
              <w:rPr>
                <w:rFonts w:ascii="Times New Roman" w:eastAsia="Times New Roman" w:hAnsi="Times New Roman" w:cs="Times New Roman"/>
                <w:lang w:eastAsia="ru-RU"/>
              </w:rPr>
              <w:t>езультативная</w:t>
            </w:r>
          </w:p>
        </w:tc>
      </w:tr>
      <w:tr w:rsidR="002612C8" w:rsidRPr="00E55FC3" w:rsidTr="0033350B">
        <w:trPr>
          <w:trHeight w:val="284"/>
          <w:jc w:val="center"/>
        </w:trPr>
        <w:tc>
          <w:tcPr>
            <w:tcW w:w="250" w:type="pct"/>
            <w:tcBorders>
              <w:top w:val="nil"/>
              <w:left w:val="single" w:sz="4" w:space="0" w:color="auto"/>
              <w:bottom w:val="single" w:sz="4" w:space="0" w:color="auto"/>
              <w:right w:val="single" w:sz="4" w:space="0" w:color="auto"/>
            </w:tcBorders>
            <w:shd w:val="clear" w:color="auto" w:fill="auto"/>
            <w:noWrap/>
            <w:vAlign w:val="center"/>
            <w:hideMark/>
          </w:tcPr>
          <w:p w:rsidR="002612C8" w:rsidRPr="00E55FC3" w:rsidRDefault="002612C8" w:rsidP="00AA76BF">
            <w:pPr>
              <w:spacing w:after="0" w:line="240" w:lineRule="auto"/>
              <w:ind w:left="-567" w:right="-107" w:firstLine="567"/>
              <w:jc w:val="center"/>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4</w:t>
            </w:r>
          </w:p>
        </w:tc>
        <w:tc>
          <w:tcPr>
            <w:tcW w:w="3611" w:type="pct"/>
            <w:tcBorders>
              <w:top w:val="nil"/>
              <w:left w:val="nil"/>
              <w:bottom w:val="single" w:sz="4" w:space="0" w:color="auto"/>
              <w:right w:val="single" w:sz="4" w:space="0" w:color="auto"/>
            </w:tcBorders>
            <w:shd w:val="clear" w:color="auto" w:fill="auto"/>
            <w:vAlign w:val="center"/>
            <w:hideMark/>
          </w:tcPr>
          <w:p w:rsidR="002612C8" w:rsidRPr="00E55FC3" w:rsidRDefault="00D057D4" w:rsidP="00AA76BF">
            <w:pPr>
              <w:spacing w:line="240" w:lineRule="auto"/>
              <w:jc w:val="both"/>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 xml:space="preserve">Муниципальная программа </w:t>
            </w:r>
            <w:r w:rsidRPr="00E55FC3">
              <w:rPr>
                <w:rFonts w:ascii="Times New Roman" w:hAnsi="Times New Roman" w:cs="Times New Roman"/>
              </w:rPr>
              <w:t>«</w:t>
            </w:r>
            <w:r w:rsidR="002612C8" w:rsidRPr="00E55FC3">
              <w:rPr>
                <w:rFonts w:ascii="Times New Roman" w:eastAsia="Times New Roman" w:hAnsi="Times New Roman" w:cs="Times New Roman"/>
                <w:bCs/>
                <w:lang w:eastAsia="ru-RU"/>
              </w:rPr>
              <w:t>Защита населения и территорий от чрезвычайных ситуаций, обеспечение пожарной безопасности на территории сельского поселения Салым на 2019-2025 годы</w:t>
            </w:r>
            <w:r w:rsidRPr="00E55FC3">
              <w:rPr>
                <w:rFonts w:ascii="Times New Roman" w:hAnsi="Times New Roman" w:cs="Times New Roman"/>
              </w:rPr>
              <w:t>»</w:t>
            </w:r>
          </w:p>
        </w:tc>
        <w:tc>
          <w:tcPr>
            <w:tcW w:w="1139" w:type="pct"/>
            <w:tcBorders>
              <w:top w:val="nil"/>
              <w:left w:val="nil"/>
              <w:bottom w:val="single" w:sz="4" w:space="0" w:color="auto"/>
              <w:right w:val="single" w:sz="4" w:space="0" w:color="auto"/>
            </w:tcBorders>
            <w:shd w:val="clear" w:color="auto" w:fill="auto"/>
            <w:noWrap/>
            <w:vAlign w:val="center"/>
            <w:hideMark/>
          </w:tcPr>
          <w:p w:rsidR="002612C8" w:rsidRPr="00E55FC3" w:rsidRDefault="002612C8" w:rsidP="00AA76BF">
            <w:pPr>
              <w:spacing w:line="240" w:lineRule="auto"/>
              <w:rPr>
                <w:rFonts w:ascii="Times New Roman" w:hAnsi="Times New Roman" w:cs="Times New Roman"/>
              </w:rPr>
            </w:pPr>
            <w:r w:rsidRPr="00E55FC3">
              <w:rPr>
                <w:rFonts w:ascii="Times New Roman" w:eastAsia="Times New Roman" w:hAnsi="Times New Roman" w:cs="Times New Roman"/>
                <w:lang w:eastAsia="ru-RU"/>
              </w:rPr>
              <w:t>Высоко результативная</w:t>
            </w:r>
          </w:p>
        </w:tc>
      </w:tr>
      <w:tr w:rsidR="002612C8" w:rsidRPr="00E55FC3" w:rsidTr="0033350B">
        <w:trPr>
          <w:trHeight w:val="284"/>
          <w:jc w:val="center"/>
        </w:trPr>
        <w:tc>
          <w:tcPr>
            <w:tcW w:w="250" w:type="pct"/>
            <w:tcBorders>
              <w:top w:val="nil"/>
              <w:left w:val="single" w:sz="4" w:space="0" w:color="auto"/>
              <w:bottom w:val="single" w:sz="4" w:space="0" w:color="auto"/>
              <w:right w:val="single" w:sz="4" w:space="0" w:color="auto"/>
            </w:tcBorders>
            <w:shd w:val="clear" w:color="auto" w:fill="auto"/>
            <w:noWrap/>
            <w:vAlign w:val="center"/>
            <w:hideMark/>
          </w:tcPr>
          <w:p w:rsidR="002612C8" w:rsidRPr="00E55FC3" w:rsidRDefault="002612C8" w:rsidP="00AA76BF">
            <w:pPr>
              <w:spacing w:after="0" w:line="240" w:lineRule="auto"/>
              <w:ind w:left="-567" w:right="-107" w:firstLine="567"/>
              <w:jc w:val="center"/>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5</w:t>
            </w:r>
          </w:p>
        </w:tc>
        <w:tc>
          <w:tcPr>
            <w:tcW w:w="3611" w:type="pct"/>
            <w:tcBorders>
              <w:top w:val="nil"/>
              <w:left w:val="nil"/>
              <w:bottom w:val="single" w:sz="4" w:space="0" w:color="auto"/>
              <w:right w:val="single" w:sz="4" w:space="0" w:color="auto"/>
            </w:tcBorders>
            <w:shd w:val="clear" w:color="auto" w:fill="auto"/>
            <w:vAlign w:val="center"/>
            <w:hideMark/>
          </w:tcPr>
          <w:p w:rsidR="002612C8" w:rsidRPr="00E55FC3" w:rsidRDefault="00D057D4" w:rsidP="00AA76BF">
            <w:pPr>
              <w:spacing w:line="240" w:lineRule="auto"/>
              <w:jc w:val="both"/>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 xml:space="preserve">Муниципальная программа </w:t>
            </w:r>
            <w:r w:rsidRPr="00E55FC3">
              <w:rPr>
                <w:rFonts w:ascii="Times New Roman" w:hAnsi="Times New Roman" w:cs="Times New Roman"/>
              </w:rPr>
              <w:t>«</w:t>
            </w:r>
            <w:r w:rsidR="002612C8" w:rsidRPr="00E55FC3">
              <w:rPr>
                <w:rFonts w:ascii="Times New Roman" w:eastAsia="Times New Roman" w:hAnsi="Times New Roman" w:cs="Times New Roman"/>
                <w:bCs/>
                <w:lang w:eastAsia="ru-RU"/>
              </w:rPr>
              <w:t>Профилактика правонарушений на территории сельского поселения Салым на 2019-2025 годы</w:t>
            </w:r>
            <w:r w:rsidRPr="00E55FC3">
              <w:rPr>
                <w:rFonts w:ascii="Times New Roman" w:hAnsi="Times New Roman" w:cs="Times New Roman"/>
              </w:rPr>
              <w:t>»</w:t>
            </w:r>
          </w:p>
        </w:tc>
        <w:tc>
          <w:tcPr>
            <w:tcW w:w="1139" w:type="pct"/>
            <w:tcBorders>
              <w:top w:val="nil"/>
              <w:left w:val="nil"/>
              <w:bottom w:val="single" w:sz="4" w:space="0" w:color="auto"/>
              <w:right w:val="single" w:sz="4" w:space="0" w:color="auto"/>
            </w:tcBorders>
            <w:shd w:val="clear" w:color="auto" w:fill="auto"/>
            <w:noWrap/>
            <w:vAlign w:val="center"/>
            <w:hideMark/>
          </w:tcPr>
          <w:p w:rsidR="002612C8" w:rsidRPr="00E55FC3" w:rsidRDefault="002612C8" w:rsidP="00AA76BF">
            <w:pPr>
              <w:spacing w:line="240" w:lineRule="auto"/>
              <w:jc w:val="both"/>
              <w:rPr>
                <w:rFonts w:ascii="Times New Roman" w:hAnsi="Times New Roman" w:cs="Times New Roman"/>
              </w:rPr>
            </w:pPr>
            <w:r w:rsidRPr="00E55FC3">
              <w:rPr>
                <w:rFonts w:ascii="Times New Roman" w:eastAsia="Times New Roman" w:hAnsi="Times New Roman" w:cs="Times New Roman"/>
                <w:lang w:eastAsia="ru-RU"/>
              </w:rPr>
              <w:t>Высоко результативная</w:t>
            </w:r>
          </w:p>
        </w:tc>
      </w:tr>
      <w:tr w:rsidR="002612C8" w:rsidRPr="00E55FC3" w:rsidTr="0033350B">
        <w:trPr>
          <w:trHeight w:val="284"/>
          <w:jc w:val="center"/>
        </w:trPr>
        <w:tc>
          <w:tcPr>
            <w:tcW w:w="250" w:type="pct"/>
            <w:tcBorders>
              <w:top w:val="nil"/>
              <w:left w:val="single" w:sz="4" w:space="0" w:color="auto"/>
              <w:bottom w:val="single" w:sz="4" w:space="0" w:color="auto"/>
              <w:right w:val="single" w:sz="4" w:space="0" w:color="auto"/>
            </w:tcBorders>
            <w:shd w:val="clear" w:color="auto" w:fill="auto"/>
            <w:noWrap/>
            <w:vAlign w:val="center"/>
            <w:hideMark/>
          </w:tcPr>
          <w:p w:rsidR="002612C8" w:rsidRPr="00E55FC3" w:rsidRDefault="002612C8" w:rsidP="00AA76BF">
            <w:pPr>
              <w:spacing w:after="0" w:line="240" w:lineRule="auto"/>
              <w:ind w:left="-567" w:right="-107" w:firstLine="567"/>
              <w:jc w:val="center"/>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6</w:t>
            </w:r>
          </w:p>
        </w:tc>
        <w:tc>
          <w:tcPr>
            <w:tcW w:w="3611" w:type="pct"/>
            <w:tcBorders>
              <w:top w:val="nil"/>
              <w:left w:val="nil"/>
              <w:bottom w:val="single" w:sz="4" w:space="0" w:color="auto"/>
              <w:right w:val="single" w:sz="4" w:space="0" w:color="auto"/>
            </w:tcBorders>
            <w:shd w:val="clear" w:color="auto" w:fill="auto"/>
            <w:vAlign w:val="center"/>
            <w:hideMark/>
          </w:tcPr>
          <w:p w:rsidR="002612C8" w:rsidRPr="00E55FC3" w:rsidRDefault="00D057D4" w:rsidP="00AA76BF">
            <w:pPr>
              <w:spacing w:line="240" w:lineRule="auto"/>
              <w:jc w:val="both"/>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 xml:space="preserve">Муниципальная программа </w:t>
            </w:r>
            <w:r w:rsidRPr="00E55FC3">
              <w:rPr>
                <w:rFonts w:ascii="Times New Roman" w:hAnsi="Times New Roman" w:cs="Times New Roman"/>
              </w:rPr>
              <w:t>«</w:t>
            </w:r>
            <w:r w:rsidR="002612C8" w:rsidRPr="00E55FC3">
              <w:rPr>
                <w:rFonts w:ascii="Times New Roman" w:hAnsi="Times New Roman" w:cs="Times New Roman"/>
              </w:rPr>
              <w:t>Развитие транспортной системы сельского поселения Салым на 2019-2025 годы</w:t>
            </w:r>
            <w:r w:rsidRPr="00E55FC3">
              <w:rPr>
                <w:rFonts w:ascii="Times New Roman" w:hAnsi="Times New Roman" w:cs="Times New Roman"/>
              </w:rPr>
              <w:t>»</w:t>
            </w:r>
          </w:p>
        </w:tc>
        <w:tc>
          <w:tcPr>
            <w:tcW w:w="1139" w:type="pct"/>
            <w:tcBorders>
              <w:top w:val="nil"/>
              <w:left w:val="nil"/>
              <w:bottom w:val="single" w:sz="4" w:space="0" w:color="auto"/>
              <w:right w:val="single" w:sz="4" w:space="0" w:color="auto"/>
            </w:tcBorders>
            <w:shd w:val="clear" w:color="auto" w:fill="auto"/>
            <w:noWrap/>
            <w:vAlign w:val="center"/>
            <w:hideMark/>
          </w:tcPr>
          <w:p w:rsidR="002612C8" w:rsidRPr="00E55FC3" w:rsidRDefault="00933757" w:rsidP="00AA76BF">
            <w:pPr>
              <w:spacing w:line="240" w:lineRule="auto"/>
              <w:jc w:val="both"/>
              <w:rPr>
                <w:rFonts w:ascii="Times New Roman" w:hAnsi="Times New Roman" w:cs="Times New Roman"/>
              </w:rPr>
            </w:pPr>
            <w:r w:rsidRPr="00E55FC3">
              <w:rPr>
                <w:rFonts w:ascii="Times New Roman" w:eastAsia="Times New Roman" w:hAnsi="Times New Roman" w:cs="Times New Roman"/>
                <w:lang w:eastAsia="ru-RU"/>
              </w:rPr>
              <w:t>Высоко р</w:t>
            </w:r>
            <w:r w:rsidR="002612C8" w:rsidRPr="00E55FC3">
              <w:rPr>
                <w:rFonts w:ascii="Times New Roman" w:eastAsia="Times New Roman" w:hAnsi="Times New Roman" w:cs="Times New Roman"/>
                <w:lang w:eastAsia="ru-RU"/>
              </w:rPr>
              <w:t>езультативная</w:t>
            </w:r>
          </w:p>
        </w:tc>
      </w:tr>
      <w:tr w:rsidR="002612C8" w:rsidRPr="00E55FC3" w:rsidTr="0033350B">
        <w:trPr>
          <w:trHeight w:val="284"/>
          <w:jc w:val="center"/>
        </w:trPr>
        <w:tc>
          <w:tcPr>
            <w:tcW w:w="250" w:type="pct"/>
            <w:tcBorders>
              <w:top w:val="nil"/>
              <w:left w:val="single" w:sz="4" w:space="0" w:color="auto"/>
              <w:bottom w:val="single" w:sz="4" w:space="0" w:color="auto"/>
              <w:right w:val="single" w:sz="4" w:space="0" w:color="auto"/>
            </w:tcBorders>
            <w:shd w:val="clear" w:color="auto" w:fill="auto"/>
            <w:noWrap/>
            <w:vAlign w:val="center"/>
            <w:hideMark/>
          </w:tcPr>
          <w:p w:rsidR="002612C8" w:rsidRPr="00E55FC3" w:rsidRDefault="002612C8" w:rsidP="00AA76BF">
            <w:pPr>
              <w:spacing w:after="0" w:line="240" w:lineRule="auto"/>
              <w:ind w:left="-567" w:right="-107" w:firstLine="567"/>
              <w:jc w:val="center"/>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7</w:t>
            </w:r>
          </w:p>
        </w:tc>
        <w:tc>
          <w:tcPr>
            <w:tcW w:w="3611" w:type="pct"/>
            <w:tcBorders>
              <w:top w:val="nil"/>
              <w:left w:val="nil"/>
              <w:bottom w:val="single" w:sz="4" w:space="0" w:color="auto"/>
              <w:right w:val="single" w:sz="4" w:space="0" w:color="auto"/>
            </w:tcBorders>
            <w:shd w:val="clear" w:color="auto" w:fill="auto"/>
            <w:vAlign w:val="center"/>
            <w:hideMark/>
          </w:tcPr>
          <w:p w:rsidR="002612C8" w:rsidRPr="00E55FC3" w:rsidRDefault="00D057D4" w:rsidP="00AA76BF">
            <w:pPr>
              <w:spacing w:line="240" w:lineRule="auto"/>
              <w:jc w:val="both"/>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 xml:space="preserve"> Муниципальная программа </w:t>
            </w:r>
            <w:r w:rsidRPr="00E55FC3">
              <w:rPr>
                <w:rFonts w:ascii="Times New Roman" w:hAnsi="Times New Roman" w:cs="Times New Roman"/>
              </w:rPr>
              <w:t>«</w:t>
            </w:r>
            <w:r w:rsidR="002612C8" w:rsidRPr="00E55FC3">
              <w:rPr>
                <w:rFonts w:ascii="Times New Roman" w:eastAsia="Times New Roman" w:hAnsi="Times New Roman" w:cs="Times New Roman"/>
                <w:bCs/>
                <w:lang w:eastAsia="ru-RU"/>
              </w:rPr>
              <w:t xml:space="preserve">Развитие и применение информационных технологий в муниципальном образовании сельское поселение Салым </w:t>
            </w:r>
            <w:r w:rsidR="002612C8" w:rsidRPr="00E55FC3">
              <w:rPr>
                <w:rFonts w:ascii="Times New Roman" w:hAnsi="Times New Roman" w:cs="Times New Roman"/>
              </w:rPr>
              <w:t>на 2019-2025 годы</w:t>
            </w:r>
            <w:r w:rsidRPr="00E55FC3">
              <w:rPr>
                <w:rFonts w:ascii="Times New Roman" w:hAnsi="Times New Roman" w:cs="Times New Roman"/>
              </w:rPr>
              <w:t>»</w:t>
            </w:r>
          </w:p>
        </w:tc>
        <w:tc>
          <w:tcPr>
            <w:tcW w:w="1139" w:type="pct"/>
            <w:tcBorders>
              <w:top w:val="nil"/>
              <w:left w:val="nil"/>
              <w:bottom w:val="single" w:sz="4" w:space="0" w:color="auto"/>
              <w:right w:val="single" w:sz="4" w:space="0" w:color="auto"/>
            </w:tcBorders>
            <w:shd w:val="clear" w:color="auto" w:fill="auto"/>
            <w:noWrap/>
            <w:vAlign w:val="center"/>
            <w:hideMark/>
          </w:tcPr>
          <w:p w:rsidR="002612C8" w:rsidRPr="00E55FC3" w:rsidRDefault="002612C8" w:rsidP="00AA76BF">
            <w:pPr>
              <w:spacing w:line="240" w:lineRule="auto"/>
              <w:jc w:val="both"/>
              <w:rPr>
                <w:rFonts w:ascii="Times New Roman" w:hAnsi="Times New Roman" w:cs="Times New Roman"/>
              </w:rPr>
            </w:pPr>
            <w:r w:rsidRPr="00E55FC3">
              <w:rPr>
                <w:rFonts w:ascii="Times New Roman" w:eastAsia="Times New Roman" w:hAnsi="Times New Roman" w:cs="Times New Roman"/>
                <w:lang w:eastAsia="ru-RU"/>
              </w:rPr>
              <w:t>Высоко результативная</w:t>
            </w:r>
          </w:p>
        </w:tc>
      </w:tr>
      <w:tr w:rsidR="002612C8" w:rsidRPr="00E55FC3" w:rsidTr="0033350B">
        <w:trPr>
          <w:trHeight w:val="284"/>
          <w:jc w:val="center"/>
        </w:trPr>
        <w:tc>
          <w:tcPr>
            <w:tcW w:w="250" w:type="pct"/>
            <w:tcBorders>
              <w:top w:val="nil"/>
              <w:left w:val="single" w:sz="4" w:space="0" w:color="auto"/>
              <w:bottom w:val="single" w:sz="4" w:space="0" w:color="auto"/>
              <w:right w:val="single" w:sz="4" w:space="0" w:color="auto"/>
            </w:tcBorders>
            <w:shd w:val="clear" w:color="auto" w:fill="auto"/>
            <w:noWrap/>
            <w:vAlign w:val="center"/>
            <w:hideMark/>
          </w:tcPr>
          <w:p w:rsidR="002612C8" w:rsidRPr="00E55FC3" w:rsidRDefault="002612C8" w:rsidP="00AA76BF">
            <w:pPr>
              <w:spacing w:after="0" w:line="240" w:lineRule="auto"/>
              <w:ind w:left="-567" w:right="-107" w:firstLine="567"/>
              <w:jc w:val="center"/>
              <w:rPr>
                <w:rFonts w:ascii="Times New Roman" w:eastAsia="Times New Roman" w:hAnsi="Times New Roman" w:cs="Times New Roman"/>
                <w:lang w:eastAsia="ru-RU"/>
              </w:rPr>
            </w:pPr>
            <w:r w:rsidRPr="00E55FC3">
              <w:rPr>
                <w:rFonts w:ascii="Times New Roman" w:eastAsia="Times New Roman" w:hAnsi="Times New Roman" w:cs="Times New Roman"/>
                <w:lang w:eastAsia="ru-RU"/>
              </w:rPr>
              <w:lastRenderedPageBreak/>
              <w:t>8</w:t>
            </w:r>
          </w:p>
        </w:tc>
        <w:tc>
          <w:tcPr>
            <w:tcW w:w="3611" w:type="pct"/>
            <w:tcBorders>
              <w:top w:val="nil"/>
              <w:left w:val="nil"/>
              <w:bottom w:val="single" w:sz="4" w:space="0" w:color="auto"/>
              <w:right w:val="single" w:sz="4" w:space="0" w:color="auto"/>
            </w:tcBorders>
            <w:shd w:val="clear" w:color="auto" w:fill="auto"/>
            <w:vAlign w:val="center"/>
            <w:hideMark/>
          </w:tcPr>
          <w:p w:rsidR="002612C8" w:rsidRPr="00E55FC3" w:rsidRDefault="00D057D4" w:rsidP="00AA76BF">
            <w:pPr>
              <w:spacing w:line="240" w:lineRule="auto"/>
              <w:jc w:val="both"/>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 xml:space="preserve">Муниципальная программа </w:t>
            </w:r>
            <w:r w:rsidRPr="00E55FC3">
              <w:rPr>
                <w:rFonts w:ascii="Times New Roman" w:hAnsi="Times New Roman" w:cs="Times New Roman"/>
              </w:rPr>
              <w:t>«</w:t>
            </w:r>
            <w:r w:rsidR="002612C8" w:rsidRPr="00E55FC3">
              <w:rPr>
                <w:rFonts w:ascii="Times New Roman" w:eastAsia="Times New Roman" w:hAnsi="Times New Roman" w:cs="Times New Roman"/>
                <w:bCs/>
                <w:lang w:eastAsia="ru-RU"/>
              </w:rPr>
              <w:t>Управление муниципальным имуществом в сельском поселении Салым на 2020-2025 годы</w:t>
            </w:r>
            <w:r w:rsidRPr="00E55FC3">
              <w:rPr>
                <w:rFonts w:ascii="Times New Roman" w:hAnsi="Times New Roman" w:cs="Times New Roman"/>
              </w:rPr>
              <w:t>»</w:t>
            </w:r>
          </w:p>
        </w:tc>
        <w:tc>
          <w:tcPr>
            <w:tcW w:w="1139" w:type="pct"/>
            <w:tcBorders>
              <w:top w:val="nil"/>
              <w:left w:val="nil"/>
              <w:bottom w:val="single" w:sz="4" w:space="0" w:color="auto"/>
              <w:right w:val="single" w:sz="4" w:space="0" w:color="auto"/>
            </w:tcBorders>
            <w:shd w:val="clear" w:color="auto" w:fill="auto"/>
            <w:noWrap/>
            <w:vAlign w:val="center"/>
            <w:hideMark/>
          </w:tcPr>
          <w:p w:rsidR="002612C8" w:rsidRPr="00E55FC3" w:rsidRDefault="002612C8" w:rsidP="00AA76BF">
            <w:pPr>
              <w:spacing w:line="240" w:lineRule="auto"/>
              <w:jc w:val="both"/>
              <w:rPr>
                <w:rFonts w:ascii="Times New Roman" w:hAnsi="Times New Roman" w:cs="Times New Roman"/>
              </w:rPr>
            </w:pPr>
            <w:r w:rsidRPr="00E55FC3">
              <w:rPr>
                <w:rFonts w:ascii="Times New Roman" w:eastAsia="Times New Roman" w:hAnsi="Times New Roman" w:cs="Times New Roman"/>
                <w:lang w:eastAsia="ru-RU"/>
              </w:rPr>
              <w:t>Результативная</w:t>
            </w:r>
          </w:p>
        </w:tc>
      </w:tr>
      <w:tr w:rsidR="002612C8" w:rsidRPr="00E55FC3" w:rsidTr="0033350B">
        <w:trPr>
          <w:trHeight w:val="284"/>
          <w:jc w:val="center"/>
        </w:trPr>
        <w:tc>
          <w:tcPr>
            <w:tcW w:w="250" w:type="pct"/>
            <w:tcBorders>
              <w:top w:val="nil"/>
              <w:left w:val="single" w:sz="4" w:space="0" w:color="auto"/>
              <w:bottom w:val="single" w:sz="4" w:space="0" w:color="auto"/>
              <w:right w:val="single" w:sz="4" w:space="0" w:color="auto"/>
            </w:tcBorders>
            <w:shd w:val="clear" w:color="auto" w:fill="auto"/>
            <w:noWrap/>
            <w:vAlign w:val="center"/>
            <w:hideMark/>
          </w:tcPr>
          <w:p w:rsidR="002612C8" w:rsidRPr="00E55FC3" w:rsidRDefault="002612C8" w:rsidP="00AA76BF">
            <w:pPr>
              <w:spacing w:after="0" w:line="240" w:lineRule="auto"/>
              <w:ind w:left="-567" w:right="-107" w:firstLine="567"/>
              <w:jc w:val="center"/>
              <w:rPr>
                <w:rFonts w:ascii="Times New Roman" w:eastAsia="Times New Roman" w:hAnsi="Times New Roman" w:cs="Times New Roman"/>
                <w:lang w:eastAsia="ru-RU"/>
              </w:rPr>
            </w:pPr>
            <w:r w:rsidRPr="00E55FC3">
              <w:rPr>
                <w:rFonts w:ascii="Times New Roman" w:eastAsia="Times New Roman" w:hAnsi="Times New Roman" w:cs="Times New Roman"/>
                <w:lang w:eastAsia="ru-RU"/>
              </w:rPr>
              <w:t>9</w:t>
            </w:r>
          </w:p>
        </w:tc>
        <w:tc>
          <w:tcPr>
            <w:tcW w:w="3611" w:type="pct"/>
            <w:tcBorders>
              <w:top w:val="nil"/>
              <w:left w:val="nil"/>
              <w:bottom w:val="single" w:sz="4" w:space="0" w:color="auto"/>
              <w:right w:val="single" w:sz="4" w:space="0" w:color="auto"/>
            </w:tcBorders>
            <w:shd w:val="clear" w:color="auto" w:fill="auto"/>
            <w:vAlign w:val="center"/>
            <w:hideMark/>
          </w:tcPr>
          <w:p w:rsidR="002612C8" w:rsidRPr="00E55FC3" w:rsidRDefault="002612C8" w:rsidP="00AA76BF">
            <w:pPr>
              <w:spacing w:line="240" w:lineRule="auto"/>
              <w:jc w:val="both"/>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Муницип</w:t>
            </w:r>
            <w:r w:rsidR="00D057D4" w:rsidRPr="00E55FC3">
              <w:rPr>
                <w:rFonts w:ascii="Times New Roman" w:eastAsia="Times New Roman" w:hAnsi="Times New Roman" w:cs="Times New Roman"/>
                <w:bCs/>
                <w:lang w:eastAsia="ru-RU"/>
              </w:rPr>
              <w:t xml:space="preserve">альная программа </w:t>
            </w:r>
            <w:r w:rsidR="00D057D4" w:rsidRPr="00E55FC3">
              <w:rPr>
                <w:rFonts w:ascii="Times New Roman" w:hAnsi="Times New Roman" w:cs="Times New Roman"/>
              </w:rPr>
              <w:t>«</w:t>
            </w:r>
            <w:r w:rsidRPr="00E55FC3">
              <w:rPr>
                <w:rFonts w:ascii="Times New Roman" w:eastAsia="Times New Roman" w:hAnsi="Times New Roman" w:cs="Times New Roman"/>
                <w:bCs/>
                <w:lang w:eastAsia="ru-RU"/>
              </w:rPr>
              <w:t>Формирование современной городской среды в муниципальном образовании сельское поселение Салым на 2021-2025 годы</w:t>
            </w:r>
            <w:r w:rsidR="00D057D4" w:rsidRPr="00E55FC3">
              <w:rPr>
                <w:rFonts w:ascii="Times New Roman" w:hAnsi="Times New Roman" w:cs="Times New Roman"/>
              </w:rPr>
              <w:t>»</w:t>
            </w:r>
          </w:p>
        </w:tc>
        <w:tc>
          <w:tcPr>
            <w:tcW w:w="1139" w:type="pct"/>
            <w:tcBorders>
              <w:top w:val="nil"/>
              <w:left w:val="nil"/>
              <w:bottom w:val="single" w:sz="4" w:space="0" w:color="auto"/>
              <w:right w:val="single" w:sz="4" w:space="0" w:color="auto"/>
            </w:tcBorders>
            <w:shd w:val="clear" w:color="auto" w:fill="auto"/>
            <w:noWrap/>
            <w:vAlign w:val="center"/>
            <w:hideMark/>
          </w:tcPr>
          <w:p w:rsidR="002612C8" w:rsidRPr="00E55FC3" w:rsidRDefault="002612C8" w:rsidP="00AA76BF">
            <w:pPr>
              <w:spacing w:line="240" w:lineRule="auto"/>
              <w:jc w:val="both"/>
              <w:rPr>
                <w:rFonts w:ascii="Times New Roman" w:hAnsi="Times New Roman" w:cs="Times New Roman"/>
              </w:rPr>
            </w:pPr>
            <w:r w:rsidRPr="00E55FC3">
              <w:rPr>
                <w:rFonts w:ascii="Times New Roman" w:eastAsia="Times New Roman" w:hAnsi="Times New Roman" w:cs="Times New Roman"/>
                <w:lang w:eastAsia="ru-RU"/>
              </w:rPr>
              <w:t>Результативная</w:t>
            </w:r>
          </w:p>
        </w:tc>
      </w:tr>
      <w:tr w:rsidR="002612C8" w:rsidRPr="00E55FC3" w:rsidTr="0033350B">
        <w:trPr>
          <w:trHeight w:val="284"/>
          <w:jc w:val="center"/>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612C8" w:rsidRPr="00E55FC3" w:rsidRDefault="00933757" w:rsidP="00AA76BF">
            <w:pPr>
              <w:spacing w:after="0" w:line="240" w:lineRule="auto"/>
              <w:ind w:left="-567" w:right="-107" w:firstLine="567"/>
              <w:jc w:val="center"/>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10</w:t>
            </w:r>
          </w:p>
        </w:tc>
        <w:tc>
          <w:tcPr>
            <w:tcW w:w="3611" w:type="pct"/>
            <w:tcBorders>
              <w:top w:val="single" w:sz="4" w:space="0" w:color="auto"/>
              <w:left w:val="nil"/>
              <w:bottom w:val="single" w:sz="4" w:space="0" w:color="auto"/>
              <w:right w:val="single" w:sz="4" w:space="0" w:color="auto"/>
            </w:tcBorders>
            <w:shd w:val="clear" w:color="auto" w:fill="auto"/>
            <w:noWrap/>
            <w:vAlign w:val="center"/>
          </w:tcPr>
          <w:p w:rsidR="002612C8" w:rsidRPr="00E55FC3" w:rsidRDefault="002612C8" w:rsidP="00AA76BF">
            <w:pPr>
              <w:spacing w:line="240" w:lineRule="auto"/>
              <w:jc w:val="both"/>
              <w:rPr>
                <w:rFonts w:ascii="Times New Roman" w:eastAsia="Times New Roman" w:hAnsi="Times New Roman" w:cs="Times New Roman"/>
                <w:bCs/>
                <w:lang w:eastAsia="ru-RU"/>
              </w:rPr>
            </w:pPr>
            <w:r w:rsidRPr="00E55FC3">
              <w:rPr>
                <w:rFonts w:ascii="Times New Roman" w:eastAsia="Times New Roman" w:hAnsi="Times New Roman" w:cs="Times New Roman"/>
                <w:bCs/>
                <w:lang w:eastAsia="ru-RU"/>
              </w:rPr>
              <w:t xml:space="preserve">Муниципальная программа </w:t>
            </w:r>
            <w:r w:rsidR="00D057D4" w:rsidRPr="00E55FC3">
              <w:rPr>
                <w:rFonts w:ascii="Times New Roman" w:hAnsi="Times New Roman" w:cs="Times New Roman"/>
              </w:rPr>
              <w:t>«</w:t>
            </w:r>
            <w:r w:rsidRPr="00E55FC3">
              <w:rPr>
                <w:rFonts w:ascii="Times New Roman" w:eastAsia="Times New Roman" w:hAnsi="Times New Roman" w:cs="Times New Roman"/>
                <w:bCs/>
                <w:lang w:eastAsia="ru-RU"/>
              </w:rPr>
              <w:t>Управление муниципальными финансами в сельском по</w:t>
            </w:r>
            <w:r w:rsidR="00D057D4" w:rsidRPr="00E55FC3">
              <w:rPr>
                <w:rFonts w:ascii="Times New Roman" w:eastAsia="Times New Roman" w:hAnsi="Times New Roman" w:cs="Times New Roman"/>
                <w:bCs/>
                <w:lang w:eastAsia="ru-RU"/>
              </w:rPr>
              <w:t>селении Салым на 2020-2025 годы</w:t>
            </w:r>
            <w:r w:rsidR="00D057D4" w:rsidRPr="00E55FC3">
              <w:rPr>
                <w:rFonts w:ascii="Times New Roman" w:hAnsi="Times New Roman" w:cs="Times New Roman"/>
              </w:rPr>
              <w:t>»</w:t>
            </w:r>
          </w:p>
        </w:tc>
        <w:tc>
          <w:tcPr>
            <w:tcW w:w="1139" w:type="pct"/>
            <w:tcBorders>
              <w:top w:val="single" w:sz="4" w:space="0" w:color="auto"/>
              <w:left w:val="nil"/>
              <w:bottom w:val="single" w:sz="4" w:space="0" w:color="auto"/>
              <w:right w:val="single" w:sz="4" w:space="0" w:color="auto"/>
            </w:tcBorders>
            <w:shd w:val="clear" w:color="auto" w:fill="auto"/>
            <w:noWrap/>
            <w:vAlign w:val="center"/>
          </w:tcPr>
          <w:p w:rsidR="002612C8" w:rsidRPr="00E55FC3" w:rsidRDefault="002612C8" w:rsidP="00AA76BF">
            <w:pPr>
              <w:spacing w:after="0" w:line="240" w:lineRule="auto"/>
              <w:jc w:val="both"/>
              <w:rPr>
                <w:rFonts w:ascii="Times New Roman" w:eastAsia="Times New Roman" w:hAnsi="Times New Roman" w:cs="Times New Roman"/>
                <w:bCs/>
                <w:lang w:eastAsia="ru-RU"/>
              </w:rPr>
            </w:pPr>
            <w:r w:rsidRPr="00E55FC3">
              <w:rPr>
                <w:rFonts w:ascii="Times New Roman" w:eastAsia="Times New Roman" w:hAnsi="Times New Roman" w:cs="Times New Roman"/>
                <w:lang w:eastAsia="ru-RU"/>
              </w:rPr>
              <w:t>Высоко результативная</w:t>
            </w:r>
          </w:p>
        </w:tc>
      </w:tr>
    </w:tbl>
    <w:p w:rsidR="002612C8" w:rsidRPr="00323263" w:rsidRDefault="002612C8" w:rsidP="00AA76BF">
      <w:pPr>
        <w:pStyle w:val="Default"/>
        <w:ind w:firstLine="567"/>
        <w:jc w:val="both"/>
        <w:rPr>
          <w:color w:val="auto"/>
        </w:rPr>
      </w:pPr>
      <w:r w:rsidRPr="00323263">
        <w:rPr>
          <w:color w:val="auto"/>
        </w:rPr>
        <w:t>Так, по ре</w:t>
      </w:r>
      <w:r w:rsidR="00523A62" w:rsidRPr="00323263">
        <w:rPr>
          <w:color w:val="auto"/>
        </w:rPr>
        <w:t>зультатам оценки эффективности 5</w:t>
      </w:r>
      <w:r w:rsidRPr="00323263">
        <w:rPr>
          <w:color w:val="auto"/>
        </w:rPr>
        <w:t xml:space="preserve"> муниципальных программ приз</w:t>
      </w:r>
      <w:r w:rsidR="00523A62" w:rsidRPr="00323263">
        <w:rPr>
          <w:color w:val="auto"/>
        </w:rPr>
        <w:t>наны «высоко результативными», 5</w:t>
      </w:r>
      <w:r w:rsidRPr="00323263">
        <w:rPr>
          <w:color w:val="auto"/>
        </w:rPr>
        <w:t xml:space="preserve"> «результативными».</w:t>
      </w:r>
    </w:p>
    <w:p w:rsidR="002612C8" w:rsidRPr="00323263" w:rsidRDefault="002612C8" w:rsidP="00AA76BF">
      <w:pPr>
        <w:pStyle w:val="Default"/>
        <w:ind w:firstLine="567"/>
        <w:rPr>
          <w:color w:val="auto"/>
        </w:rPr>
      </w:pPr>
    </w:p>
    <w:p w:rsidR="002612C8" w:rsidRPr="00323263" w:rsidRDefault="002612C8" w:rsidP="00AA76BF">
      <w:pPr>
        <w:pStyle w:val="Default"/>
        <w:ind w:firstLine="567"/>
        <w:jc w:val="center"/>
        <w:rPr>
          <w:b/>
          <w:bCs/>
          <w:color w:val="auto"/>
        </w:rPr>
      </w:pPr>
      <w:r w:rsidRPr="00323263">
        <w:rPr>
          <w:b/>
          <w:bCs/>
          <w:color w:val="auto"/>
        </w:rPr>
        <w:t>IV. Результаты реализации муниципальных программ за 202</w:t>
      </w:r>
      <w:r w:rsidR="0033350B" w:rsidRPr="00323263">
        <w:rPr>
          <w:b/>
          <w:bCs/>
          <w:color w:val="auto"/>
        </w:rPr>
        <w:t>3</w:t>
      </w:r>
      <w:r w:rsidRPr="00323263">
        <w:rPr>
          <w:b/>
          <w:bCs/>
          <w:color w:val="auto"/>
        </w:rPr>
        <w:t xml:space="preserve"> год</w:t>
      </w:r>
    </w:p>
    <w:p w:rsidR="002612C8" w:rsidRPr="00323263" w:rsidRDefault="00DF3938" w:rsidP="00AA76BF">
      <w:pPr>
        <w:pStyle w:val="Default"/>
        <w:ind w:firstLine="567"/>
        <w:jc w:val="both"/>
        <w:rPr>
          <w:rFonts w:eastAsia="Times New Roman"/>
          <w:b/>
          <w:color w:val="auto"/>
          <w:u w:val="single"/>
          <w:lang w:eastAsia="ru-RU"/>
        </w:rPr>
      </w:pPr>
      <w:r w:rsidRPr="00323263">
        <w:rPr>
          <w:b/>
          <w:bCs/>
          <w:color w:val="auto"/>
          <w:u w:val="single"/>
        </w:rPr>
        <w:t>4.</w:t>
      </w:r>
      <w:r w:rsidR="002612C8" w:rsidRPr="00323263">
        <w:rPr>
          <w:b/>
          <w:bCs/>
          <w:color w:val="auto"/>
          <w:u w:val="single"/>
        </w:rPr>
        <w:t xml:space="preserve">1. </w:t>
      </w:r>
      <w:r w:rsidR="002612C8" w:rsidRPr="00323263">
        <w:rPr>
          <w:rFonts w:eastAsia="Times New Roman"/>
          <w:b/>
          <w:color w:val="auto"/>
          <w:u w:val="single"/>
          <w:lang w:eastAsia="ru-RU"/>
        </w:rPr>
        <w:t>Совершенствование муниципального управления в сельском поселении Салым на 2019-2025 годы.</w:t>
      </w:r>
    </w:p>
    <w:p w:rsidR="007946D7" w:rsidRPr="00323263" w:rsidRDefault="007946D7" w:rsidP="00AA76BF">
      <w:pPr>
        <w:spacing w:after="0" w:line="240" w:lineRule="auto"/>
        <w:ind w:firstLine="567"/>
        <w:jc w:val="both"/>
        <w:rPr>
          <w:rFonts w:ascii="Times New Roman" w:hAnsi="Times New Roman"/>
          <w:sz w:val="24"/>
          <w:szCs w:val="24"/>
        </w:rPr>
      </w:pPr>
      <w:r w:rsidRPr="00323263">
        <w:rPr>
          <w:rFonts w:ascii="Times New Roman" w:hAnsi="Times New Roman"/>
          <w:sz w:val="24"/>
          <w:szCs w:val="24"/>
        </w:rPr>
        <w:t>Муниципальная программа утверждена постановлением администрации сельского поселения Салым от 30 ноября 2018 года № 179-п «Совершенствование муниципального управления в сельском поселении Салым на 2019-2025 годы».</w:t>
      </w:r>
    </w:p>
    <w:p w:rsidR="007946D7" w:rsidRPr="00323263" w:rsidRDefault="007946D7" w:rsidP="00AA76BF">
      <w:pPr>
        <w:spacing w:after="0" w:line="240" w:lineRule="auto"/>
        <w:ind w:firstLine="567"/>
        <w:jc w:val="both"/>
        <w:rPr>
          <w:rFonts w:ascii="Times New Roman" w:hAnsi="Times New Roman"/>
          <w:sz w:val="24"/>
          <w:szCs w:val="24"/>
        </w:rPr>
      </w:pPr>
      <w:r w:rsidRPr="00323263">
        <w:rPr>
          <w:rFonts w:ascii="Times New Roman" w:hAnsi="Times New Roman"/>
          <w:sz w:val="24"/>
          <w:szCs w:val="24"/>
          <w:u w:val="single"/>
        </w:rPr>
        <w:t>Целью № 1</w:t>
      </w:r>
      <w:r w:rsidRPr="00323263">
        <w:rPr>
          <w:rFonts w:ascii="Times New Roman" w:hAnsi="Times New Roman"/>
          <w:sz w:val="24"/>
          <w:szCs w:val="24"/>
        </w:rPr>
        <w:t xml:space="preserve"> муниципальной программы является качественное и эффективное исполнение муниципальных функций администрации сельского поселения Салым. Для достижения указанной цели предлагается реализация следующей задачи: - </w:t>
      </w:r>
      <w:r w:rsidRPr="00323263">
        <w:rPr>
          <w:rFonts w:ascii="Times New Roman" w:eastAsia="Courier New" w:hAnsi="Times New Roman"/>
          <w:bCs/>
          <w:iCs/>
          <w:sz w:val="24"/>
          <w:szCs w:val="24"/>
        </w:rPr>
        <w:t>создание условий для обеспечения эффективной деятельности администрации сельского поселения Салым</w:t>
      </w:r>
      <w:r w:rsidRPr="00323263">
        <w:rPr>
          <w:rFonts w:ascii="Times New Roman" w:hAnsi="Times New Roman"/>
          <w:sz w:val="24"/>
          <w:szCs w:val="24"/>
        </w:rPr>
        <w:t>.</w:t>
      </w:r>
    </w:p>
    <w:p w:rsidR="007946D7" w:rsidRPr="00323263" w:rsidRDefault="007946D7" w:rsidP="00AA76BF">
      <w:pPr>
        <w:spacing w:after="0" w:line="240" w:lineRule="auto"/>
        <w:ind w:firstLine="709"/>
        <w:jc w:val="both"/>
        <w:rPr>
          <w:rFonts w:ascii="Times New Roman" w:hAnsi="Times New Roman"/>
          <w:sz w:val="24"/>
          <w:szCs w:val="24"/>
        </w:rPr>
      </w:pPr>
      <w:r w:rsidRPr="00323263">
        <w:rPr>
          <w:rFonts w:ascii="Times New Roman" w:hAnsi="Times New Roman"/>
          <w:sz w:val="24"/>
          <w:szCs w:val="24"/>
          <w:u w:val="single"/>
        </w:rPr>
        <w:t>Целью № 2</w:t>
      </w:r>
      <w:r w:rsidRPr="00323263">
        <w:rPr>
          <w:rFonts w:ascii="Times New Roman" w:hAnsi="Times New Roman"/>
          <w:sz w:val="24"/>
          <w:szCs w:val="24"/>
        </w:rPr>
        <w:t xml:space="preserve"> является повышение эффективности муниципальной службы в муниципальном образовании сельское поселение Салым. Для достижения поставленной цели предполагается решение следующей задачи: - повышение профессиональной компетенции муниципальных служащих и работников, осуществляющих техническое обеспечение деятельности органов местного самоуправления, а также лиц, включенных в кадровый резерв муниципального образования.</w:t>
      </w:r>
    </w:p>
    <w:p w:rsidR="007946D7" w:rsidRPr="00323263" w:rsidRDefault="007946D7" w:rsidP="00AA76BF">
      <w:pPr>
        <w:shd w:val="clear" w:color="auto" w:fill="FFFFFF"/>
        <w:spacing w:after="0" w:line="240" w:lineRule="auto"/>
        <w:ind w:firstLine="686"/>
        <w:jc w:val="both"/>
        <w:rPr>
          <w:rFonts w:ascii="Times New Roman" w:hAnsi="Times New Roman"/>
          <w:sz w:val="24"/>
          <w:szCs w:val="24"/>
        </w:rPr>
      </w:pPr>
      <w:r w:rsidRPr="00323263">
        <w:rPr>
          <w:rFonts w:ascii="Times New Roman" w:hAnsi="Times New Roman"/>
          <w:sz w:val="24"/>
          <w:szCs w:val="24"/>
          <w:u w:val="single"/>
        </w:rPr>
        <w:t>Целевыми показателями программы</w:t>
      </w:r>
      <w:r w:rsidRPr="00323263">
        <w:rPr>
          <w:rFonts w:ascii="Times New Roman" w:hAnsi="Times New Roman"/>
          <w:sz w:val="24"/>
          <w:szCs w:val="24"/>
        </w:rPr>
        <w:t>, позволяющими в полной мере оценить эффективность мероприятий программы являются:</w:t>
      </w:r>
    </w:p>
    <w:p w:rsidR="007946D7" w:rsidRPr="00323263" w:rsidRDefault="00544B67" w:rsidP="00AA76BF">
      <w:pPr>
        <w:pStyle w:val="a7"/>
        <w:numPr>
          <w:ilvl w:val="0"/>
          <w:numId w:val="26"/>
        </w:numPr>
        <w:tabs>
          <w:tab w:val="left" w:pos="709"/>
          <w:tab w:val="left" w:pos="993"/>
        </w:tabs>
        <w:spacing w:after="0" w:line="240" w:lineRule="auto"/>
        <w:ind w:left="142" w:firstLine="878"/>
        <w:jc w:val="both"/>
        <w:rPr>
          <w:rFonts w:ascii="Times New Roman" w:hAnsi="Times New Roman"/>
          <w:b/>
          <w:sz w:val="24"/>
          <w:szCs w:val="24"/>
        </w:rPr>
      </w:pPr>
      <w:r>
        <w:rPr>
          <w:rFonts w:ascii="Times New Roman" w:hAnsi="Times New Roman"/>
          <w:b/>
          <w:bCs/>
          <w:sz w:val="24"/>
          <w:szCs w:val="24"/>
        </w:rPr>
        <w:t>О</w:t>
      </w:r>
      <w:r w:rsidR="007946D7" w:rsidRPr="00323263">
        <w:rPr>
          <w:rFonts w:ascii="Times New Roman" w:hAnsi="Times New Roman"/>
          <w:b/>
          <w:bCs/>
          <w:sz w:val="24"/>
          <w:szCs w:val="24"/>
        </w:rPr>
        <w:t xml:space="preserve">беспечение выполнения полномочий и функций </w:t>
      </w:r>
      <w:r w:rsidR="007946D7" w:rsidRPr="00323263">
        <w:rPr>
          <w:rFonts w:ascii="Times New Roman" w:hAnsi="Times New Roman"/>
          <w:b/>
          <w:sz w:val="24"/>
          <w:szCs w:val="24"/>
        </w:rPr>
        <w:t>администрации сельского поселения Салым не ниже 95%.</w:t>
      </w:r>
    </w:p>
    <w:p w:rsidR="007946D7" w:rsidRPr="00323263" w:rsidRDefault="007946D7" w:rsidP="00AA76BF">
      <w:pPr>
        <w:spacing w:after="0" w:line="240" w:lineRule="auto"/>
        <w:ind w:firstLine="709"/>
        <w:jc w:val="both"/>
        <w:rPr>
          <w:rFonts w:ascii="Times New Roman" w:hAnsi="Times New Roman"/>
          <w:sz w:val="24"/>
          <w:szCs w:val="24"/>
        </w:rPr>
      </w:pPr>
      <w:r w:rsidRPr="00323263">
        <w:rPr>
          <w:rFonts w:ascii="Times New Roman" w:hAnsi="Times New Roman"/>
          <w:sz w:val="24"/>
          <w:szCs w:val="24"/>
        </w:rPr>
        <w:t xml:space="preserve">В рамках муниципальной программы «Совершенствование муниципального управления в сельском поселении Салым на 2019-2025 годы» при плане 26 963 870,88 рублей исполнение 25 897 450,69 рублей, или 96,04 %, что выше запланированного на 1,04 %.  Денежные средства направлены на:  </w:t>
      </w:r>
    </w:p>
    <w:p w:rsidR="007946D7" w:rsidRPr="00323263" w:rsidRDefault="007946D7" w:rsidP="00AA76BF">
      <w:pPr>
        <w:spacing w:after="0" w:line="240" w:lineRule="auto"/>
        <w:jc w:val="both"/>
        <w:rPr>
          <w:rFonts w:ascii="Times New Roman" w:hAnsi="Times New Roman"/>
          <w:sz w:val="24"/>
          <w:szCs w:val="24"/>
        </w:rPr>
      </w:pPr>
      <w:r w:rsidRPr="00323263">
        <w:rPr>
          <w:rFonts w:ascii="Times New Roman" w:hAnsi="Times New Roman"/>
          <w:sz w:val="24"/>
          <w:szCs w:val="24"/>
        </w:rPr>
        <w:tab/>
        <w:t>- выплату заработной платы;</w:t>
      </w:r>
    </w:p>
    <w:p w:rsidR="007946D7" w:rsidRPr="00323263" w:rsidRDefault="007946D7" w:rsidP="00AA76BF">
      <w:pPr>
        <w:spacing w:after="0" w:line="240" w:lineRule="auto"/>
        <w:jc w:val="both"/>
        <w:rPr>
          <w:rFonts w:ascii="Times New Roman" w:hAnsi="Times New Roman"/>
          <w:sz w:val="24"/>
          <w:szCs w:val="24"/>
        </w:rPr>
      </w:pPr>
      <w:r w:rsidRPr="00323263">
        <w:rPr>
          <w:rFonts w:ascii="Times New Roman" w:hAnsi="Times New Roman"/>
          <w:sz w:val="24"/>
          <w:szCs w:val="24"/>
        </w:rPr>
        <w:tab/>
        <w:t>- оплату листов временной нетрудоспособности за счет работодателя;</w:t>
      </w:r>
    </w:p>
    <w:p w:rsidR="007946D7" w:rsidRPr="00323263" w:rsidRDefault="007946D7" w:rsidP="00AA76BF">
      <w:pPr>
        <w:spacing w:after="0" w:line="240" w:lineRule="auto"/>
        <w:jc w:val="both"/>
        <w:rPr>
          <w:rFonts w:ascii="Times New Roman" w:hAnsi="Times New Roman"/>
          <w:sz w:val="24"/>
          <w:szCs w:val="24"/>
        </w:rPr>
      </w:pPr>
      <w:r w:rsidRPr="00323263">
        <w:rPr>
          <w:rFonts w:ascii="Times New Roman" w:hAnsi="Times New Roman"/>
          <w:sz w:val="24"/>
          <w:szCs w:val="24"/>
        </w:rPr>
        <w:tab/>
        <w:t>- начисления на выплаты по оплате труда;</w:t>
      </w:r>
    </w:p>
    <w:p w:rsidR="007946D7" w:rsidRPr="00323263" w:rsidRDefault="007946D7" w:rsidP="00AA76BF">
      <w:pPr>
        <w:spacing w:after="0" w:line="240" w:lineRule="auto"/>
        <w:jc w:val="both"/>
        <w:rPr>
          <w:rFonts w:ascii="Times New Roman" w:hAnsi="Times New Roman"/>
          <w:sz w:val="24"/>
          <w:szCs w:val="24"/>
        </w:rPr>
      </w:pPr>
      <w:r w:rsidRPr="00323263">
        <w:rPr>
          <w:rFonts w:ascii="Times New Roman" w:hAnsi="Times New Roman"/>
          <w:sz w:val="24"/>
          <w:szCs w:val="24"/>
        </w:rPr>
        <w:tab/>
        <w:t>- компенсации стоимости проезда к месту проведения отпуска и обратно (правом воспользовались 5 сотрудников и 3 иждивенца);</w:t>
      </w:r>
    </w:p>
    <w:p w:rsidR="007946D7" w:rsidRPr="00323263" w:rsidRDefault="007946D7" w:rsidP="00AA76BF">
      <w:pPr>
        <w:spacing w:after="0" w:line="240" w:lineRule="auto"/>
        <w:jc w:val="both"/>
        <w:rPr>
          <w:rFonts w:ascii="Times New Roman" w:hAnsi="Times New Roman"/>
          <w:sz w:val="24"/>
          <w:szCs w:val="24"/>
        </w:rPr>
      </w:pPr>
      <w:r w:rsidRPr="00323263">
        <w:rPr>
          <w:rFonts w:ascii="Times New Roman" w:hAnsi="Times New Roman"/>
          <w:sz w:val="24"/>
          <w:szCs w:val="24"/>
        </w:rPr>
        <w:tab/>
        <w:t>- единовременные выплаты на оздоровление (17 чел.), материальная помощь в связи со смертью близких (1 чел.);</w:t>
      </w:r>
    </w:p>
    <w:p w:rsidR="007946D7" w:rsidRPr="00323263" w:rsidRDefault="007946D7" w:rsidP="00AA76BF">
      <w:pPr>
        <w:spacing w:after="0" w:line="240" w:lineRule="auto"/>
        <w:jc w:val="both"/>
        <w:rPr>
          <w:rFonts w:ascii="Times New Roman" w:hAnsi="Times New Roman"/>
          <w:sz w:val="24"/>
          <w:szCs w:val="24"/>
        </w:rPr>
      </w:pPr>
      <w:r w:rsidRPr="00323263">
        <w:rPr>
          <w:rFonts w:ascii="Times New Roman" w:hAnsi="Times New Roman"/>
          <w:sz w:val="24"/>
          <w:szCs w:val="24"/>
        </w:rPr>
        <w:tab/>
        <w:t>- пенсия за выслугу лет (4 чел.).</w:t>
      </w:r>
    </w:p>
    <w:p w:rsidR="007946D7" w:rsidRPr="00323263" w:rsidRDefault="007946D7" w:rsidP="00AA76BF">
      <w:pPr>
        <w:spacing w:after="0" w:line="240" w:lineRule="auto"/>
        <w:ind w:firstLine="708"/>
        <w:jc w:val="both"/>
        <w:rPr>
          <w:rFonts w:ascii="Times New Roman" w:hAnsi="Times New Roman"/>
          <w:sz w:val="24"/>
          <w:szCs w:val="24"/>
        </w:rPr>
      </w:pPr>
      <w:r w:rsidRPr="00323263">
        <w:rPr>
          <w:rFonts w:ascii="Times New Roman" w:hAnsi="Times New Roman"/>
          <w:sz w:val="24"/>
          <w:szCs w:val="24"/>
        </w:rPr>
        <w:t>Также по данному разделу произведены расходы по оплате страхования муниципальных служащих, на проезд к месту проведения командировки и проживание в гостинице, на выплаты на юбилейные даты (5 специалистов), на подписку периодических изданий.</w:t>
      </w:r>
    </w:p>
    <w:p w:rsidR="007946D7" w:rsidRPr="00323263" w:rsidRDefault="00544B67" w:rsidP="00AA76BF">
      <w:pPr>
        <w:pStyle w:val="a7"/>
        <w:numPr>
          <w:ilvl w:val="0"/>
          <w:numId w:val="26"/>
        </w:numPr>
        <w:tabs>
          <w:tab w:val="left" w:pos="993"/>
          <w:tab w:val="left" w:pos="1276"/>
        </w:tabs>
        <w:spacing w:after="0" w:line="240" w:lineRule="auto"/>
        <w:ind w:left="0" w:firstLine="993"/>
        <w:jc w:val="both"/>
        <w:rPr>
          <w:rFonts w:ascii="Times New Roman" w:hAnsi="Times New Roman"/>
          <w:b/>
          <w:sz w:val="24"/>
          <w:szCs w:val="24"/>
        </w:rPr>
      </w:pPr>
      <w:r>
        <w:rPr>
          <w:rFonts w:ascii="Times New Roman" w:hAnsi="Times New Roman"/>
          <w:b/>
          <w:sz w:val="24"/>
          <w:szCs w:val="24"/>
        </w:rPr>
        <w:t>С</w:t>
      </w:r>
      <w:r w:rsidR="007946D7" w:rsidRPr="00323263">
        <w:rPr>
          <w:rFonts w:ascii="Times New Roman" w:hAnsi="Times New Roman"/>
          <w:b/>
          <w:sz w:val="24"/>
          <w:szCs w:val="24"/>
        </w:rPr>
        <w:t>охранение доли лиц замещающих муниципальную должность, муниципальных служащих и работников, осуществляющих техническое обеспечение деятельности органов местного самоуправления, прошедших обучение по программам дополнительного профессионального образования, от потребности, определенной муниципальным образованием, на уровне 100%.</w:t>
      </w:r>
    </w:p>
    <w:p w:rsidR="007946D7" w:rsidRPr="00323263" w:rsidRDefault="007946D7" w:rsidP="00AA76BF">
      <w:pPr>
        <w:tabs>
          <w:tab w:val="left" w:pos="993"/>
          <w:tab w:val="left" w:pos="10620"/>
        </w:tabs>
        <w:spacing w:after="0" w:line="240" w:lineRule="auto"/>
        <w:ind w:firstLine="709"/>
        <w:jc w:val="both"/>
        <w:rPr>
          <w:rFonts w:ascii="Times New Roman" w:hAnsi="Times New Roman"/>
          <w:b/>
          <w:sz w:val="24"/>
          <w:szCs w:val="24"/>
        </w:rPr>
      </w:pPr>
      <w:r w:rsidRPr="00323263">
        <w:rPr>
          <w:rFonts w:ascii="Times New Roman" w:hAnsi="Times New Roman"/>
          <w:sz w:val="24"/>
          <w:szCs w:val="24"/>
        </w:rPr>
        <w:t>В течение года прошли обучение и курсы повышения квалификации:</w:t>
      </w:r>
    </w:p>
    <w:p w:rsidR="007946D7" w:rsidRPr="00323263" w:rsidRDefault="007946D7" w:rsidP="00AA76BF">
      <w:pPr>
        <w:pStyle w:val="a7"/>
        <w:numPr>
          <w:ilvl w:val="0"/>
          <w:numId w:val="4"/>
        </w:numPr>
        <w:tabs>
          <w:tab w:val="left" w:pos="993"/>
          <w:tab w:val="left" w:pos="10620"/>
        </w:tabs>
        <w:spacing w:after="0" w:line="240" w:lineRule="auto"/>
        <w:ind w:left="0" w:firstLine="680"/>
        <w:jc w:val="both"/>
        <w:rPr>
          <w:rFonts w:ascii="Times New Roman" w:hAnsi="Times New Roman"/>
          <w:sz w:val="24"/>
          <w:szCs w:val="24"/>
        </w:rPr>
      </w:pPr>
      <w:r w:rsidRPr="00323263">
        <w:rPr>
          <w:rFonts w:ascii="Times New Roman" w:hAnsi="Times New Roman"/>
          <w:sz w:val="24"/>
          <w:szCs w:val="24"/>
        </w:rPr>
        <w:t>3 муниципальный служащий;</w:t>
      </w:r>
    </w:p>
    <w:p w:rsidR="007946D7" w:rsidRPr="00323263" w:rsidRDefault="007946D7" w:rsidP="00AA76BF">
      <w:pPr>
        <w:pStyle w:val="a7"/>
        <w:numPr>
          <w:ilvl w:val="0"/>
          <w:numId w:val="4"/>
        </w:numPr>
        <w:tabs>
          <w:tab w:val="left" w:pos="993"/>
          <w:tab w:val="left" w:pos="10620"/>
        </w:tabs>
        <w:spacing w:after="0" w:line="240" w:lineRule="auto"/>
        <w:ind w:left="0" w:firstLine="680"/>
        <w:jc w:val="both"/>
        <w:rPr>
          <w:rFonts w:ascii="Times New Roman" w:hAnsi="Times New Roman"/>
          <w:sz w:val="24"/>
          <w:szCs w:val="24"/>
        </w:rPr>
      </w:pPr>
      <w:r w:rsidRPr="00323263">
        <w:rPr>
          <w:rFonts w:ascii="Times New Roman" w:hAnsi="Times New Roman"/>
          <w:sz w:val="24"/>
          <w:szCs w:val="24"/>
        </w:rPr>
        <w:t>1 работник, осуществляющий техническое обеспечение деятельности органов местного самоуправления;</w:t>
      </w:r>
    </w:p>
    <w:p w:rsidR="007946D7" w:rsidRPr="00323263" w:rsidRDefault="007946D7" w:rsidP="00AA76BF">
      <w:pPr>
        <w:pStyle w:val="a7"/>
        <w:tabs>
          <w:tab w:val="left" w:pos="993"/>
          <w:tab w:val="left" w:pos="10620"/>
        </w:tabs>
        <w:spacing w:after="0" w:line="240" w:lineRule="auto"/>
        <w:ind w:left="0" w:hanging="680"/>
        <w:jc w:val="both"/>
        <w:rPr>
          <w:rFonts w:ascii="Times New Roman" w:hAnsi="Times New Roman"/>
          <w:sz w:val="24"/>
          <w:szCs w:val="24"/>
        </w:rPr>
      </w:pPr>
      <w:r w:rsidRPr="00323263">
        <w:rPr>
          <w:rFonts w:ascii="Times New Roman" w:hAnsi="Times New Roman"/>
          <w:sz w:val="24"/>
          <w:szCs w:val="24"/>
        </w:rPr>
        <w:lastRenderedPageBreak/>
        <w:tab/>
      </w:r>
      <w:r w:rsidRPr="00323263">
        <w:rPr>
          <w:rFonts w:ascii="Times New Roman" w:hAnsi="Times New Roman"/>
          <w:sz w:val="24"/>
          <w:szCs w:val="24"/>
        </w:rPr>
        <w:tab/>
        <w:t>Обучение прошли за счет бюджета поселения 4 человека. Приняли участие в обучающих семинарах: 2 муниципальных служащих и 1 работник осуществляющий техническое обеспечение деятельности органов местного самоуправления.</w:t>
      </w:r>
    </w:p>
    <w:p w:rsidR="007946D7" w:rsidRPr="00323263" w:rsidRDefault="007946D7" w:rsidP="00AA76BF">
      <w:pPr>
        <w:autoSpaceDE w:val="0"/>
        <w:autoSpaceDN w:val="0"/>
        <w:adjustRightInd w:val="0"/>
        <w:spacing w:after="0" w:line="240" w:lineRule="auto"/>
        <w:ind w:firstLine="708"/>
        <w:jc w:val="both"/>
        <w:rPr>
          <w:rFonts w:ascii="Times New Roman" w:hAnsi="Times New Roman"/>
          <w:sz w:val="24"/>
          <w:szCs w:val="24"/>
          <w:lang w:val="x-none"/>
        </w:rPr>
      </w:pPr>
      <w:r w:rsidRPr="00323263">
        <w:rPr>
          <w:rFonts w:ascii="Times New Roman" w:hAnsi="Times New Roman"/>
          <w:sz w:val="24"/>
          <w:szCs w:val="24"/>
        </w:rPr>
        <w:t xml:space="preserve">Так же согласно </w:t>
      </w:r>
      <w:r w:rsidRPr="00323263">
        <w:rPr>
          <w:rFonts w:ascii="Times New Roman" w:hAnsi="Times New Roman" w:cs="Times New Roman"/>
          <w:sz w:val="24"/>
          <w:szCs w:val="24"/>
          <w:lang w:val="x-none"/>
        </w:rPr>
        <w:t>приказ</w:t>
      </w:r>
      <w:r w:rsidRPr="00323263">
        <w:rPr>
          <w:rFonts w:ascii="Times New Roman" w:hAnsi="Times New Roman"/>
          <w:sz w:val="24"/>
          <w:szCs w:val="24"/>
        </w:rPr>
        <w:t>а</w:t>
      </w:r>
      <w:r w:rsidRPr="00323263">
        <w:rPr>
          <w:rFonts w:ascii="Times New Roman" w:hAnsi="Times New Roman" w:cs="Times New Roman"/>
          <w:sz w:val="24"/>
          <w:szCs w:val="24"/>
          <w:lang w:val="x-none"/>
        </w:rPr>
        <w:t xml:space="preserve"> Департамента государственной гражданской службы и кадровой политики Ханты-Мансийского автономного округа – Югры от 20 января 2023 года № 36-ОД-2 «Об утверждении графика проведения курсов повышения квалификации лиц, замещающих муниципальные должности, и муниципальных служащих по программе дополнительного профессионального образования в 2023 году»</w:t>
      </w:r>
      <w:r w:rsidRPr="00323263">
        <w:rPr>
          <w:rFonts w:ascii="Times New Roman" w:hAnsi="Times New Roman"/>
          <w:sz w:val="24"/>
          <w:szCs w:val="24"/>
        </w:rPr>
        <w:t xml:space="preserve"> выделена квота на повышение квалификации 5 муниципальным служащим.</w:t>
      </w:r>
    </w:p>
    <w:p w:rsidR="007946D7" w:rsidRPr="00323263" w:rsidRDefault="007946D7" w:rsidP="00AA76BF">
      <w:pPr>
        <w:tabs>
          <w:tab w:val="left" w:pos="993"/>
          <w:tab w:val="left" w:pos="10620"/>
        </w:tabs>
        <w:spacing w:after="0" w:line="240" w:lineRule="auto"/>
        <w:jc w:val="both"/>
        <w:rPr>
          <w:rFonts w:ascii="Times New Roman" w:hAnsi="Times New Roman"/>
          <w:sz w:val="24"/>
          <w:szCs w:val="24"/>
        </w:rPr>
      </w:pPr>
      <w:r w:rsidRPr="00323263">
        <w:rPr>
          <w:rFonts w:ascii="Times New Roman" w:hAnsi="Times New Roman"/>
          <w:sz w:val="24"/>
          <w:szCs w:val="24"/>
        </w:rPr>
        <w:tab/>
        <w:t>Показатель рассчитывается по итогам года, как соотношение количества муниципальных служащих и работников, осуществляющих техническое обеспечение деятельности органов местного самоуправления, а также лиц, включенных в кадровый резерв муниципального образования, прошедших обучение по программам дополнительного профессионального образования (7 человек), к количеству муниципальных служащих и работников, осуществляющих техническое обеспечение деятельности органов местного самоуправления, а также, лиц включенных в кадровый резерв муниципального образования, включенных в планы обучения по программам дополнительного профессионального образования (7 сотрудников администрации), следовательно 7 / 7 * 100% =100%, что на уровне 100%.</w:t>
      </w:r>
    </w:p>
    <w:p w:rsidR="007946D7" w:rsidRPr="00323263" w:rsidRDefault="00544B67" w:rsidP="00AA76BF">
      <w:pPr>
        <w:pStyle w:val="a7"/>
        <w:numPr>
          <w:ilvl w:val="0"/>
          <w:numId w:val="26"/>
        </w:numPr>
        <w:tabs>
          <w:tab w:val="left" w:pos="993"/>
        </w:tabs>
        <w:spacing w:after="0" w:line="240" w:lineRule="auto"/>
        <w:ind w:left="0" w:firstLine="851"/>
        <w:jc w:val="both"/>
        <w:rPr>
          <w:rFonts w:ascii="Times New Roman" w:hAnsi="Times New Roman"/>
          <w:b/>
          <w:sz w:val="24"/>
          <w:szCs w:val="24"/>
        </w:rPr>
      </w:pPr>
      <w:r>
        <w:rPr>
          <w:rFonts w:ascii="Times New Roman" w:hAnsi="Times New Roman"/>
          <w:b/>
          <w:sz w:val="24"/>
          <w:szCs w:val="24"/>
        </w:rPr>
        <w:t>У</w:t>
      </w:r>
      <w:r w:rsidR="007946D7" w:rsidRPr="00323263">
        <w:rPr>
          <w:rFonts w:ascii="Times New Roman" w:hAnsi="Times New Roman"/>
          <w:b/>
          <w:sz w:val="24"/>
          <w:szCs w:val="24"/>
        </w:rPr>
        <w:t>величение доли должностей, по которым сформирован в установленном порядке кадровый резерв муниципального образования, от количества должностей, по которым такие резервы должны быть сформированы, на уровне 15%.</w:t>
      </w:r>
    </w:p>
    <w:p w:rsidR="007946D7" w:rsidRPr="00323263" w:rsidRDefault="00096C6D" w:rsidP="00AA76BF">
      <w:pPr>
        <w:tabs>
          <w:tab w:val="left" w:pos="993"/>
          <w:tab w:val="left" w:pos="10620"/>
        </w:tabs>
        <w:autoSpaceDE w:val="0"/>
        <w:autoSpaceDN w:val="0"/>
        <w:adjustRightInd w:val="0"/>
        <w:spacing w:after="0" w:line="240" w:lineRule="auto"/>
        <w:ind w:firstLine="709"/>
        <w:jc w:val="both"/>
        <w:rPr>
          <w:rFonts w:ascii="Times New Roman" w:hAnsi="Times New Roman"/>
          <w:sz w:val="24"/>
          <w:szCs w:val="24"/>
        </w:rPr>
      </w:pPr>
      <w:r w:rsidRPr="00323263">
        <w:rPr>
          <w:rFonts w:ascii="Times New Roman" w:hAnsi="Times New Roman"/>
          <w:sz w:val="24"/>
          <w:szCs w:val="24"/>
        </w:rPr>
        <w:t xml:space="preserve"> </w:t>
      </w:r>
      <w:r w:rsidRPr="00323263">
        <w:rPr>
          <w:rFonts w:ascii="Times New Roman" w:hAnsi="Times New Roman"/>
          <w:sz w:val="24"/>
          <w:szCs w:val="24"/>
        </w:rPr>
        <w:tab/>
      </w:r>
      <w:r w:rsidR="007946D7" w:rsidRPr="00323263">
        <w:rPr>
          <w:rFonts w:ascii="Times New Roman" w:hAnsi="Times New Roman"/>
          <w:sz w:val="24"/>
          <w:szCs w:val="24"/>
        </w:rPr>
        <w:t xml:space="preserve">В 2023 году конкурс для включения в кадровый резерв для замещения должностей муниципальной службы в муниципальном образовании с.п. Салым не проводился. Принято постановление от 30 декабря 2020 года № 174-п </w:t>
      </w:r>
      <w:r w:rsidRPr="00323263">
        <w:rPr>
          <w:rFonts w:ascii="Times New Roman" w:hAnsi="Times New Roman"/>
          <w:sz w:val="24"/>
          <w:szCs w:val="24"/>
        </w:rPr>
        <w:t>о</w:t>
      </w:r>
      <w:r w:rsidR="007946D7" w:rsidRPr="00323263">
        <w:rPr>
          <w:rFonts w:ascii="Times New Roman" w:hAnsi="Times New Roman"/>
          <w:sz w:val="24"/>
          <w:szCs w:val="24"/>
        </w:rPr>
        <w:t xml:space="preserve"> признании утратившим постановление администрации сельского поселения Салым от 16 сентября 2019 года № 123-п «О зачислении победителей конкурса в кадровый резерв в муниципальном образовании сельское поселение Салым».</w:t>
      </w:r>
    </w:p>
    <w:p w:rsidR="007946D7" w:rsidRPr="00323263" w:rsidRDefault="00096C6D" w:rsidP="00AA76BF">
      <w:pPr>
        <w:tabs>
          <w:tab w:val="left" w:pos="993"/>
          <w:tab w:val="left" w:pos="10620"/>
        </w:tabs>
        <w:spacing w:after="0" w:line="240" w:lineRule="auto"/>
        <w:jc w:val="both"/>
        <w:rPr>
          <w:rFonts w:ascii="Times New Roman" w:hAnsi="Times New Roman"/>
          <w:sz w:val="24"/>
          <w:szCs w:val="24"/>
        </w:rPr>
      </w:pPr>
      <w:r w:rsidRPr="00323263">
        <w:rPr>
          <w:rFonts w:ascii="Times New Roman" w:hAnsi="Times New Roman"/>
          <w:sz w:val="24"/>
          <w:szCs w:val="24"/>
        </w:rPr>
        <w:t>С</w:t>
      </w:r>
      <w:r w:rsidR="007946D7" w:rsidRPr="00323263">
        <w:rPr>
          <w:rFonts w:ascii="Times New Roman" w:hAnsi="Times New Roman"/>
          <w:sz w:val="24"/>
          <w:szCs w:val="24"/>
        </w:rPr>
        <w:t>ледовательно, 0 / 15 * 100% = 0 %, что ниже запланированного на 100%.</w:t>
      </w:r>
    </w:p>
    <w:p w:rsidR="007946D7" w:rsidRPr="00323263" w:rsidRDefault="007946D7" w:rsidP="00AA76BF">
      <w:pPr>
        <w:tabs>
          <w:tab w:val="left" w:pos="993"/>
          <w:tab w:val="left" w:pos="10620"/>
        </w:tabs>
        <w:spacing w:after="0" w:line="240" w:lineRule="auto"/>
        <w:jc w:val="both"/>
        <w:rPr>
          <w:rFonts w:ascii="Times New Roman" w:hAnsi="Times New Roman"/>
          <w:b/>
          <w:sz w:val="24"/>
          <w:szCs w:val="24"/>
        </w:rPr>
      </w:pPr>
      <w:r w:rsidRPr="00323263">
        <w:rPr>
          <w:rFonts w:ascii="Times New Roman" w:hAnsi="Times New Roman"/>
          <w:b/>
          <w:sz w:val="24"/>
          <w:szCs w:val="24"/>
        </w:rPr>
        <w:tab/>
      </w:r>
      <w:r w:rsidR="00096C6D" w:rsidRPr="00323263">
        <w:rPr>
          <w:rFonts w:ascii="Times New Roman" w:hAnsi="Times New Roman"/>
          <w:b/>
          <w:sz w:val="24"/>
          <w:szCs w:val="24"/>
        </w:rPr>
        <w:t xml:space="preserve">4. </w:t>
      </w:r>
      <w:r w:rsidR="00544B67">
        <w:rPr>
          <w:rFonts w:ascii="Times New Roman" w:hAnsi="Times New Roman"/>
          <w:b/>
          <w:sz w:val="24"/>
          <w:szCs w:val="24"/>
        </w:rPr>
        <w:t>О</w:t>
      </w:r>
      <w:r w:rsidRPr="00323263">
        <w:rPr>
          <w:rFonts w:ascii="Times New Roman" w:hAnsi="Times New Roman"/>
          <w:b/>
          <w:sz w:val="24"/>
          <w:szCs w:val="24"/>
        </w:rPr>
        <w:t>существление выполнения переданных государственных полномочий, на уровне 100%.</w:t>
      </w:r>
    </w:p>
    <w:p w:rsidR="007946D7" w:rsidRPr="00323263" w:rsidRDefault="007946D7" w:rsidP="00AA76BF">
      <w:pPr>
        <w:spacing w:after="0" w:line="240" w:lineRule="auto"/>
        <w:jc w:val="both"/>
        <w:rPr>
          <w:rFonts w:ascii="Times New Roman" w:hAnsi="Times New Roman"/>
          <w:sz w:val="24"/>
          <w:szCs w:val="24"/>
        </w:rPr>
      </w:pPr>
      <w:r w:rsidRPr="00323263">
        <w:rPr>
          <w:rFonts w:ascii="Times New Roman" w:hAnsi="Times New Roman"/>
          <w:sz w:val="24"/>
          <w:szCs w:val="24"/>
        </w:rPr>
        <w:tab/>
        <w:t xml:space="preserve">В соответствии с законом автономного округа от 30.09.2008 № 91-оз (ст.6 и 7) государственную регистрацию актов гражданского состояния в поселении осуществляет специалист администрации, являющийся муниципальным служащим. </w:t>
      </w:r>
    </w:p>
    <w:p w:rsidR="007946D7" w:rsidRPr="00323263" w:rsidRDefault="007946D7" w:rsidP="00AA76BF">
      <w:pPr>
        <w:spacing w:after="0" w:line="240" w:lineRule="auto"/>
        <w:jc w:val="both"/>
        <w:rPr>
          <w:rFonts w:ascii="Times New Roman" w:hAnsi="Times New Roman"/>
          <w:sz w:val="24"/>
          <w:szCs w:val="24"/>
        </w:rPr>
      </w:pPr>
      <w:r w:rsidRPr="00323263">
        <w:rPr>
          <w:rFonts w:ascii="Times New Roman" w:hAnsi="Times New Roman"/>
          <w:sz w:val="24"/>
          <w:szCs w:val="24"/>
        </w:rPr>
        <w:tab/>
        <w:t>Осуществление переданных полномочий Российской Федерации на государственную регистрацию актов гражданского состояния профинансированы за счет средств федерального бюджета - при плане 144 200,00 рублей исполнение 100%, за счет средств бюджета Ханты-Мансийского автономного округа - Югры -  при плане 69 600,00 рублей исполнение 100%.</w:t>
      </w:r>
    </w:p>
    <w:p w:rsidR="007946D7" w:rsidRPr="00323263" w:rsidRDefault="007946D7" w:rsidP="00AA76BF">
      <w:pPr>
        <w:spacing w:after="0" w:line="240" w:lineRule="auto"/>
        <w:jc w:val="both"/>
        <w:rPr>
          <w:rFonts w:ascii="Times New Roman" w:hAnsi="Times New Roman"/>
          <w:sz w:val="24"/>
          <w:szCs w:val="24"/>
        </w:rPr>
      </w:pPr>
      <w:r w:rsidRPr="00323263">
        <w:rPr>
          <w:rFonts w:ascii="Times New Roman" w:hAnsi="Times New Roman"/>
          <w:sz w:val="24"/>
          <w:szCs w:val="24"/>
        </w:rPr>
        <w:tab/>
        <w:t>Количество зарегистрированных актов гражданского состояния за отчетный период 135 шт. Денежные средства направлены на доплату к заработной плате специалисту, исполняющему полномочия в сфере государственной регистрации актов гражданского состояния, на начисления на выплаты по оплате труда, на приобретение канцелярских товаров.</w:t>
      </w:r>
    </w:p>
    <w:p w:rsidR="00096C6D" w:rsidRPr="00323263" w:rsidRDefault="007946D7" w:rsidP="00AA76BF">
      <w:pPr>
        <w:pStyle w:val="a4"/>
        <w:spacing w:before="0" w:beforeAutospacing="0" w:after="0" w:afterAutospacing="0"/>
        <w:ind w:firstLine="709"/>
        <w:jc w:val="center"/>
        <w:rPr>
          <w:b/>
        </w:rPr>
      </w:pPr>
      <w:r w:rsidRPr="00323263">
        <w:tab/>
      </w:r>
    </w:p>
    <w:p w:rsidR="00096C6D" w:rsidRPr="00323263" w:rsidRDefault="00096C6D" w:rsidP="00AA76BF">
      <w:pPr>
        <w:pStyle w:val="a4"/>
        <w:spacing w:before="0" w:beforeAutospacing="0" w:after="0" w:afterAutospacing="0"/>
        <w:ind w:firstLine="709"/>
        <w:jc w:val="center"/>
      </w:pPr>
      <w:r w:rsidRPr="00323263">
        <w:t>Оценка достижения плановых показателей муниципальной программы</w:t>
      </w:r>
    </w:p>
    <w:tbl>
      <w:tblPr>
        <w:tblW w:w="0" w:type="auto"/>
        <w:tblLook w:val="04A0" w:firstRow="1" w:lastRow="0" w:firstColumn="1" w:lastColumn="0" w:noHBand="0" w:noVBand="1"/>
      </w:tblPr>
      <w:tblGrid>
        <w:gridCol w:w="1324"/>
        <w:gridCol w:w="4275"/>
        <w:gridCol w:w="1507"/>
        <w:gridCol w:w="1636"/>
        <w:gridCol w:w="1714"/>
      </w:tblGrid>
      <w:tr w:rsidR="007946D7" w:rsidRPr="00323263" w:rsidTr="00F13554">
        <w:trPr>
          <w:trHeight w:val="284"/>
        </w:trPr>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46D7" w:rsidRPr="00323263" w:rsidRDefault="007946D7" w:rsidP="00AA76BF">
            <w:pPr>
              <w:spacing w:after="0" w:line="240" w:lineRule="auto"/>
              <w:jc w:val="center"/>
              <w:rPr>
                <w:rFonts w:ascii="Times New Roman" w:eastAsia="Times New Roman" w:hAnsi="Times New Roman"/>
                <w:lang w:eastAsia="ru-RU"/>
              </w:rPr>
            </w:pPr>
            <w:r w:rsidRPr="00323263">
              <w:rPr>
                <w:rFonts w:ascii="Times New Roman" w:eastAsia="Times New Roman" w:hAnsi="Times New Roman"/>
                <w:lang w:eastAsia="ru-RU"/>
              </w:rPr>
              <w:t>№ целевого показателя</w:t>
            </w:r>
          </w:p>
        </w:tc>
        <w:tc>
          <w:tcPr>
            <w:tcW w:w="4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46D7" w:rsidRPr="00323263" w:rsidRDefault="007946D7" w:rsidP="00AA76BF">
            <w:pPr>
              <w:spacing w:after="0" w:line="240" w:lineRule="auto"/>
              <w:jc w:val="center"/>
              <w:rPr>
                <w:rFonts w:ascii="Times New Roman" w:eastAsia="Times New Roman" w:hAnsi="Times New Roman"/>
                <w:lang w:eastAsia="ru-RU"/>
              </w:rPr>
            </w:pPr>
            <w:r w:rsidRPr="00323263">
              <w:rPr>
                <w:rFonts w:ascii="Times New Roman" w:eastAsia="Times New Roman" w:hAnsi="Times New Roman"/>
                <w:lang w:eastAsia="ru-RU"/>
              </w:rPr>
              <w:t>Наименование целевого показателя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946D7" w:rsidRPr="00323263" w:rsidRDefault="007946D7" w:rsidP="00AA76BF">
            <w:pPr>
              <w:spacing w:after="0" w:line="240" w:lineRule="auto"/>
              <w:jc w:val="center"/>
              <w:rPr>
                <w:rFonts w:ascii="Times New Roman" w:eastAsia="Times New Roman" w:hAnsi="Times New Roman"/>
                <w:lang w:eastAsia="ru-RU"/>
              </w:rPr>
            </w:pPr>
            <w:r w:rsidRPr="00323263">
              <w:rPr>
                <w:rFonts w:ascii="Times New Roman" w:eastAsia="Times New Roman" w:hAnsi="Times New Roman"/>
                <w:lang w:eastAsia="ru-RU"/>
              </w:rPr>
              <w:t>Плановое значение целевого показателя 2023 год</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46D7" w:rsidRPr="00323263" w:rsidRDefault="007946D7" w:rsidP="00AA76BF">
            <w:pPr>
              <w:spacing w:after="0" w:line="240" w:lineRule="auto"/>
              <w:jc w:val="center"/>
              <w:rPr>
                <w:rFonts w:ascii="Times New Roman" w:eastAsia="Times New Roman" w:hAnsi="Times New Roman"/>
                <w:lang w:eastAsia="ru-RU"/>
              </w:rPr>
            </w:pPr>
            <w:r w:rsidRPr="00323263">
              <w:rPr>
                <w:rFonts w:ascii="Times New Roman" w:eastAsia="Times New Roman" w:hAnsi="Times New Roman"/>
                <w:lang w:eastAsia="ru-RU"/>
              </w:rPr>
              <w:t>Фактическое значение показателя 2023год</w:t>
            </w:r>
          </w:p>
        </w:tc>
        <w:tc>
          <w:tcPr>
            <w:tcW w:w="1714" w:type="dxa"/>
            <w:tcBorders>
              <w:top w:val="single" w:sz="4" w:space="0" w:color="auto"/>
              <w:bottom w:val="single" w:sz="4" w:space="0" w:color="auto"/>
              <w:right w:val="single" w:sz="4" w:space="0" w:color="auto"/>
            </w:tcBorders>
            <w:shd w:val="clear" w:color="auto" w:fill="auto"/>
            <w:vAlign w:val="center"/>
          </w:tcPr>
          <w:p w:rsidR="007946D7" w:rsidRPr="00323263" w:rsidRDefault="007946D7" w:rsidP="00AA76BF">
            <w:pPr>
              <w:spacing w:after="0" w:line="240" w:lineRule="auto"/>
              <w:jc w:val="center"/>
              <w:rPr>
                <w:rFonts w:ascii="Times New Roman" w:eastAsia="Times New Roman" w:hAnsi="Times New Roman"/>
                <w:lang w:eastAsia="ru-RU"/>
              </w:rPr>
            </w:pPr>
            <w:r w:rsidRPr="00323263">
              <w:rPr>
                <w:rFonts w:ascii="Times New Roman" w:eastAsia="Times New Roman" w:hAnsi="Times New Roman"/>
                <w:lang w:eastAsia="ru-RU"/>
              </w:rPr>
              <w:t>Оценка эффективности</w:t>
            </w:r>
          </w:p>
        </w:tc>
      </w:tr>
      <w:tr w:rsidR="007946D7" w:rsidRPr="00323263" w:rsidTr="00F13554">
        <w:trPr>
          <w:trHeight w:val="284"/>
        </w:trPr>
        <w:tc>
          <w:tcPr>
            <w:tcW w:w="1324" w:type="dxa"/>
            <w:tcBorders>
              <w:top w:val="nil"/>
              <w:left w:val="single" w:sz="4" w:space="0" w:color="auto"/>
              <w:bottom w:val="single" w:sz="4" w:space="0" w:color="auto"/>
              <w:right w:val="single" w:sz="4" w:space="0" w:color="auto"/>
            </w:tcBorders>
            <w:shd w:val="clear" w:color="auto" w:fill="auto"/>
            <w:vAlign w:val="center"/>
            <w:hideMark/>
          </w:tcPr>
          <w:p w:rsidR="007946D7" w:rsidRPr="00323263" w:rsidRDefault="007946D7" w:rsidP="00AA76BF">
            <w:pPr>
              <w:spacing w:after="0" w:line="240" w:lineRule="auto"/>
              <w:jc w:val="center"/>
              <w:rPr>
                <w:rFonts w:ascii="Times New Roman" w:eastAsia="Times New Roman" w:hAnsi="Times New Roman"/>
                <w:lang w:eastAsia="ru-RU"/>
              </w:rPr>
            </w:pPr>
            <w:r w:rsidRPr="00323263">
              <w:rPr>
                <w:rFonts w:ascii="Times New Roman" w:eastAsia="Times New Roman" w:hAnsi="Times New Roman"/>
                <w:lang w:eastAsia="ru-RU"/>
              </w:rPr>
              <w:t>1</w:t>
            </w:r>
          </w:p>
        </w:tc>
        <w:tc>
          <w:tcPr>
            <w:tcW w:w="4275" w:type="dxa"/>
            <w:tcBorders>
              <w:top w:val="nil"/>
              <w:left w:val="nil"/>
              <w:bottom w:val="single" w:sz="4" w:space="0" w:color="auto"/>
              <w:right w:val="single" w:sz="4" w:space="0" w:color="auto"/>
            </w:tcBorders>
            <w:shd w:val="clear" w:color="000000" w:fill="FFFFFF"/>
            <w:vAlign w:val="center"/>
            <w:hideMark/>
          </w:tcPr>
          <w:p w:rsidR="007946D7" w:rsidRPr="00323263" w:rsidRDefault="007946D7" w:rsidP="00AA76BF">
            <w:pPr>
              <w:spacing w:after="0" w:line="240" w:lineRule="auto"/>
              <w:jc w:val="center"/>
              <w:rPr>
                <w:rFonts w:ascii="Times New Roman" w:eastAsia="Times New Roman" w:hAnsi="Times New Roman"/>
                <w:lang w:eastAsia="ru-RU"/>
              </w:rPr>
            </w:pPr>
            <w:r w:rsidRPr="00323263">
              <w:rPr>
                <w:rFonts w:ascii="Times New Roman" w:eastAsia="Times New Roman" w:hAnsi="Times New Roman"/>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rsidR="007946D7" w:rsidRPr="00323263" w:rsidRDefault="007946D7" w:rsidP="00AA76BF">
            <w:pPr>
              <w:spacing w:after="0" w:line="240" w:lineRule="auto"/>
              <w:jc w:val="center"/>
              <w:rPr>
                <w:rFonts w:ascii="Times New Roman" w:eastAsia="Times New Roman" w:hAnsi="Times New Roman"/>
                <w:lang w:eastAsia="ru-RU"/>
              </w:rPr>
            </w:pPr>
            <w:r w:rsidRPr="00323263">
              <w:rPr>
                <w:rFonts w:ascii="Times New Roman" w:eastAsia="Times New Roman" w:hAnsi="Times New Roman"/>
                <w:lang w:eastAsia="ru-RU"/>
              </w:rPr>
              <w:t>3</w:t>
            </w:r>
          </w:p>
        </w:tc>
        <w:tc>
          <w:tcPr>
            <w:tcW w:w="1636" w:type="dxa"/>
            <w:tcBorders>
              <w:top w:val="nil"/>
              <w:left w:val="nil"/>
              <w:bottom w:val="single" w:sz="4" w:space="0" w:color="auto"/>
              <w:right w:val="single" w:sz="4" w:space="0" w:color="auto"/>
            </w:tcBorders>
            <w:shd w:val="clear" w:color="auto" w:fill="auto"/>
            <w:vAlign w:val="center"/>
            <w:hideMark/>
          </w:tcPr>
          <w:p w:rsidR="007946D7" w:rsidRPr="00323263" w:rsidRDefault="007946D7" w:rsidP="00AA76BF">
            <w:pPr>
              <w:spacing w:after="0" w:line="240" w:lineRule="auto"/>
              <w:jc w:val="center"/>
              <w:rPr>
                <w:rFonts w:ascii="Times New Roman" w:eastAsia="Times New Roman" w:hAnsi="Times New Roman"/>
                <w:lang w:eastAsia="ru-RU"/>
              </w:rPr>
            </w:pPr>
            <w:r w:rsidRPr="00323263">
              <w:rPr>
                <w:rFonts w:ascii="Times New Roman" w:eastAsia="Times New Roman" w:hAnsi="Times New Roman"/>
                <w:lang w:eastAsia="ru-RU"/>
              </w:rPr>
              <w:t>4</w:t>
            </w:r>
          </w:p>
        </w:tc>
        <w:tc>
          <w:tcPr>
            <w:tcW w:w="1714" w:type="dxa"/>
            <w:tcBorders>
              <w:top w:val="nil"/>
              <w:left w:val="nil"/>
              <w:bottom w:val="single" w:sz="4" w:space="0" w:color="auto"/>
              <w:right w:val="single" w:sz="4" w:space="0" w:color="auto"/>
            </w:tcBorders>
            <w:shd w:val="clear" w:color="auto" w:fill="auto"/>
            <w:vAlign w:val="center"/>
            <w:hideMark/>
          </w:tcPr>
          <w:p w:rsidR="007946D7" w:rsidRPr="00323263" w:rsidRDefault="007946D7" w:rsidP="00AA76BF">
            <w:pPr>
              <w:spacing w:after="0" w:line="240" w:lineRule="auto"/>
              <w:jc w:val="center"/>
              <w:rPr>
                <w:rFonts w:ascii="Times New Roman" w:eastAsia="Times New Roman" w:hAnsi="Times New Roman"/>
                <w:lang w:eastAsia="ru-RU"/>
              </w:rPr>
            </w:pPr>
            <w:r w:rsidRPr="00323263">
              <w:rPr>
                <w:rFonts w:ascii="Times New Roman" w:eastAsia="Times New Roman" w:hAnsi="Times New Roman"/>
                <w:lang w:eastAsia="ru-RU"/>
              </w:rPr>
              <w:t>5</w:t>
            </w:r>
          </w:p>
        </w:tc>
      </w:tr>
      <w:tr w:rsidR="007946D7" w:rsidRPr="00323263" w:rsidTr="00F13554">
        <w:trPr>
          <w:trHeight w:val="284"/>
        </w:trPr>
        <w:tc>
          <w:tcPr>
            <w:tcW w:w="1324" w:type="dxa"/>
            <w:tcBorders>
              <w:top w:val="nil"/>
              <w:left w:val="single" w:sz="4" w:space="0" w:color="auto"/>
              <w:bottom w:val="single" w:sz="4" w:space="0" w:color="auto"/>
              <w:right w:val="single" w:sz="4" w:space="0" w:color="auto"/>
            </w:tcBorders>
            <w:shd w:val="clear" w:color="auto" w:fill="auto"/>
            <w:vAlign w:val="center"/>
            <w:hideMark/>
          </w:tcPr>
          <w:p w:rsidR="007946D7" w:rsidRPr="00323263" w:rsidRDefault="007946D7" w:rsidP="00AA76BF">
            <w:pPr>
              <w:spacing w:after="0" w:line="240" w:lineRule="auto"/>
              <w:jc w:val="center"/>
              <w:rPr>
                <w:rFonts w:ascii="Times New Roman" w:eastAsia="Times New Roman" w:hAnsi="Times New Roman"/>
                <w:lang w:eastAsia="ru-RU"/>
              </w:rPr>
            </w:pPr>
            <w:r w:rsidRPr="00323263">
              <w:rPr>
                <w:rFonts w:ascii="Times New Roman" w:eastAsia="Times New Roman" w:hAnsi="Times New Roman"/>
                <w:lang w:eastAsia="ru-RU"/>
              </w:rPr>
              <w:t>1</w:t>
            </w:r>
          </w:p>
        </w:tc>
        <w:tc>
          <w:tcPr>
            <w:tcW w:w="4275" w:type="dxa"/>
            <w:tcBorders>
              <w:top w:val="nil"/>
              <w:left w:val="nil"/>
              <w:bottom w:val="single" w:sz="4" w:space="0" w:color="auto"/>
              <w:right w:val="single" w:sz="4" w:space="0" w:color="auto"/>
            </w:tcBorders>
            <w:shd w:val="clear" w:color="000000" w:fill="FFFFFF"/>
            <w:vAlign w:val="center"/>
            <w:hideMark/>
          </w:tcPr>
          <w:p w:rsidR="007946D7" w:rsidRPr="00323263" w:rsidRDefault="007946D7" w:rsidP="00AA76BF">
            <w:pPr>
              <w:spacing w:after="0" w:line="240" w:lineRule="auto"/>
              <w:rPr>
                <w:rFonts w:ascii="Times New Roman" w:eastAsia="Times New Roman" w:hAnsi="Times New Roman"/>
                <w:lang w:eastAsia="ru-RU"/>
              </w:rPr>
            </w:pPr>
            <w:r w:rsidRPr="00323263">
              <w:rPr>
                <w:rFonts w:ascii="Times New Roman" w:hAnsi="Times New Roman"/>
              </w:rPr>
              <w:t>Исполнение обеспечения деятельности администрации сельского поселения Салым</w:t>
            </w:r>
          </w:p>
        </w:tc>
        <w:tc>
          <w:tcPr>
            <w:tcW w:w="0" w:type="auto"/>
            <w:tcBorders>
              <w:top w:val="nil"/>
              <w:left w:val="nil"/>
              <w:bottom w:val="single" w:sz="4" w:space="0" w:color="auto"/>
              <w:right w:val="single" w:sz="4" w:space="0" w:color="auto"/>
            </w:tcBorders>
            <w:shd w:val="clear" w:color="auto" w:fill="auto"/>
            <w:vAlign w:val="center"/>
            <w:hideMark/>
          </w:tcPr>
          <w:p w:rsidR="007946D7" w:rsidRPr="00323263" w:rsidRDefault="007946D7" w:rsidP="00AA76BF">
            <w:pPr>
              <w:spacing w:after="0" w:line="240" w:lineRule="auto"/>
              <w:jc w:val="center"/>
              <w:rPr>
                <w:rFonts w:ascii="Times New Roman" w:eastAsia="Times New Roman" w:hAnsi="Times New Roman"/>
                <w:lang w:eastAsia="ru-RU"/>
              </w:rPr>
            </w:pPr>
            <w:r w:rsidRPr="00323263">
              <w:rPr>
                <w:rFonts w:ascii="Times New Roman" w:eastAsia="Times New Roman" w:hAnsi="Times New Roman"/>
                <w:lang w:eastAsia="ru-RU"/>
              </w:rPr>
              <w:t>≥ 95%</w:t>
            </w:r>
          </w:p>
        </w:tc>
        <w:tc>
          <w:tcPr>
            <w:tcW w:w="1636" w:type="dxa"/>
            <w:tcBorders>
              <w:top w:val="nil"/>
              <w:left w:val="nil"/>
              <w:bottom w:val="single" w:sz="4" w:space="0" w:color="auto"/>
              <w:right w:val="single" w:sz="4" w:space="0" w:color="auto"/>
            </w:tcBorders>
            <w:shd w:val="clear" w:color="auto" w:fill="auto"/>
            <w:vAlign w:val="center"/>
            <w:hideMark/>
          </w:tcPr>
          <w:p w:rsidR="007946D7" w:rsidRPr="00323263" w:rsidRDefault="007946D7" w:rsidP="00AA76BF">
            <w:pPr>
              <w:spacing w:after="0" w:line="240" w:lineRule="auto"/>
              <w:jc w:val="center"/>
              <w:rPr>
                <w:rFonts w:ascii="Times New Roman" w:eastAsia="Times New Roman" w:hAnsi="Times New Roman"/>
                <w:lang w:eastAsia="ru-RU"/>
              </w:rPr>
            </w:pPr>
            <w:r w:rsidRPr="00323263">
              <w:rPr>
                <w:rFonts w:ascii="Times New Roman" w:hAnsi="Times New Roman"/>
                <w:bCs/>
                <w:lang w:eastAsia="ar-SA"/>
              </w:rPr>
              <w:t>96,04%</w:t>
            </w:r>
          </w:p>
        </w:tc>
        <w:tc>
          <w:tcPr>
            <w:tcW w:w="1714" w:type="dxa"/>
            <w:tcBorders>
              <w:top w:val="nil"/>
              <w:left w:val="nil"/>
              <w:bottom w:val="single" w:sz="4" w:space="0" w:color="auto"/>
              <w:right w:val="single" w:sz="4" w:space="0" w:color="auto"/>
            </w:tcBorders>
            <w:shd w:val="clear" w:color="auto" w:fill="auto"/>
            <w:vAlign w:val="center"/>
            <w:hideMark/>
          </w:tcPr>
          <w:p w:rsidR="007946D7" w:rsidRPr="00323263" w:rsidRDefault="007946D7" w:rsidP="00AA76BF">
            <w:pPr>
              <w:spacing w:after="0" w:line="240" w:lineRule="auto"/>
              <w:jc w:val="center"/>
              <w:rPr>
                <w:rFonts w:ascii="Times New Roman" w:eastAsia="Times New Roman" w:hAnsi="Times New Roman"/>
                <w:lang w:eastAsia="ru-RU"/>
              </w:rPr>
            </w:pPr>
            <w:r w:rsidRPr="00323263">
              <w:rPr>
                <w:rFonts w:ascii="Times New Roman" w:eastAsia="Times New Roman" w:hAnsi="Times New Roman"/>
                <w:lang w:eastAsia="ru-RU"/>
              </w:rPr>
              <w:t>+1</w:t>
            </w:r>
          </w:p>
        </w:tc>
      </w:tr>
      <w:tr w:rsidR="007946D7" w:rsidRPr="00323263" w:rsidTr="00F13554">
        <w:trPr>
          <w:trHeight w:val="284"/>
        </w:trPr>
        <w:tc>
          <w:tcPr>
            <w:tcW w:w="1324" w:type="dxa"/>
            <w:tcBorders>
              <w:top w:val="nil"/>
              <w:left w:val="single" w:sz="4" w:space="0" w:color="auto"/>
              <w:bottom w:val="single" w:sz="4" w:space="0" w:color="auto"/>
              <w:right w:val="single" w:sz="4" w:space="0" w:color="auto"/>
            </w:tcBorders>
            <w:shd w:val="clear" w:color="auto" w:fill="auto"/>
            <w:vAlign w:val="center"/>
            <w:hideMark/>
          </w:tcPr>
          <w:p w:rsidR="007946D7" w:rsidRPr="00323263" w:rsidRDefault="007946D7" w:rsidP="00AA76BF">
            <w:pPr>
              <w:spacing w:after="0" w:line="240" w:lineRule="auto"/>
              <w:jc w:val="center"/>
              <w:rPr>
                <w:rFonts w:ascii="Times New Roman" w:eastAsia="Times New Roman" w:hAnsi="Times New Roman"/>
                <w:lang w:eastAsia="ru-RU"/>
              </w:rPr>
            </w:pPr>
            <w:r w:rsidRPr="00323263">
              <w:rPr>
                <w:rFonts w:ascii="Times New Roman" w:eastAsia="Times New Roman" w:hAnsi="Times New Roman"/>
                <w:lang w:eastAsia="ru-RU"/>
              </w:rPr>
              <w:t>2</w:t>
            </w:r>
          </w:p>
        </w:tc>
        <w:tc>
          <w:tcPr>
            <w:tcW w:w="4275" w:type="dxa"/>
            <w:tcBorders>
              <w:top w:val="nil"/>
              <w:left w:val="nil"/>
              <w:bottom w:val="single" w:sz="4" w:space="0" w:color="auto"/>
              <w:right w:val="single" w:sz="4" w:space="0" w:color="auto"/>
            </w:tcBorders>
            <w:shd w:val="clear" w:color="000000" w:fill="FFFFFF"/>
            <w:vAlign w:val="center"/>
            <w:hideMark/>
          </w:tcPr>
          <w:p w:rsidR="007946D7" w:rsidRPr="00323263" w:rsidRDefault="007946D7" w:rsidP="00AA76BF">
            <w:pPr>
              <w:spacing w:after="0" w:line="240" w:lineRule="auto"/>
              <w:rPr>
                <w:rFonts w:ascii="Times New Roman" w:eastAsia="Times New Roman" w:hAnsi="Times New Roman"/>
                <w:lang w:eastAsia="ru-RU"/>
              </w:rPr>
            </w:pPr>
            <w:r w:rsidRPr="00323263">
              <w:rPr>
                <w:rFonts w:ascii="Times New Roman" w:hAnsi="Times New Roman"/>
              </w:rPr>
              <w:t>Сохранение доли лиц замещающих муниципальную должность, муниципальных служащих и работников, осуществляющих техническое обеспечение деятельности органов местного самоуправления, прошедших обучение по программам дополнительного профессионального образования, от потребности, определенной муниципальным образованием</w:t>
            </w:r>
          </w:p>
        </w:tc>
        <w:tc>
          <w:tcPr>
            <w:tcW w:w="0" w:type="auto"/>
            <w:tcBorders>
              <w:top w:val="nil"/>
              <w:left w:val="nil"/>
              <w:bottom w:val="single" w:sz="4" w:space="0" w:color="auto"/>
              <w:right w:val="single" w:sz="4" w:space="0" w:color="auto"/>
            </w:tcBorders>
            <w:shd w:val="clear" w:color="auto" w:fill="auto"/>
            <w:vAlign w:val="center"/>
            <w:hideMark/>
          </w:tcPr>
          <w:p w:rsidR="007946D7" w:rsidRPr="00323263" w:rsidRDefault="007946D7" w:rsidP="00AA76BF">
            <w:pPr>
              <w:spacing w:after="0" w:line="240" w:lineRule="auto"/>
              <w:jc w:val="center"/>
              <w:rPr>
                <w:rFonts w:ascii="Times New Roman" w:eastAsia="Times New Roman" w:hAnsi="Times New Roman"/>
                <w:lang w:eastAsia="ru-RU"/>
              </w:rPr>
            </w:pPr>
            <w:r w:rsidRPr="00323263">
              <w:rPr>
                <w:rFonts w:ascii="Times New Roman" w:eastAsia="Times New Roman" w:hAnsi="Times New Roman"/>
                <w:lang w:eastAsia="ru-RU"/>
              </w:rPr>
              <w:t>≥ 100%</w:t>
            </w:r>
          </w:p>
        </w:tc>
        <w:tc>
          <w:tcPr>
            <w:tcW w:w="1636" w:type="dxa"/>
            <w:tcBorders>
              <w:top w:val="nil"/>
              <w:left w:val="nil"/>
              <w:bottom w:val="single" w:sz="4" w:space="0" w:color="auto"/>
              <w:right w:val="single" w:sz="4" w:space="0" w:color="auto"/>
            </w:tcBorders>
            <w:shd w:val="clear" w:color="auto" w:fill="auto"/>
            <w:vAlign w:val="center"/>
            <w:hideMark/>
          </w:tcPr>
          <w:p w:rsidR="007946D7" w:rsidRPr="00323263" w:rsidRDefault="007946D7" w:rsidP="00AA76BF">
            <w:pPr>
              <w:spacing w:after="0" w:line="240" w:lineRule="auto"/>
              <w:jc w:val="center"/>
              <w:rPr>
                <w:rFonts w:ascii="Times New Roman" w:eastAsia="Times New Roman" w:hAnsi="Times New Roman"/>
                <w:lang w:eastAsia="ru-RU"/>
              </w:rPr>
            </w:pPr>
            <w:r w:rsidRPr="00323263">
              <w:rPr>
                <w:rFonts w:ascii="Times New Roman" w:hAnsi="Times New Roman"/>
                <w:bCs/>
                <w:lang w:eastAsia="ar-SA"/>
              </w:rPr>
              <w:t>100 %</w:t>
            </w:r>
          </w:p>
        </w:tc>
        <w:tc>
          <w:tcPr>
            <w:tcW w:w="1714" w:type="dxa"/>
            <w:tcBorders>
              <w:top w:val="nil"/>
              <w:left w:val="nil"/>
              <w:bottom w:val="single" w:sz="4" w:space="0" w:color="auto"/>
              <w:right w:val="single" w:sz="4" w:space="0" w:color="auto"/>
            </w:tcBorders>
            <w:shd w:val="clear" w:color="auto" w:fill="auto"/>
            <w:vAlign w:val="center"/>
            <w:hideMark/>
          </w:tcPr>
          <w:p w:rsidR="007946D7" w:rsidRPr="00323263" w:rsidRDefault="007946D7" w:rsidP="00AA76BF">
            <w:pPr>
              <w:spacing w:after="0" w:line="240" w:lineRule="auto"/>
              <w:jc w:val="center"/>
              <w:rPr>
                <w:rFonts w:ascii="Times New Roman" w:eastAsia="Times New Roman" w:hAnsi="Times New Roman"/>
                <w:lang w:eastAsia="ru-RU"/>
              </w:rPr>
            </w:pPr>
            <w:r w:rsidRPr="00323263">
              <w:rPr>
                <w:rFonts w:ascii="Times New Roman" w:eastAsia="Times New Roman" w:hAnsi="Times New Roman"/>
                <w:lang w:eastAsia="ru-RU"/>
              </w:rPr>
              <w:t>0</w:t>
            </w:r>
          </w:p>
        </w:tc>
      </w:tr>
      <w:tr w:rsidR="007946D7" w:rsidRPr="00323263" w:rsidTr="00F13554">
        <w:trPr>
          <w:trHeight w:val="284"/>
        </w:trPr>
        <w:tc>
          <w:tcPr>
            <w:tcW w:w="1324" w:type="dxa"/>
            <w:tcBorders>
              <w:top w:val="nil"/>
              <w:left w:val="single" w:sz="4" w:space="0" w:color="auto"/>
              <w:bottom w:val="single" w:sz="4" w:space="0" w:color="auto"/>
              <w:right w:val="single" w:sz="4" w:space="0" w:color="auto"/>
            </w:tcBorders>
            <w:shd w:val="clear" w:color="auto" w:fill="auto"/>
            <w:vAlign w:val="center"/>
            <w:hideMark/>
          </w:tcPr>
          <w:p w:rsidR="007946D7" w:rsidRPr="00323263" w:rsidRDefault="007946D7" w:rsidP="00AA76BF">
            <w:pPr>
              <w:spacing w:after="0" w:line="240" w:lineRule="auto"/>
              <w:jc w:val="center"/>
              <w:rPr>
                <w:rFonts w:ascii="Times New Roman" w:eastAsia="Times New Roman" w:hAnsi="Times New Roman"/>
                <w:lang w:eastAsia="ru-RU"/>
              </w:rPr>
            </w:pPr>
            <w:r w:rsidRPr="00323263">
              <w:rPr>
                <w:rFonts w:ascii="Times New Roman" w:eastAsia="Times New Roman" w:hAnsi="Times New Roman"/>
                <w:lang w:eastAsia="ru-RU"/>
              </w:rPr>
              <w:t>3</w:t>
            </w:r>
          </w:p>
        </w:tc>
        <w:tc>
          <w:tcPr>
            <w:tcW w:w="4275" w:type="dxa"/>
            <w:tcBorders>
              <w:top w:val="nil"/>
              <w:left w:val="nil"/>
              <w:bottom w:val="single" w:sz="4" w:space="0" w:color="auto"/>
              <w:right w:val="single" w:sz="4" w:space="0" w:color="auto"/>
            </w:tcBorders>
            <w:shd w:val="clear" w:color="000000" w:fill="FFFFFF"/>
            <w:vAlign w:val="center"/>
            <w:hideMark/>
          </w:tcPr>
          <w:p w:rsidR="007946D7" w:rsidRPr="00323263" w:rsidRDefault="007946D7" w:rsidP="00AA76BF">
            <w:pPr>
              <w:spacing w:after="0" w:line="240" w:lineRule="auto"/>
              <w:rPr>
                <w:rFonts w:ascii="Times New Roman" w:eastAsia="Times New Roman" w:hAnsi="Times New Roman"/>
                <w:lang w:eastAsia="ru-RU"/>
              </w:rPr>
            </w:pPr>
            <w:r w:rsidRPr="00323263">
              <w:rPr>
                <w:rFonts w:ascii="Times New Roman" w:hAnsi="Times New Roman"/>
              </w:rPr>
              <w:t>Увеличение доли должностей, по которым сформирован в установленном порядке кадровый резерв муниципального образования, от количества должностей, по которым такие резервы должны быть сформированы</w:t>
            </w:r>
          </w:p>
        </w:tc>
        <w:tc>
          <w:tcPr>
            <w:tcW w:w="0" w:type="auto"/>
            <w:tcBorders>
              <w:top w:val="nil"/>
              <w:left w:val="nil"/>
              <w:bottom w:val="single" w:sz="4" w:space="0" w:color="auto"/>
              <w:right w:val="single" w:sz="4" w:space="0" w:color="auto"/>
            </w:tcBorders>
            <w:shd w:val="clear" w:color="auto" w:fill="auto"/>
            <w:vAlign w:val="center"/>
            <w:hideMark/>
          </w:tcPr>
          <w:p w:rsidR="007946D7" w:rsidRPr="00323263" w:rsidRDefault="007946D7" w:rsidP="00AA76BF">
            <w:pPr>
              <w:spacing w:after="0" w:line="240" w:lineRule="auto"/>
              <w:jc w:val="center"/>
              <w:rPr>
                <w:rFonts w:ascii="Times New Roman" w:eastAsia="Times New Roman" w:hAnsi="Times New Roman"/>
                <w:lang w:eastAsia="ru-RU"/>
              </w:rPr>
            </w:pPr>
            <w:r w:rsidRPr="00323263">
              <w:rPr>
                <w:rFonts w:ascii="Times New Roman" w:eastAsia="Times New Roman" w:hAnsi="Times New Roman"/>
                <w:lang w:eastAsia="ru-RU"/>
              </w:rPr>
              <w:t>15%</w:t>
            </w:r>
          </w:p>
        </w:tc>
        <w:tc>
          <w:tcPr>
            <w:tcW w:w="1636" w:type="dxa"/>
            <w:tcBorders>
              <w:top w:val="nil"/>
              <w:left w:val="nil"/>
              <w:bottom w:val="single" w:sz="4" w:space="0" w:color="auto"/>
              <w:right w:val="single" w:sz="4" w:space="0" w:color="auto"/>
            </w:tcBorders>
            <w:shd w:val="clear" w:color="auto" w:fill="auto"/>
            <w:vAlign w:val="center"/>
            <w:hideMark/>
          </w:tcPr>
          <w:p w:rsidR="007946D7" w:rsidRPr="00323263" w:rsidRDefault="007946D7" w:rsidP="00AA76BF">
            <w:pPr>
              <w:spacing w:after="0" w:line="240" w:lineRule="auto"/>
              <w:jc w:val="center"/>
              <w:rPr>
                <w:rFonts w:ascii="Times New Roman" w:eastAsia="Times New Roman" w:hAnsi="Times New Roman"/>
                <w:lang w:eastAsia="ru-RU"/>
              </w:rPr>
            </w:pPr>
            <w:r w:rsidRPr="00323263">
              <w:rPr>
                <w:rFonts w:ascii="Times New Roman" w:eastAsia="Times New Roman" w:hAnsi="Times New Roman"/>
                <w:lang w:eastAsia="ru-RU"/>
              </w:rPr>
              <w:t>0%</w:t>
            </w:r>
          </w:p>
        </w:tc>
        <w:tc>
          <w:tcPr>
            <w:tcW w:w="1714" w:type="dxa"/>
            <w:tcBorders>
              <w:top w:val="nil"/>
              <w:left w:val="nil"/>
              <w:bottom w:val="single" w:sz="4" w:space="0" w:color="auto"/>
              <w:right w:val="single" w:sz="4" w:space="0" w:color="auto"/>
            </w:tcBorders>
            <w:shd w:val="clear" w:color="auto" w:fill="auto"/>
            <w:vAlign w:val="center"/>
            <w:hideMark/>
          </w:tcPr>
          <w:p w:rsidR="007946D7" w:rsidRPr="00323263" w:rsidRDefault="007946D7" w:rsidP="00AA76BF">
            <w:pPr>
              <w:spacing w:after="0" w:line="240" w:lineRule="auto"/>
              <w:jc w:val="center"/>
              <w:rPr>
                <w:rFonts w:ascii="Times New Roman" w:eastAsia="Times New Roman" w:hAnsi="Times New Roman"/>
                <w:lang w:eastAsia="ru-RU"/>
              </w:rPr>
            </w:pPr>
            <w:r w:rsidRPr="00323263">
              <w:rPr>
                <w:rFonts w:ascii="Times New Roman" w:eastAsia="Times New Roman" w:hAnsi="Times New Roman"/>
                <w:lang w:eastAsia="ru-RU"/>
              </w:rPr>
              <w:t>-1</w:t>
            </w:r>
          </w:p>
        </w:tc>
      </w:tr>
      <w:tr w:rsidR="007946D7" w:rsidRPr="00323263" w:rsidTr="00F13554">
        <w:trPr>
          <w:trHeight w:val="284"/>
        </w:trPr>
        <w:tc>
          <w:tcPr>
            <w:tcW w:w="1324" w:type="dxa"/>
            <w:tcBorders>
              <w:top w:val="nil"/>
              <w:left w:val="single" w:sz="4" w:space="0" w:color="auto"/>
              <w:bottom w:val="single" w:sz="4" w:space="0" w:color="auto"/>
              <w:right w:val="single" w:sz="4" w:space="0" w:color="auto"/>
            </w:tcBorders>
            <w:shd w:val="clear" w:color="auto" w:fill="auto"/>
            <w:vAlign w:val="center"/>
            <w:hideMark/>
          </w:tcPr>
          <w:p w:rsidR="007946D7" w:rsidRPr="00323263" w:rsidRDefault="007946D7" w:rsidP="00AA76BF">
            <w:pPr>
              <w:spacing w:after="0" w:line="240" w:lineRule="auto"/>
              <w:jc w:val="center"/>
              <w:rPr>
                <w:rFonts w:ascii="Times New Roman" w:eastAsia="Times New Roman" w:hAnsi="Times New Roman"/>
                <w:lang w:eastAsia="ru-RU"/>
              </w:rPr>
            </w:pPr>
            <w:r w:rsidRPr="00323263">
              <w:rPr>
                <w:rFonts w:ascii="Times New Roman" w:eastAsia="Times New Roman" w:hAnsi="Times New Roman"/>
                <w:lang w:eastAsia="ru-RU"/>
              </w:rPr>
              <w:t>4</w:t>
            </w:r>
          </w:p>
        </w:tc>
        <w:tc>
          <w:tcPr>
            <w:tcW w:w="4275" w:type="dxa"/>
            <w:tcBorders>
              <w:top w:val="nil"/>
              <w:left w:val="nil"/>
              <w:bottom w:val="single" w:sz="4" w:space="0" w:color="auto"/>
              <w:right w:val="single" w:sz="4" w:space="0" w:color="auto"/>
            </w:tcBorders>
            <w:shd w:val="clear" w:color="000000" w:fill="FFFFFF"/>
            <w:vAlign w:val="center"/>
            <w:hideMark/>
          </w:tcPr>
          <w:p w:rsidR="007946D7" w:rsidRPr="00323263" w:rsidRDefault="007946D7" w:rsidP="00AA76BF">
            <w:pPr>
              <w:spacing w:after="0" w:line="240" w:lineRule="auto"/>
              <w:rPr>
                <w:rFonts w:ascii="Times New Roman" w:eastAsia="Times New Roman" w:hAnsi="Times New Roman"/>
                <w:lang w:eastAsia="ru-RU"/>
              </w:rPr>
            </w:pPr>
            <w:r w:rsidRPr="00323263">
              <w:rPr>
                <w:rFonts w:ascii="Times New Roman" w:hAnsi="Times New Roman"/>
              </w:rPr>
              <w:t>Осуществление выполнения переданных государственных полномочий</w:t>
            </w:r>
          </w:p>
        </w:tc>
        <w:tc>
          <w:tcPr>
            <w:tcW w:w="0" w:type="auto"/>
            <w:tcBorders>
              <w:top w:val="nil"/>
              <w:left w:val="nil"/>
              <w:bottom w:val="single" w:sz="4" w:space="0" w:color="auto"/>
              <w:right w:val="single" w:sz="4" w:space="0" w:color="auto"/>
            </w:tcBorders>
            <w:shd w:val="clear" w:color="auto" w:fill="auto"/>
            <w:vAlign w:val="center"/>
            <w:hideMark/>
          </w:tcPr>
          <w:p w:rsidR="007946D7" w:rsidRPr="00323263" w:rsidRDefault="007946D7" w:rsidP="00AA76BF">
            <w:pPr>
              <w:spacing w:after="0" w:line="240" w:lineRule="auto"/>
              <w:jc w:val="center"/>
              <w:rPr>
                <w:rFonts w:ascii="Times New Roman" w:eastAsia="Times New Roman" w:hAnsi="Times New Roman"/>
                <w:lang w:eastAsia="ru-RU"/>
              </w:rPr>
            </w:pPr>
            <w:r w:rsidRPr="00323263">
              <w:rPr>
                <w:rFonts w:ascii="Times New Roman" w:eastAsia="Times New Roman" w:hAnsi="Times New Roman"/>
                <w:lang w:eastAsia="ru-RU"/>
              </w:rPr>
              <w:t>≥ 100%</w:t>
            </w:r>
          </w:p>
        </w:tc>
        <w:tc>
          <w:tcPr>
            <w:tcW w:w="1636" w:type="dxa"/>
            <w:tcBorders>
              <w:top w:val="nil"/>
              <w:left w:val="nil"/>
              <w:bottom w:val="single" w:sz="4" w:space="0" w:color="auto"/>
              <w:right w:val="single" w:sz="4" w:space="0" w:color="auto"/>
            </w:tcBorders>
            <w:shd w:val="clear" w:color="auto" w:fill="auto"/>
            <w:vAlign w:val="center"/>
            <w:hideMark/>
          </w:tcPr>
          <w:p w:rsidR="007946D7" w:rsidRPr="00323263" w:rsidRDefault="007946D7" w:rsidP="00AA76BF">
            <w:pPr>
              <w:spacing w:after="0" w:line="240" w:lineRule="auto"/>
              <w:jc w:val="center"/>
              <w:rPr>
                <w:rFonts w:ascii="Times New Roman" w:eastAsia="Times New Roman" w:hAnsi="Times New Roman"/>
                <w:lang w:eastAsia="ru-RU"/>
              </w:rPr>
            </w:pPr>
            <w:r w:rsidRPr="00323263">
              <w:rPr>
                <w:rFonts w:ascii="Times New Roman" w:eastAsia="Times New Roman" w:hAnsi="Times New Roman"/>
                <w:lang w:eastAsia="ru-RU"/>
              </w:rPr>
              <w:t>100%</w:t>
            </w:r>
          </w:p>
        </w:tc>
        <w:tc>
          <w:tcPr>
            <w:tcW w:w="1714" w:type="dxa"/>
            <w:tcBorders>
              <w:top w:val="nil"/>
              <w:left w:val="nil"/>
              <w:bottom w:val="single" w:sz="4" w:space="0" w:color="auto"/>
              <w:right w:val="single" w:sz="4" w:space="0" w:color="auto"/>
            </w:tcBorders>
            <w:shd w:val="clear" w:color="auto" w:fill="auto"/>
            <w:vAlign w:val="center"/>
            <w:hideMark/>
          </w:tcPr>
          <w:p w:rsidR="007946D7" w:rsidRPr="00323263" w:rsidRDefault="007946D7" w:rsidP="00AA76BF">
            <w:pPr>
              <w:spacing w:after="0" w:line="240" w:lineRule="auto"/>
              <w:jc w:val="center"/>
              <w:rPr>
                <w:rFonts w:ascii="Times New Roman" w:eastAsia="Times New Roman" w:hAnsi="Times New Roman"/>
                <w:lang w:eastAsia="ru-RU"/>
              </w:rPr>
            </w:pPr>
            <w:r w:rsidRPr="00323263">
              <w:rPr>
                <w:rFonts w:ascii="Times New Roman" w:eastAsia="Times New Roman" w:hAnsi="Times New Roman"/>
                <w:lang w:eastAsia="ru-RU"/>
              </w:rPr>
              <w:t>0</w:t>
            </w:r>
          </w:p>
        </w:tc>
      </w:tr>
    </w:tbl>
    <w:p w:rsidR="007946D7" w:rsidRPr="00323263" w:rsidRDefault="00096C6D" w:rsidP="00AA76BF">
      <w:pPr>
        <w:pStyle w:val="Default"/>
        <w:ind w:firstLine="567"/>
        <w:rPr>
          <w:b/>
          <w:color w:val="auto"/>
        </w:rPr>
      </w:pPr>
      <w:r w:rsidRPr="00323263">
        <w:rPr>
          <w:b/>
          <w:color w:val="auto"/>
        </w:rPr>
        <w:t>Вывод:</w:t>
      </w:r>
      <w:r w:rsidR="007946D7" w:rsidRPr="00323263">
        <w:rPr>
          <w:b/>
          <w:color w:val="auto"/>
        </w:rPr>
        <w:t xml:space="preserve"> оценка эффективности</w:t>
      </w:r>
      <w:r w:rsidRPr="00323263">
        <w:rPr>
          <w:b/>
          <w:color w:val="auto"/>
        </w:rPr>
        <w:t xml:space="preserve"> составила </w:t>
      </w:r>
      <w:r w:rsidR="007946D7" w:rsidRPr="00323263">
        <w:rPr>
          <w:b/>
          <w:color w:val="auto"/>
        </w:rPr>
        <w:t>0 балов, программа результативная.</w:t>
      </w:r>
    </w:p>
    <w:p w:rsidR="007946D7" w:rsidRPr="00323263" w:rsidRDefault="007946D7" w:rsidP="00AA76BF">
      <w:pPr>
        <w:pStyle w:val="Default"/>
        <w:ind w:firstLine="567"/>
        <w:rPr>
          <w:rStyle w:val="21"/>
          <w:color w:val="auto"/>
          <w:sz w:val="24"/>
          <w:szCs w:val="24"/>
        </w:rPr>
      </w:pPr>
    </w:p>
    <w:p w:rsidR="00F35E0C" w:rsidRPr="00323263" w:rsidRDefault="00DF3938" w:rsidP="00AA76BF">
      <w:pPr>
        <w:pStyle w:val="Default"/>
        <w:ind w:firstLine="567"/>
        <w:jc w:val="both"/>
        <w:rPr>
          <w:rFonts w:eastAsia="Times New Roman"/>
          <w:b/>
          <w:color w:val="auto"/>
          <w:u w:val="single"/>
          <w:lang w:eastAsia="ru-RU"/>
        </w:rPr>
      </w:pPr>
      <w:r w:rsidRPr="00323263">
        <w:rPr>
          <w:rStyle w:val="21"/>
          <w:b/>
          <w:color w:val="auto"/>
          <w:sz w:val="24"/>
          <w:szCs w:val="24"/>
          <w:u w:val="single"/>
        </w:rPr>
        <w:t>4.</w:t>
      </w:r>
      <w:r w:rsidR="00F35E0C" w:rsidRPr="00323263">
        <w:rPr>
          <w:rStyle w:val="21"/>
          <w:b/>
          <w:color w:val="auto"/>
          <w:sz w:val="24"/>
          <w:szCs w:val="24"/>
          <w:u w:val="single"/>
        </w:rPr>
        <w:t>2.</w:t>
      </w:r>
      <w:r w:rsidR="00F35E0C" w:rsidRPr="00323263">
        <w:rPr>
          <w:rFonts w:eastAsia="Times New Roman"/>
          <w:b/>
          <w:color w:val="auto"/>
          <w:u w:val="single"/>
          <w:lang w:eastAsia="ru-RU"/>
        </w:rPr>
        <w:t xml:space="preserve"> </w:t>
      </w:r>
      <w:r w:rsidR="00D42BCB" w:rsidRPr="00323263">
        <w:rPr>
          <w:rFonts w:eastAsia="Times New Roman"/>
          <w:b/>
          <w:color w:val="auto"/>
          <w:u w:val="single"/>
          <w:lang w:eastAsia="ru-RU"/>
        </w:rPr>
        <w:t xml:space="preserve"> </w:t>
      </w:r>
      <w:r w:rsidR="00F35E0C" w:rsidRPr="00323263">
        <w:rPr>
          <w:rFonts w:eastAsia="Times New Roman"/>
          <w:b/>
          <w:color w:val="auto"/>
          <w:u w:val="single"/>
          <w:lang w:eastAsia="ru-RU"/>
        </w:rPr>
        <w:t xml:space="preserve">Улучшение условий по охране труда и технике безопасности на территории сельского поселения Салым </w:t>
      </w:r>
      <w:r w:rsidR="00A636CB" w:rsidRPr="00323263">
        <w:rPr>
          <w:rFonts w:eastAsia="Times New Roman"/>
          <w:b/>
          <w:color w:val="auto"/>
          <w:u w:val="single"/>
          <w:lang w:eastAsia="ru-RU"/>
        </w:rPr>
        <w:t>на 2019</w:t>
      </w:r>
      <w:r w:rsidR="00F35E0C" w:rsidRPr="00323263">
        <w:rPr>
          <w:rFonts w:eastAsia="Times New Roman"/>
          <w:b/>
          <w:color w:val="auto"/>
          <w:u w:val="single"/>
          <w:lang w:eastAsia="ru-RU"/>
        </w:rPr>
        <w:t>-202</w:t>
      </w:r>
      <w:r w:rsidR="00D42BCB" w:rsidRPr="00323263">
        <w:rPr>
          <w:rFonts w:eastAsia="Times New Roman"/>
          <w:b/>
          <w:color w:val="auto"/>
          <w:u w:val="single"/>
          <w:lang w:eastAsia="ru-RU"/>
        </w:rPr>
        <w:t>5</w:t>
      </w:r>
      <w:r w:rsidR="00F35E0C" w:rsidRPr="00323263">
        <w:rPr>
          <w:rFonts w:eastAsia="Times New Roman"/>
          <w:b/>
          <w:color w:val="auto"/>
          <w:u w:val="single"/>
          <w:lang w:eastAsia="ru-RU"/>
        </w:rPr>
        <w:t xml:space="preserve"> годы</w:t>
      </w:r>
      <w:r w:rsidR="00A636CB" w:rsidRPr="00323263">
        <w:rPr>
          <w:rFonts w:eastAsia="Times New Roman"/>
          <w:b/>
          <w:color w:val="auto"/>
          <w:u w:val="single"/>
          <w:lang w:eastAsia="ru-RU"/>
        </w:rPr>
        <w:t>.</w:t>
      </w:r>
    </w:p>
    <w:p w:rsidR="00C26618" w:rsidRPr="00323263" w:rsidRDefault="00C26618" w:rsidP="00AA76BF">
      <w:pPr>
        <w:spacing w:after="0" w:line="240" w:lineRule="auto"/>
        <w:ind w:firstLine="567"/>
        <w:jc w:val="both"/>
        <w:rPr>
          <w:rFonts w:ascii="Times New Roman" w:hAnsi="Times New Roman"/>
          <w:sz w:val="24"/>
          <w:szCs w:val="24"/>
        </w:rPr>
      </w:pPr>
      <w:r w:rsidRPr="00323263">
        <w:rPr>
          <w:rFonts w:ascii="Times New Roman" w:hAnsi="Times New Roman"/>
          <w:sz w:val="24"/>
          <w:szCs w:val="24"/>
        </w:rPr>
        <w:t xml:space="preserve">Муниципальная программа утверждена постановлением администрации сельского поселения Салым от 30 ноября 2018 года №180-п «Об утверждении муниципальной программы </w:t>
      </w:r>
      <w:r w:rsidRPr="00323263">
        <w:rPr>
          <w:rFonts w:ascii="Times New Roman" w:hAnsi="Times New Roman"/>
          <w:sz w:val="24"/>
          <w:szCs w:val="24"/>
          <w:lang w:eastAsia="ru-RU"/>
        </w:rPr>
        <w:t>«Улучшение условий по охране труда и технике безопасности на территории сельского поселения Салым на 2019-2025 годы»</w:t>
      </w:r>
      <w:r w:rsidR="00F41F15" w:rsidRPr="00323263">
        <w:rPr>
          <w:rFonts w:ascii="Times New Roman" w:hAnsi="Times New Roman"/>
          <w:sz w:val="24"/>
          <w:szCs w:val="24"/>
          <w:lang w:eastAsia="ru-RU"/>
        </w:rPr>
        <w:t>.</w:t>
      </w:r>
    </w:p>
    <w:p w:rsidR="00C26618" w:rsidRPr="00323263" w:rsidRDefault="00C26618" w:rsidP="00AA76BF">
      <w:pPr>
        <w:pStyle w:val="a4"/>
        <w:spacing w:before="0" w:beforeAutospacing="0" w:after="0" w:afterAutospacing="0"/>
        <w:ind w:firstLine="567"/>
        <w:jc w:val="both"/>
      </w:pPr>
      <w:r w:rsidRPr="00323263">
        <w:t xml:space="preserve">Целью программы является обеспечение конституционных прав и гарантий работников на здоровые и безопасные условия труда. </w:t>
      </w:r>
    </w:p>
    <w:p w:rsidR="00C26618" w:rsidRPr="00323263" w:rsidRDefault="00C26618" w:rsidP="00AA76BF">
      <w:pPr>
        <w:pStyle w:val="a4"/>
        <w:spacing w:before="0" w:beforeAutospacing="0" w:after="0" w:afterAutospacing="0"/>
        <w:ind w:firstLine="567"/>
        <w:jc w:val="both"/>
      </w:pPr>
      <w:r w:rsidRPr="00323263">
        <w:t>Задачи муниципальной программы:</w:t>
      </w:r>
    </w:p>
    <w:p w:rsidR="00C26618" w:rsidRPr="00323263" w:rsidRDefault="00C26618" w:rsidP="00AA76BF">
      <w:pPr>
        <w:pStyle w:val="a4"/>
        <w:contextualSpacing/>
        <w:jc w:val="both"/>
      </w:pPr>
      <w:r w:rsidRPr="00323263">
        <w:t>-усиление правовой защиты работников в области охраны труда;</w:t>
      </w:r>
    </w:p>
    <w:p w:rsidR="00C26618" w:rsidRPr="00323263" w:rsidRDefault="00C26618" w:rsidP="00AA76BF">
      <w:pPr>
        <w:pStyle w:val="a4"/>
        <w:contextualSpacing/>
        <w:jc w:val="both"/>
      </w:pPr>
      <w:r w:rsidRPr="00323263">
        <w:t>- улучшение условий труда;</w:t>
      </w:r>
    </w:p>
    <w:p w:rsidR="00C26618" w:rsidRPr="00323263" w:rsidRDefault="00C26618" w:rsidP="00AA76BF">
      <w:pPr>
        <w:pStyle w:val="a4"/>
        <w:contextualSpacing/>
        <w:jc w:val="both"/>
      </w:pPr>
      <w:r w:rsidRPr="00323263">
        <w:t>- обучение и профессиональная подготовка в области охраны труда;</w:t>
      </w:r>
    </w:p>
    <w:p w:rsidR="00C26618" w:rsidRPr="00323263" w:rsidRDefault="00C26618" w:rsidP="00AA76BF">
      <w:pPr>
        <w:pStyle w:val="a4"/>
        <w:contextualSpacing/>
        <w:jc w:val="both"/>
      </w:pPr>
      <w:r w:rsidRPr="00323263">
        <w:t>- информационное обеспечение в области охраны труда;</w:t>
      </w:r>
    </w:p>
    <w:p w:rsidR="00C26618" w:rsidRPr="00323263" w:rsidRDefault="00C26618" w:rsidP="00AA76BF">
      <w:pPr>
        <w:pStyle w:val="a4"/>
        <w:spacing w:before="0" w:beforeAutospacing="0" w:after="0" w:afterAutospacing="0"/>
        <w:jc w:val="both"/>
      </w:pPr>
      <w:r w:rsidRPr="00323263">
        <w:t>- пропаганда культуры охраны труда и здорового образа жизни при осущ</w:t>
      </w:r>
      <w:r w:rsidR="00F41F15" w:rsidRPr="00323263">
        <w:t>ествлении трудовой деятельности.</w:t>
      </w:r>
    </w:p>
    <w:p w:rsidR="00C26618" w:rsidRPr="00323263" w:rsidRDefault="00C26618" w:rsidP="00AA76BF">
      <w:pPr>
        <w:pStyle w:val="a4"/>
        <w:spacing w:before="0" w:beforeAutospacing="0" w:after="0" w:afterAutospacing="0"/>
        <w:ind w:firstLine="567"/>
        <w:jc w:val="both"/>
      </w:pPr>
      <w:r w:rsidRPr="00323263">
        <w:t>При утвержденном плане по муниципальной программе «Улучшение условий по охране труда и технике безопасности на территории сельского поселения Салым на 2019-2025 годы» на 202</w:t>
      </w:r>
      <w:r w:rsidR="00F41F15" w:rsidRPr="00323263">
        <w:t>3</w:t>
      </w:r>
      <w:r w:rsidRPr="00323263">
        <w:t xml:space="preserve"> год </w:t>
      </w:r>
      <w:r w:rsidR="00F41F15" w:rsidRPr="00323263">
        <w:t>126 915</w:t>
      </w:r>
      <w:r w:rsidRPr="00323263">
        <w:t xml:space="preserve">,00 руб. исполнение составило </w:t>
      </w:r>
      <w:r w:rsidR="00F41F15" w:rsidRPr="00323263">
        <w:t>126 915</w:t>
      </w:r>
      <w:r w:rsidRPr="00323263">
        <w:t>,00</w:t>
      </w:r>
      <w:r w:rsidR="00F41F15" w:rsidRPr="00323263">
        <w:t xml:space="preserve"> рублей</w:t>
      </w:r>
      <w:r w:rsidRPr="00323263">
        <w:t xml:space="preserve"> или 100 %.</w:t>
      </w:r>
    </w:p>
    <w:p w:rsidR="00F41F15" w:rsidRPr="00323263" w:rsidRDefault="00C26618" w:rsidP="00AA76BF">
      <w:pPr>
        <w:suppressAutoHyphens/>
        <w:spacing w:after="0" w:line="240" w:lineRule="auto"/>
        <w:ind w:firstLine="567"/>
        <w:jc w:val="both"/>
        <w:rPr>
          <w:rFonts w:ascii="Times New Roman" w:hAnsi="Times New Roman"/>
          <w:sz w:val="24"/>
          <w:szCs w:val="24"/>
        </w:rPr>
      </w:pPr>
      <w:r w:rsidRPr="00323263">
        <w:rPr>
          <w:rFonts w:ascii="Times New Roman" w:hAnsi="Times New Roman"/>
          <w:sz w:val="24"/>
          <w:szCs w:val="24"/>
        </w:rPr>
        <w:t>Целевые показатели муниципальной программы:</w:t>
      </w:r>
    </w:p>
    <w:p w:rsidR="00F41F15" w:rsidRPr="00323263" w:rsidRDefault="00C26618" w:rsidP="00AA76BF">
      <w:pPr>
        <w:suppressAutoHyphens/>
        <w:spacing w:after="0" w:line="240" w:lineRule="auto"/>
        <w:ind w:firstLine="567"/>
        <w:jc w:val="both"/>
        <w:rPr>
          <w:rFonts w:ascii="Times New Roman" w:hAnsi="Times New Roman" w:cs="Times New Roman"/>
          <w:b/>
          <w:sz w:val="24"/>
          <w:szCs w:val="24"/>
        </w:rPr>
      </w:pPr>
      <w:r w:rsidRPr="00323263">
        <w:rPr>
          <w:rFonts w:ascii="Times New Roman" w:hAnsi="Times New Roman" w:cs="Times New Roman"/>
          <w:b/>
          <w:sz w:val="24"/>
          <w:szCs w:val="24"/>
        </w:rPr>
        <w:t>1. Улучшение условий по охране труда и технике безопасности (показатель 100%)</w:t>
      </w:r>
    </w:p>
    <w:p w:rsidR="00F41F15" w:rsidRPr="00323263" w:rsidRDefault="00C26618" w:rsidP="00AA76BF">
      <w:pPr>
        <w:suppressAutoHyphens/>
        <w:spacing w:after="0" w:line="240" w:lineRule="auto"/>
        <w:ind w:firstLine="567"/>
        <w:jc w:val="both"/>
        <w:rPr>
          <w:rFonts w:ascii="Times New Roman" w:hAnsi="Times New Roman" w:cs="Times New Roman"/>
          <w:b/>
          <w:sz w:val="24"/>
          <w:szCs w:val="24"/>
        </w:rPr>
      </w:pPr>
      <w:r w:rsidRPr="00323263">
        <w:rPr>
          <w:rFonts w:ascii="Times New Roman" w:hAnsi="Times New Roman" w:cs="Times New Roman"/>
          <w:b/>
          <w:sz w:val="24"/>
          <w:szCs w:val="24"/>
        </w:rPr>
        <w:t>2. Информационное обеспечение в области охраны труда (показатель 100 %)</w:t>
      </w:r>
    </w:p>
    <w:p w:rsidR="00F41F15" w:rsidRPr="00323263" w:rsidRDefault="00C26618" w:rsidP="00AA76BF">
      <w:pPr>
        <w:suppressAutoHyphens/>
        <w:spacing w:after="0" w:line="240" w:lineRule="auto"/>
        <w:ind w:firstLine="567"/>
        <w:jc w:val="both"/>
        <w:rPr>
          <w:rFonts w:ascii="Times New Roman" w:hAnsi="Times New Roman" w:cs="Times New Roman"/>
          <w:b/>
          <w:sz w:val="24"/>
          <w:szCs w:val="24"/>
        </w:rPr>
      </w:pPr>
      <w:r w:rsidRPr="00323263">
        <w:rPr>
          <w:rFonts w:ascii="Times New Roman" w:hAnsi="Times New Roman" w:cs="Times New Roman"/>
          <w:b/>
          <w:sz w:val="24"/>
          <w:szCs w:val="24"/>
        </w:rPr>
        <w:t>3. Отсутствие несчастных случаев на производстве (показатель 100%)</w:t>
      </w:r>
    </w:p>
    <w:p w:rsidR="00F41F15" w:rsidRPr="00323263" w:rsidRDefault="00C26618" w:rsidP="00AA76BF">
      <w:pPr>
        <w:suppressAutoHyphens/>
        <w:spacing w:after="0" w:line="240" w:lineRule="auto"/>
        <w:ind w:firstLine="567"/>
        <w:jc w:val="both"/>
        <w:rPr>
          <w:rFonts w:ascii="Times New Roman" w:hAnsi="Times New Roman" w:cs="Times New Roman"/>
          <w:b/>
          <w:sz w:val="24"/>
          <w:szCs w:val="24"/>
        </w:rPr>
      </w:pPr>
      <w:r w:rsidRPr="00323263">
        <w:rPr>
          <w:rFonts w:ascii="Times New Roman" w:hAnsi="Times New Roman" w:cs="Times New Roman"/>
          <w:b/>
          <w:sz w:val="24"/>
          <w:szCs w:val="24"/>
        </w:rPr>
        <w:t>4.Отсутствие выявленных профзаболеваний по результатам медицинских осмотров (показатель 100%)</w:t>
      </w:r>
    </w:p>
    <w:p w:rsidR="00F41F15" w:rsidRPr="00323263" w:rsidRDefault="00C26618" w:rsidP="00AA76BF">
      <w:pPr>
        <w:suppressAutoHyphens/>
        <w:spacing w:after="0" w:line="240" w:lineRule="auto"/>
        <w:ind w:firstLine="567"/>
        <w:jc w:val="both"/>
        <w:rPr>
          <w:rFonts w:ascii="Times New Roman" w:hAnsi="Times New Roman" w:cs="Times New Roman"/>
          <w:b/>
          <w:sz w:val="24"/>
          <w:szCs w:val="24"/>
        </w:rPr>
      </w:pPr>
      <w:r w:rsidRPr="00323263">
        <w:rPr>
          <w:rFonts w:ascii="Times New Roman" w:hAnsi="Times New Roman" w:cs="Times New Roman"/>
          <w:b/>
          <w:sz w:val="24"/>
          <w:szCs w:val="24"/>
        </w:rPr>
        <w:t>5. Проведение специальной оценки условий труда рабочих мест (0) %</w:t>
      </w:r>
      <w:r w:rsidR="00F41F15" w:rsidRPr="00323263">
        <w:rPr>
          <w:rFonts w:ascii="Times New Roman" w:hAnsi="Times New Roman" w:cs="Times New Roman"/>
          <w:b/>
          <w:sz w:val="24"/>
          <w:szCs w:val="24"/>
        </w:rPr>
        <w:t>.</w:t>
      </w:r>
    </w:p>
    <w:p w:rsidR="00C26618" w:rsidRPr="00323263" w:rsidRDefault="00F41F15" w:rsidP="00AA76BF">
      <w:pPr>
        <w:suppressAutoHyphens/>
        <w:spacing w:after="0" w:line="240" w:lineRule="auto"/>
        <w:ind w:firstLine="567"/>
        <w:jc w:val="both"/>
        <w:rPr>
          <w:rFonts w:ascii="Times New Roman" w:hAnsi="Times New Roman" w:cs="Times New Roman"/>
          <w:sz w:val="24"/>
          <w:szCs w:val="24"/>
        </w:rPr>
      </w:pPr>
      <w:r w:rsidRPr="00323263">
        <w:rPr>
          <w:rFonts w:ascii="Times New Roman" w:hAnsi="Times New Roman"/>
          <w:sz w:val="24"/>
          <w:szCs w:val="24"/>
        </w:rPr>
        <w:t xml:space="preserve">Реализация муниципальной программы направлена на снижение рисков несчастных случаев и профессиональных заболеваний, улучшение условий труда, снижение смертности от предотвратимых причин и улучшение здоровья работников учреждений сельского поселения Салым. </w:t>
      </w:r>
      <w:r w:rsidR="00C26618" w:rsidRPr="00323263">
        <w:rPr>
          <w:rFonts w:ascii="Times New Roman" w:hAnsi="Times New Roman" w:cs="Times New Roman"/>
          <w:sz w:val="24"/>
          <w:szCs w:val="24"/>
        </w:rPr>
        <w:t>Мероприятия, запланированные по муниципальной целевой программе выполнены в 100 % объеме.</w:t>
      </w:r>
    </w:p>
    <w:p w:rsidR="00C276CB" w:rsidRPr="00323263" w:rsidRDefault="00C276CB" w:rsidP="00AA76BF">
      <w:pPr>
        <w:pStyle w:val="a4"/>
        <w:spacing w:before="0" w:beforeAutospacing="0" w:after="0" w:afterAutospacing="0"/>
        <w:ind w:firstLine="709"/>
        <w:jc w:val="center"/>
        <w:rPr>
          <w:b/>
        </w:rPr>
      </w:pPr>
    </w:p>
    <w:p w:rsidR="00C276CB" w:rsidRPr="00323263" w:rsidRDefault="00C276CB" w:rsidP="00AA76BF">
      <w:pPr>
        <w:pStyle w:val="a4"/>
        <w:spacing w:before="0" w:beforeAutospacing="0" w:after="0" w:afterAutospacing="0"/>
        <w:ind w:firstLine="709"/>
        <w:jc w:val="center"/>
      </w:pPr>
      <w:r w:rsidRPr="00323263">
        <w:t>Оценка достижения плановых показателей муниципальной программы</w:t>
      </w:r>
    </w:p>
    <w:tbl>
      <w:tblPr>
        <w:tblW w:w="5000" w:type="pct"/>
        <w:tblLook w:val="00A0" w:firstRow="1" w:lastRow="0" w:firstColumn="1" w:lastColumn="0" w:noHBand="0" w:noVBand="0"/>
      </w:tblPr>
      <w:tblGrid>
        <w:gridCol w:w="1331"/>
        <w:gridCol w:w="4468"/>
        <w:gridCol w:w="1330"/>
        <w:gridCol w:w="1539"/>
        <w:gridCol w:w="1788"/>
      </w:tblGrid>
      <w:tr w:rsidR="00E55FC3" w:rsidRPr="00E55FC3" w:rsidTr="008C5F94">
        <w:trPr>
          <w:trHeight w:val="284"/>
        </w:trPr>
        <w:tc>
          <w:tcPr>
            <w:tcW w:w="636" w:type="pct"/>
            <w:tcBorders>
              <w:top w:val="single" w:sz="4" w:space="0" w:color="auto"/>
              <w:left w:val="single" w:sz="4" w:space="0" w:color="auto"/>
              <w:bottom w:val="single" w:sz="4" w:space="0" w:color="auto"/>
              <w:right w:val="single" w:sz="4" w:space="0" w:color="auto"/>
            </w:tcBorders>
            <w:vAlign w:val="center"/>
          </w:tcPr>
          <w:p w:rsidR="00C26618" w:rsidRPr="00E55FC3" w:rsidRDefault="00C26618" w:rsidP="00AA76BF">
            <w:pPr>
              <w:spacing w:after="0" w:line="240" w:lineRule="auto"/>
              <w:jc w:val="center"/>
              <w:rPr>
                <w:rFonts w:ascii="Times New Roman" w:hAnsi="Times New Roman"/>
                <w:lang w:eastAsia="ru-RU"/>
              </w:rPr>
            </w:pPr>
            <w:r w:rsidRPr="00E55FC3">
              <w:rPr>
                <w:rFonts w:ascii="Times New Roman" w:hAnsi="Times New Roman"/>
                <w:lang w:eastAsia="ru-RU"/>
              </w:rPr>
              <w:t>№ целевого показателя</w:t>
            </w:r>
          </w:p>
        </w:tc>
        <w:tc>
          <w:tcPr>
            <w:tcW w:w="2136" w:type="pct"/>
            <w:tcBorders>
              <w:top w:val="single" w:sz="4" w:space="0" w:color="auto"/>
              <w:left w:val="single" w:sz="4" w:space="0" w:color="auto"/>
              <w:bottom w:val="single" w:sz="4" w:space="0" w:color="auto"/>
              <w:right w:val="single" w:sz="4" w:space="0" w:color="auto"/>
            </w:tcBorders>
            <w:shd w:val="clear" w:color="000000" w:fill="FFFFFF"/>
            <w:vAlign w:val="center"/>
          </w:tcPr>
          <w:p w:rsidR="00C26618" w:rsidRPr="00E55FC3" w:rsidRDefault="00C26618" w:rsidP="00AA76BF">
            <w:pPr>
              <w:spacing w:after="0" w:line="240" w:lineRule="auto"/>
              <w:jc w:val="center"/>
              <w:rPr>
                <w:rFonts w:ascii="Times New Roman" w:hAnsi="Times New Roman"/>
                <w:lang w:eastAsia="ru-RU"/>
              </w:rPr>
            </w:pPr>
            <w:r w:rsidRPr="00E55FC3">
              <w:rPr>
                <w:rFonts w:ascii="Times New Roman" w:hAnsi="Times New Roman"/>
                <w:lang w:eastAsia="ru-RU"/>
              </w:rPr>
              <w:t>Наименование целевого показателя</w:t>
            </w:r>
          </w:p>
        </w:tc>
        <w:tc>
          <w:tcPr>
            <w:tcW w:w="636" w:type="pct"/>
            <w:tcBorders>
              <w:top w:val="single" w:sz="4" w:space="0" w:color="auto"/>
              <w:left w:val="single" w:sz="4" w:space="0" w:color="auto"/>
              <w:bottom w:val="single" w:sz="4" w:space="0" w:color="auto"/>
              <w:right w:val="single" w:sz="4" w:space="0" w:color="auto"/>
            </w:tcBorders>
            <w:vAlign w:val="center"/>
          </w:tcPr>
          <w:p w:rsidR="00C26618" w:rsidRPr="00E55FC3" w:rsidRDefault="00C26618" w:rsidP="00AA76BF">
            <w:pPr>
              <w:spacing w:after="0" w:line="240" w:lineRule="auto"/>
              <w:jc w:val="center"/>
              <w:rPr>
                <w:rFonts w:ascii="Times New Roman" w:hAnsi="Times New Roman"/>
                <w:lang w:eastAsia="ru-RU"/>
              </w:rPr>
            </w:pPr>
            <w:r w:rsidRPr="00E55FC3">
              <w:rPr>
                <w:rFonts w:ascii="Times New Roman" w:hAnsi="Times New Roman"/>
                <w:lang w:eastAsia="ru-RU"/>
              </w:rPr>
              <w:t>Плановое значение целевого показателя 202</w:t>
            </w:r>
            <w:r w:rsidR="00C276CB" w:rsidRPr="00E55FC3">
              <w:rPr>
                <w:rFonts w:ascii="Times New Roman" w:hAnsi="Times New Roman"/>
                <w:lang w:eastAsia="ru-RU"/>
              </w:rPr>
              <w:t>3</w:t>
            </w:r>
            <w:r w:rsidRPr="00E55FC3">
              <w:rPr>
                <w:rFonts w:ascii="Times New Roman" w:hAnsi="Times New Roman"/>
                <w:lang w:eastAsia="ru-RU"/>
              </w:rPr>
              <w:t xml:space="preserve"> год</w:t>
            </w:r>
          </w:p>
        </w:tc>
        <w:tc>
          <w:tcPr>
            <w:tcW w:w="736" w:type="pct"/>
            <w:tcBorders>
              <w:top w:val="single" w:sz="4" w:space="0" w:color="auto"/>
              <w:left w:val="single" w:sz="4" w:space="0" w:color="auto"/>
              <w:bottom w:val="single" w:sz="4" w:space="0" w:color="auto"/>
              <w:right w:val="single" w:sz="4" w:space="0" w:color="auto"/>
            </w:tcBorders>
            <w:vAlign w:val="center"/>
          </w:tcPr>
          <w:p w:rsidR="00C26618" w:rsidRPr="00E55FC3" w:rsidRDefault="00C26618" w:rsidP="00AA76BF">
            <w:pPr>
              <w:spacing w:after="0" w:line="240" w:lineRule="auto"/>
              <w:jc w:val="center"/>
              <w:rPr>
                <w:rFonts w:ascii="Times New Roman" w:hAnsi="Times New Roman"/>
                <w:lang w:eastAsia="ru-RU"/>
              </w:rPr>
            </w:pPr>
            <w:r w:rsidRPr="00E55FC3">
              <w:rPr>
                <w:rFonts w:ascii="Times New Roman" w:hAnsi="Times New Roman"/>
                <w:lang w:eastAsia="ru-RU"/>
              </w:rPr>
              <w:t>Фактическое значение показателя 202</w:t>
            </w:r>
            <w:r w:rsidR="00C276CB" w:rsidRPr="00E55FC3">
              <w:rPr>
                <w:rFonts w:ascii="Times New Roman" w:hAnsi="Times New Roman"/>
                <w:lang w:eastAsia="ru-RU"/>
              </w:rPr>
              <w:t>3</w:t>
            </w:r>
            <w:r w:rsidRPr="00E55FC3">
              <w:rPr>
                <w:rFonts w:ascii="Times New Roman" w:hAnsi="Times New Roman"/>
                <w:lang w:eastAsia="ru-RU"/>
              </w:rPr>
              <w:t xml:space="preserve"> год</w:t>
            </w:r>
          </w:p>
        </w:tc>
        <w:tc>
          <w:tcPr>
            <w:tcW w:w="855" w:type="pct"/>
            <w:tcBorders>
              <w:top w:val="single" w:sz="4" w:space="0" w:color="auto"/>
              <w:bottom w:val="single" w:sz="4" w:space="0" w:color="auto"/>
              <w:right w:val="single" w:sz="4" w:space="0" w:color="auto"/>
            </w:tcBorders>
            <w:vAlign w:val="center"/>
          </w:tcPr>
          <w:p w:rsidR="00C26618" w:rsidRPr="00E55FC3" w:rsidRDefault="00C26618" w:rsidP="00AA76BF">
            <w:pPr>
              <w:spacing w:after="0" w:line="240" w:lineRule="auto"/>
              <w:jc w:val="center"/>
              <w:rPr>
                <w:rFonts w:ascii="Times New Roman" w:hAnsi="Times New Roman"/>
                <w:lang w:eastAsia="ru-RU"/>
              </w:rPr>
            </w:pPr>
            <w:r w:rsidRPr="00E55FC3">
              <w:rPr>
                <w:rFonts w:ascii="Times New Roman" w:hAnsi="Times New Roman"/>
                <w:lang w:eastAsia="ru-RU"/>
              </w:rPr>
              <w:t>Оценка эффективности</w:t>
            </w:r>
          </w:p>
        </w:tc>
      </w:tr>
      <w:tr w:rsidR="00E55FC3" w:rsidRPr="00E55FC3" w:rsidTr="008C5F94">
        <w:trPr>
          <w:trHeight w:val="284"/>
        </w:trPr>
        <w:tc>
          <w:tcPr>
            <w:tcW w:w="636" w:type="pct"/>
            <w:tcBorders>
              <w:top w:val="nil"/>
              <w:left w:val="single" w:sz="4" w:space="0" w:color="auto"/>
              <w:bottom w:val="single" w:sz="4" w:space="0" w:color="auto"/>
              <w:right w:val="single" w:sz="4" w:space="0" w:color="auto"/>
            </w:tcBorders>
            <w:vAlign w:val="center"/>
          </w:tcPr>
          <w:p w:rsidR="00C26618" w:rsidRPr="00E55FC3" w:rsidRDefault="00C26618" w:rsidP="00AA76BF">
            <w:pPr>
              <w:spacing w:after="0" w:line="240" w:lineRule="auto"/>
              <w:jc w:val="center"/>
              <w:rPr>
                <w:rFonts w:ascii="Times New Roman" w:hAnsi="Times New Roman"/>
                <w:lang w:eastAsia="ru-RU"/>
              </w:rPr>
            </w:pPr>
            <w:r w:rsidRPr="00E55FC3">
              <w:rPr>
                <w:rFonts w:ascii="Times New Roman" w:hAnsi="Times New Roman"/>
                <w:lang w:eastAsia="ru-RU"/>
              </w:rPr>
              <w:t>1</w:t>
            </w:r>
          </w:p>
        </w:tc>
        <w:tc>
          <w:tcPr>
            <w:tcW w:w="2136" w:type="pct"/>
            <w:tcBorders>
              <w:top w:val="nil"/>
              <w:left w:val="nil"/>
              <w:bottom w:val="single" w:sz="4" w:space="0" w:color="auto"/>
              <w:right w:val="single" w:sz="4" w:space="0" w:color="auto"/>
            </w:tcBorders>
            <w:shd w:val="clear" w:color="000000" w:fill="FFFFFF"/>
            <w:vAlign w:val="center"/>
          </w:tcPr>
          <w:p w:rsidR="00C26618" w:rsidRPr="00E55FC3" w:rsidRDefault="00C26618" w:rsidP="00AA76BF">
            <w:pPr>
              <w:spacing w:after="0" w:line="240" w:lineRule="auto"/>
              <w:jc w:val="center"/>
              <w:rPr>
                <w:rFonts w:ascii="Times New Roman" w:hAnsi="Times New Roman"/>
                <w:lang w:eastAsia="ru-RU"/>
              </w:rPr>
            </w:pPr>
            <w:r w:rsidRPr="00E55FC3">
              <w:rPr>
                <w:rFonts w:ascii="Times New Roman" w:hAnsi="Times New Roman"/>
                <w:lang w:eastAsia="ru-RU"/>
              </w:rPr>
              <w:t>2</w:t>
            </w:r>
          </w:p>
        </w:tc>
        <w:tc>
          <w:tcPr>
            <w:tcW w:w="636" w:type="pct"/>
            <w:tcBorders>
              <w:top w:val="nil"/>
              <w:left w:val="nil"/>
              <w:bottom w:val="single" w:sz="4" w:space="0" w:color="auto"/>
              <w:right w:val="single" w:sz="4" w:space="0" w:color="auto"/>
            </w:tcBorders>
            <w:vAlign w:val="center"/>
          </w:tcPr>
          <w:p w:rsidR="00C26618" w:rsidRPr="00E55FC3" w:rsidRDefault="00C26618" w:rsidP="00AA76BF">
            <w:pPr>
              <w:spacing w:after="0" w:line="240" w:lineRule="auto"/>
              <w:jc w:val="center"/>
              <w:rPr>
                <w:rFonts w:ascii="Times New Roman" w:hAnsi="Times New Roman"/>
                <w:lang w:eastAsia="ru-RU"/>
              </w:rPr>
            </w:pPr>
            <w:r w:rsidRPr="00E55FC3">
              <w:rPr>
                <w:rFonts w:ascii="Times New Roman" w:hAnsi="Times New Roman"/>
                <w:lang w:eastAsia="ru-RU"/>
              </w:rPr>
              <w:t>3</w:t>
            </w:r>
          </w:p>
        </w:tc>
        <w:tc>
          <w:tcPr>
            <w:tcW w:w="736" w:type="pct"/>
            <w:tcBorders>
              <w:top w:val="nil"/>
              <w:left w:val="nil"/>
              <w:bottom w:val="single" w:sz="4" w:space="0" w:color="auto"/>
              <w:right w:val="single" w:sz="4" w:space="0" w:color="auto"/>
            </w:tcBorders>
            <w:vAlign w:val="center"/>
          </w:tcPr>
          <w:p w:rsidR="00C26618" w:rsidRPr="00E55FC3" w:rsidRDefault="00C26618" w:rsidP="00AA76BF">
            <w:pPr>
              <w:spacing w:after="0" w:line="240" w:lineRule="auto"/>
              <w:jc w:val="center"/>
              <w:rPr>
                <w:rFonts w:ascii="Times New Roman" w:hAnsi="Times New Roman"/>
                <w:lang w:eastAsia="ru-RU"/>
              </w:rPr>
            </w:pPr>
            <w:r w:rsidRPr="00E55FC3">
              <w:rPr>
                <w:rFonts w:ascii="Times New Roman" w:hAnsi="Times New Roman"/>
                <w:lang w:eastAsia="ru-RU"/>
              </w:rPr>
              <w:t>4</w:t>
            </w:r>
          </w:p>
        </w:tc>
        <w:tc>
          <w:tcPr>
            <w:tcW w:w="855" w:type="pct"/>
            <w:tcBorders>
              <w:top w:val="nil"/>
              <w:left w:val="nil"/>
              <w:bottom w:val="single" w:sz="4" w:space="0" w:color="auto"/>
              <w:right w:val="single" w:sz="4" w:space="0" w:color="auto"/>
            </w:tcBorders>
            <w:vAlign w:val="center"/>
          </w:tcPr>
          <w:p w:rsidR="00C26618" w:rsidRPr="00E55FC3" w:rsidRDefault="00C26618" w:rsidP="00AA76BF">
            <w:pPr>
              <w:spacing w:after="0" w:line="240" w:lineRule="auto"/>
              <w:jc w:val="center"/>
              <w:rPr>
                <w:rFonts w:ascii="Times New Roman" w:hAnsi="Times New Roman"/>
                <w:lang w:eastAsia="ru-RU"/>
              </w:rPr>
            </w:pPr>
            <w:r w:rsidRPr="00E55FC3">
              <w:rPr>
                <w:rFonts w:ascii="Times New Roman" w:hAnsi="Times New Roman"/>
                <w:lang w:eastAsia="ru-RU"/>
              </w:rPr>
              <w:t>5</w:t>
            </w:r>
          </w:p>
        </w:tc>
      </w:tr>
      <w:tr w:rsidR="00E55FC3" w:rsidRPr="00E55FC3" w:rsidTr="008C5F94">
        <w:trPr>
          <w:trHeight w:val="284"/>
        </w:trPr>
        <w:tc>
          <w:tcPr>
            <w:tcW w:w="636" w:type="pct"/>
            <w:tcBorders>
              <w:top w:val="nil"/>
              <w:left w:val="single" w:sz="4" w:space="0" w:color="auto"/>
              <w:bottom w:val="single" w:sz="4" w:space="0" w:color="auto"/>
              <w:right w:val="single" w:sz="4" w:space="0" w:color="auto"/>
            </w:tcBorders>
            <w:vAlign w:val="center"/>
          </w:tcPr>
          <w:p w:rsidR="00C26618" w:rsidRPr="00E55FC3" w:rsidRDefault="00C26618" w:rsidP="00AA76BF">
            <w:pPr>
              <w:spacing w:after="0" w:line="240" w:lineRule="auto"/>
              <w:jc w:val="center"/>
              <w:rPr>
                <w:rFonts w:ascii="Times New Roman" w:hAnsi="Times New Roman"/>
                <w:lang w:eastAsia="ru-RU"/>
              </w:rPr>
            </w:pPr>
            <w:r w:rsidRPr="00E55FC3">
              <w:rPr>
                <w:rFonts w:ascii="Times New Roman" w:hAnsi="Times New Roman"/>
                <w:lang w:eastAsia="ru-RU"/>
              </w:rPr>
              <w:t>1</w:t>
            </w:r>
          </w:p>
        </w:tc>
        <w:tc>
          <w:tcPr>
            <w:tcW w:w="2136" w:type="pct"/>
            <w:tcBorders>
              <w:top w:val="nil"/>
              <w:left w:val="nil"/>
              <w:bottom w:val="single" w:sz="4" w:space="0" w:color="auto"/>
              <w:right w:val="single" w:sz="4" w:space="0" w:color="auto"/>
            </w:tcBorders>
            <w:shd w:val="clear" w:color="000000" w:fill="FFFFFF"/>
            <w:vAlign w:val="center"/>
          </w:tcPr>
          <w:p w:rsidR="00C26618" w:rsidRPr="00E55FC3" w:rsidRDefault="00C26618" w:rsidP="00AA76BF">
            <w:pPr>
              <w:spacing w:after="0" w:line="240" w:lineRule="auto"/>
              <w:rPr>
                <w:rFonts w:ascii="Times New Roman" w:hAnsi="Times New Roman"/>
                <w:lang w:eastAsia="ru-RU"/>
              </w:rPr>
            </w:pPr>
            <w:r w:rsidRPr="00E55FC3">
              <w:rPr>
                <w:rFonts w:ascii="Times New Roman" w:hAnsi="Times New Roman"/>
              </w:rPr>
              <w:t>Улучшение условий по охране труда и технике безопасности</w:t>
            </w:r>
          </w:p>
        </w:tc>
        <w:tc>
          <w:tcPr>
            <w:tcW w:w="636" w:type="pct"/>
            <w:tcBorders>
              <w:top w:val="nil"/>
              <w:left w:val="nil"/>
              <w:bottom w:val="single" w:sz="4" w:space="0" w:color="auto"/>
              <w:right w:val="single" w:sz="4" w:space="0" w:color="auto"/>
            </w:tcBorders>
            <w:vAlign w:val="center"/>
          </w:tcPr>
          <w:p w:rsidR="00C26618" w:rsidRPr="00E55FC3" w:rsidRDefault="00C26618" w:rsidP="00AA76BF">
            <w:pPr>
              <w:spacing w:after="0" w:line="240" w:lineRule="auto"/>
              <w:jc w:val="center"/>
              <w:rPr>
                <w:rFonts w:ascii="Times New Roman" w:hAnsi="Times New Roman"/>
                <w:lang w:eastAsia="ru-RU"/>
              </w:rPr>
            </w:pPr>
            <w:r w:rsidRPr="00E55FC3">
              <w:rPr>
                <w:rFonts w:ascii="Times New Roman" w:hAnsi="Times New Roman"/>
                <w:lang w:eastAsia="ru-RU"/>
              </w:rPr>
              <w:t>100%</w:t>
            </w:r>
          </w:p>
        </w:tc>
        <w:tc>
          <w:tcPr>
            <w:tcW w:w="736" w:type="pct"/>
            <w:tcBorders>
              <w:top w:val="nil"/>
              <w:left w:val="nil"/>
              <w:bottom w:val="single" w:sz="4" w:space="0" w:color="auto"/>
              <w:right w:val="single" w:sz="4" w:space="0" w:color="auto"/>
            </w:tcBorders>
            <w:vAlign w:val="center"/>
          </w:tcPr>
          <w:p w:rsidR="00C26618" w:rsidRPr="00E55FC3" w:rsidRDefault="00C26618" w:rsidP="00AA76BF">
            <w:pPr>
              <w:spacing w:after="0" w:line="240" w:lineRule="auto"/>
              <w:jc w:val="center"/>
              <w:rPr>
                <w:rFonts w:ascii="Times New Roman" w:hAnsi="Times New Roman"/>
                <w:lang w:eastAsia="ru-RU"/>
              </w:rPr>
            </w:pPr>
            <w:r w:rsidRPr="00E55FC3">
              <w:rPr>
                <w:rFonts w:ascii="Times New Roman" w:hAnsi="Times New Roman"/>
                <w:bCs/>
                <w:lang w:eastAsia="ar-SA"/>
              </w:rPr>
              <w:t>100%</w:t>
            </w:r>
          </w:p>
        </w:tc>
        <w:tc>
          <w:tcPr>
            <w:tcW w:w="855" w:type="pct"/>
            <w:tcBorders>
              <w:top w:val="nil"/>
              <w:left w:val="nil"/>
              <w:bottom w:val="single" w:sz="4" w:space="0" w:color="auto"/>
              <w:right w:val="single" w:sz="4" w:space="0" w:color="auto"/>
            </w:tcBorders>
            <w:vAlign w:val="center"/>
          </w:tcPr>
          <w:p w:rsidR="00C26618" w:rsidRPr="00E55FC3" w:rsidRDefault="00C26618" w:rsidP="00AA76BF">
            <w:pPr>
              <w:spacing w:after="0" w:line="240" w:lineRule="auto"/>
              <w:jc w:val="center"/>
              <w:rPr>
                <w:rFonts w:ascii="Times New Roman" w:hAnsi="Times New Roman"/>
                <w:lang w:eastAsia="ru-RU"/>
              </w:rPr>
            </w:pPr>
            <w:r w:rsidRPr="00E55FC3">
              <w:rPr>
                <w:rFonts w:ascii="Times New Roman" w:hAnsi="Times New Roman"/>
                <w:lang w:eastAsia="ru-RU"/>
              </w:rPr>
              <w:t>0</w:t>
            </w:r>
          </w:p>
        </w:tc>
      </w:tr>
      <w:tr w:rsidR="00E55FC3" w:rsidRPr="00E55FC3" w:rsidTr="008C5F94">
        <w:trPr>
          <w:trHeight w:val="284"/>
        </w:trPr>
        <w:tc>
          <w:tcPr>
            <w:tcW w:w="636" w:type="pct"/>
            <w:tcBorders>
              <w:top w:val="nil"/>
              <w:left w:val="single" w:sz="4" w:space="0" w:color="auto"/>
              <w:bottom w:val="single" w:sz="4" w:space="0" w:color="auto"/>
              <w:right w:val="single" w:sz="4" w:space="0" w:color="auto"/>
            </w:tcBorders>
            <w:vAlign w:val="center"/>
          </w:tcPr>
          <w:p w:rsidR="00C26618" w:rsidRPr="00E55FC3" w:rsidRDefault="00C26618" w:rsidP="00AA76BF">
            <w:pPr>
              <w:spacing w:after="0" w:line="240" w:lineRule="auto"/>
              <w:jc w:val="center"/>
              <w:rPr>
                <w:rFonts w:ascii="Times New Roman" w:hAnsi="Times New Roman"/>
                <w:lang w:eastAsia="ru-RU"/>
              </w:rPr>
            </w:pPr>
            <w:r w:rsidRPr="00E55FC3">
              <w:rPr>
                <w:rFonts w:ascii="Times New Roman" w:hAnsi="Times New Roman"/>
                <w:lang w:eastAsia="ru-RU"/>
              </w:rPr>
              <w:t>2</w:t>
            </w:r>
          </w:p>
        </w:tc>
        <w:tc>
          <w:tcPr>
            <w:tcW w:w="2136" w:type="pct"/>
            <w:tcBorders>
              <w:top w:val="nil"/>
              <w:left w:val="nil"/>
              <w:bottom w:val="single" w:sz="4" w:space="0" w:color="auto"/>
              <w:right w:val="single" w:sz="4" w:space="0" w:color="auto"/>
            </w:tcBorders>
            <w:shd w:val="clear" w:color="000000" w:fill="FFFFFF"/>
            <w:vAlign w:val="center"/>
          </w:tcPr>
          <w:p w:rsidR="00C26618" w:rsidRPr="00E55FC3" w:rsidRDefault="00C26618" w:rsidP="00AA76BF">
            <w:pPr>
              <w:spacing w:after="0" w:line="240" w:lineRule="auto"/>
              <w:rPr>
                <w:rFonts w:ascii="Times New Roman" w:hAnsi="Times New Roman"/>
                <w:lang w:eastAsia="ru-RU"/>
              </w:rPr>
            </w:pPr>
            <w:r w:rsidRPr="00E55FC3">
              <w:rPr>
                <w:rFonts w:ascii="Times New Roman" w:hAnsi="Times New Roman"/>
                <w:lang w:eastAsia="ru-RU"/>
              </w:rPr>
              <w:t xml:space="preserve">Информационное обеспечение в области охраны труда </w:t>
            </w:r>
          </w:p>
        </w:tc>
        <w:tc>
          <w:tcPr>
            <w:tcW w:w="636" w:type="pct"/>
            <w:tcBorders>
              <w:top w:val="nil"/>
              <w:left w:val="nil"/>
              <w:bottom w:val="single" w:sz="4" w:space="0" w:color="auto"/>
              <w:right w:val="single" w:sz="4" w:space="0" w:color="auto"/>
            </w:tcBorders>
            <w:vAlign w:val="center"/>
          </w:tcPr>
          <w:p w:rsidR="00C26618" w:rsidRPr="00E55FC3" w:rsidRDefault="00C26618" w:rsidP="00AA76BF">
            <w:pPr>
              <w:spacing w:after="0" w:line="240" w:lineRule="auto"/>
              <w:jc w:val="center"/>
              <w:rPr>
                <w:rFonts w:ascii="Times New Roman" w:hAnsi="Times New Roman"/>
                <w:lang w:eastAsia="ru-RU"/>
              </w:rPr>
            </w:pPr>
            <w:r w:rsidRPr="00E55FC3">
              <w:rPr>
                <w:rFonts w:ascii="Times New Roman" w:hAnsi="Times New Roman"/>
                <w:lang w:eastAsia="ru-RU"/>
              </w:rPr>
              <w:t>100%</w:t>
            </w:r>
          </w:p>
        </w:tc>
        <w:tc>
          <w:tcPr>
            <w:tcW w:w="736" w:type="pct"/>
            <w:tcBorders>
              <w:top w:val="nil"/>
              <w:left w:val="nil"/>
              <w:bottom w:val="single" w:sz="4" w:space="0" w:color="auto"/>
              <w:right w:val="single" w:sz="4" w:space="0" w:color="auto"/>
            </w:tcBorders>
            <w:vAlign w:val="center"/>
          </w:tcPr>
          <w:p w:rsidR="00C26618" w:rsidRPr="00E55FC3" w:rsidRDefault="00C26618" w:rsidP="00AA76BF">
            <w:pPr>
              <w:spacing w:after="0" w:line="240" w:lineRule="auto"/>
              <w:jc w:val="center"/>
              <w:rPr>
                <w:rFonts w:ascii="Times New Roman" w:hAnsi="Times New Roman"/>
                <w:lang w:eastAsia="ru-RU"/>
              </w:rPr>
            </w:pPr>
            <w:r w:rsidRPr="00E55FC3">
              <w:rPr>
                <w:rFonts w:ascii="Times New Roman" w:hAnsi="Times New Roman"/>
                <w:lang w:eastAsia="ru-RU"/>
              </w:rPr>
              <w:t>100%</w:t>
            </w:r>
          </w:p>
        </w:tc>
        <w:tc>
          <w:tcPr>
            <w:tcW w:w="855" w:type="pct"/>
            <w:tcBorders>
              <w:top w:val="nil"/>
              <w:left w:val="nil"/>
              <w:bottom w:val="single" w:sz="4" w:space="0" w:color="auto"/>
              <w:right w:val="single" w:sz="4" w:space="0" w:color="auto"/>
            </w:tcBorders>
            <w:vAlign w:val="center"/>
          </w:tcPr>
          <w:p w:rsidR="00C26618" w:rsidRPr="00E55FC3" w:rsidRDefault="00C26618" w:rsidP="00AA76BF">
            <w:pPr>
              <w:spacing w:after="0" w:line="240" w:lineRule="auto"/>
              <w:jc w:val="center"/>
              <w:rPr>
                <w:rFonts w:ascii="Times New Roman" w:hAnsi="Times New Roman"/>
                <w:lang w:eastAsia="ru-RU"/>
              </w:rPr>
            </w:pPr>
            <w:r w:rsidRPr="00E55FC3">
              <w:rPr>
                <w:rFonts w:ascii="Times New Roman" w:hAnsi="Times New Roman"/>
                <w:lang w:eastAsia="ru-RU"/>
              </w:rPr>
              <w:t>0</w:t>
            </w:r>
          </w:p>
        </w:tc>
      </w:tr>
      <w:tr w:rsidR="00E55FC3" w:rsidRPr="00E55FC3" w:rsidTr="008C5F94">
        <w:trPr>
          <w:trHeight w:val="284"/>
        </w:trPr>
        <w:tc>
          <w:tcPr>
            <w:tcW w:w="636" w:type="pct"/>
            <w:tcBorders>
              <w:top w:val="nil"/>
              <w:left w:val="single" w:sz="4" w:space="0" w:color="auto"/>
              <w:bottom w:val="single" w:sz="4" w:space="0" w:color="auto"/>
              <w:right w:val="single" w:sz="4" w:space="0" w:color="auto"/>
            </w:tcBorders>
            <w:vAlign w:val="center"/>
          </w:tcPr>
          <w:p w:rsidR="00C26618" w:rsidRPr="00E55FC3" w:rsidRDefault="00C26618" w:rsidP="00AA76BF">
            <w:pPr>
              <w:spacing w:after="0" w:line="240" w:lineRule="auto"/>
              <w:jc w:val="center"/>
              <w:rPr>
                <w:rFonts w:ascii="Times New Roman" w:hAnsi="Times New Roman"/>
                <w:lang w:eastAsia="ru-RU"/>
              </w:rPr>
            </w:pPr>
            <w:r w:rsidRPr="00E55FC3">
              <w:rPr>
                <w:rFonts w:ascii="Times New Roman" w:hAnsi="Times New Roman"/>
                <w:lang w:eastAsia="ru-RU"/>
              </w:rPr>
              <w:t>3</w:t>
            </w:r>
          </w:p>
        </w:tc>
        <w:tc>
          <w:tcPr>
            <w:tcW w:w="2136" w:type="pct"/>
            <w:tcBorders>
              <w:top w:val="nil"/>
              <w:left w:val="nil"/>
              <w:bottom w:val="single" w:sz="4" w:space="0" w:color="auto"/>
              <w:right w:val="single" w:sz="4" w:space="0" w:color="auto"/>
            </w:tcBorders>
            <w:shd w:val="clear" w:color="000000" w:fill="FFFFFF"/>
            <w:vAlign w:val="center"/>
          </w:tcPr>
          <w:p w:rsidR="00C26618" w:rsidRPr="00E55FC3" w:rsidRDefault="00C26618" w:rsidP="00AA76BF">
            <w:pPr>
              <w:spacing w:after="0" w:line="240" w:lineRule="auto"/>
              <w:rPr>
                <w:rFonts w:ascii="Times New Roman" w:hAnsi="Times New Roman"/>
                <w:lang w:eastAsia="ru-RU"/>
              </w:rPr>
            </w:pPr>
            <w:r w:rsidRPr="00E55FC3">
              <w:rPr>
                <w:rFonts w:ascii="Times New Roman" w:hAnsi="Times New Roman"/>
              </w:rPr>
              <w:t>Отсутствие несчастных случаев на производстве</w:t>
            </w:r>
          </w:p>
        </w:tc>
        <w:tc>
          <w:tcPr>
            <w:tcW w:w="636" w:type="pct"/>
            <w:tcBorders>
              <w:top w:val="nil"/>
              <w:left w:val="nil"/>
              <w:bottom w:val="single" w:sz="4" w:space="0" w:color="auto"/>
              <w:right w:val="single" w:sz="4" w:space="0" w:color="auto"/>
            </w:tcBorders>
            <w:vAlign w:val="center"/>
          </w:tcPr>
          <w:p w:rsidR="00C26618" w:rsidRPr="00E55FC3" w:rsidRDefault="00C26618" w:rsidP="00AA76BF">
            <w:pPr>
              <w:spacing w:after="0" w:line="240" w:lineRule="auto"/>
              <w:jc w:val="center"/>
              <w:rPr>
                <w:rFonts w:ascii="Times New Roman" w:hAnsi="Times New Roman"/>
                <w:lang w:eastAsia="ru-RU"/>
              </w:rPr>
            </w:pPr>
            <w:r w:rsidRPr="00E55FC3">
              <w:rPr>
                <w:rFonts w:ascii="Times New Roman" w:hAnsi="Times New Roman"/>
                <w:lang w:eastAsia="ru-RU"/>
              </w:rPr>
              <w:t>100%</w:t>
            </w:r>
          </w:p>
        </w:tc>
        <w:tc>
          <w:tcPr>
            <w:tcW w:w="736" w:type="pct"/>
            <w:tcBorders>
              <w:top w:val="nil"/>
              <w:left w:val="nil"/>
              <w:bottom w:val="single" w:sz="4" w:space="0" w:color="auto"/>
              <w:right w:val="single" w:sz="4" w:space="0" w:color="auto"/>
            </w:tcBorders>
            <w:vAlign w:val="center"/>
          </w:tcPr>
          <w:p w:rsidR="00C26618" w:rsidRPr="00E55FC3" w:rsidRDefault="00C26618" w:rsidP="00AA76BF">
            <w:pPr>
              <w:spacing w:after="0" w:line="240" w:lineRule="auto"/>
              <w:jc w:val="center"/>
              <w:rPr>
                <w:rFonts w:ascii="Times New Roman" w:hAnsi="Times New Roman"/>
                <w:lang w:eastAsia="ru-RU"/>
              </w:rPr>
            </w:pPr>
            <w:r w:rsidRPr="00E55FC3">
              <w:rPr>
                <w:rFonts w:ascii="Times New Roman" w:hAnsi="Times New Roman"/>
                <w:lang w:eastAsia="ru-RU"/>
              </w:rPr>
              <w:t>100%</w:t>
            </w:r>
          </w:p>
        </w:tc>
        <w:tc>
          <w:tcPr>
            <w:tcW w:w="855" w:type="pct"/>
            <w:tcBorders>
              <w:top w:val="nil"/>
              <w:left w:val="nil"/>
              <w:bottom w:val="single" w:sz="4" w:space="0" w:color="auto"/>
              <w:right w:val="single" w:sz="4" w:space="0" w:color="auto"/>
            </w:tcBorders>
            <w:vAlign w:val="center"/>
          </w:tcPr>
          <w:p w:rsidR="00C26618" w:rsidRPr="00E55FC3" w:rsidRDefault="00C26618" w:rsidP="00AA76BF">
            <w:pPr>
              <w:spacing w:after="0" w:line="240" w:lineRule="auto"/>
              <w:jc w:val="center"/>
              <w:rPr>
                <w:rFonts w:ascii="Times New Roman" w:hAnsi="Times New Roman"/>
                <w:lang w:eastAsia="ru-RU"/>
              </w:rPr>
            </w:pPr>
            <w:r w:rsidRPr="00E55FC3">
              <w:rPr>
                <w:rFonts w:ascii="Times New Roman" w:hAnsi="Times New Roman"/>
                <w:lang w:eastAsia="ru-RU"/>
              </w:rPr>
              <w:t>0</w:t>
            </w:r>
          </w:p>
        </w:tc>
      </w:tr>
      <w:tr w:rsidR="00E55FC3" w:rsidRPr="00E55FC3" w:rsidTr="008C5F94">
        <w:trPr>
          <w:trHeight w:val="284"/>
        </w:trPr>
        <w:tc>
          <w:tcPr>
            <w:tcW w:w="636" w:type="pct"/>
            <w:tcBorders>
              <w:top w:val="nil"/>
              <w:left w:val="single" w:sz="4" w:space="0" w:color="auto"/>
              <w:bottom w:val="single" w:sz="4" w:space="0" w:color="auto"/>
              <w:right w:val="single" w:sz="4" w:space="0" w:color="auto"/>
            </w:tcBorders>
            <w:vAlign w:val="center"/>
          </w:tcPr>
          <w:p w:rsidR="00C26618" w:rsidRPr="00E55FC3" w:rsidRDefault="00C26618" w:rsidP="00AA76BF">
            <w:pPr>
              <w:spacing w:after="0" w:line="240" w:lineRule="auto"/>
              <w:jc w:val="center"/>
              <w:rPr>
                <w:rFonts w:ascii="Times New Roman" w:hAnsi="Times New Roman"/>
                <w:lang w:eastAsia="ru-RU"/>
              </w:rPr>
            </w:pPr>
            <w:r w:rsidRPr="00E55FC3">
              <w:rPr>
                <w:rFonts w:ascii="Times New Roman" w:hAnsi="Times New Roman"/>
                <w:lang w:eastAsia="ru-RU"/>
              </w:rPr>
              <w:t>4</w:t>
            </w:r>
          </w:p>
        </w:tc>
        <w:tc>
          <w:tcPr>
            <w:tcW w:w="2136" w:type="pct"/>
            <w:tcBorders>
              <w:top w:val="nil"/>
              <w:left w:val="nil"/>
              <w:bottom w:val="single" w:sz="4" w:space="0" w:color="auto"/>
              <w:right w:val="single" w:sz="4" w:space="0" w:color="auto"/>
            </w:tcBorders>
            <w:shd w:val="clear" w:color="000000" w:fill="FFFFFF"/>
            <w:vAlign w:val="center"/>
          </w:tcPr>
          <w:p w:rsidR="00C26618" w:rsidRPr="00E55FC3" w:rsidRDefault="00C26618" w:rsidP="00AA76BF">
            <w:pPr>
              <w:spacing w:after="0" w:line="240" w:lineRule="auto"/>
              <w:rPr>
                <w:rFonts w:ascii="Times New Roman" w:hAnsi="Times New Roman"/>
                <w:lang w:eastAsia="ru-RU"/>
              </w:rPr>
            </w:pPr>
            <w:r w:rsidRPr="00E55FC3">
              <w:rPr>
                <w:rFonts w:ascii="Times New Roman" w:hAnsi="Times New Roman"/>
              </w:rPr>
              <w:t>Отсутствие выявленных профзаболеваний по результатам медицинских осмотров</w:t>
            </w:r>
          </w:p>
        </w:tc>
        <w:tc>
          <w:tcPr>
            <w:tcW w:w="636" w:type="pct"/>
            <w:tcBorders>
              <w:top w:val="nil"/>
              <w:left w:val="nil"/>
              <w:bottom w:val="single" w:sz="4" w:space="0" w:color="auto"/>
              <w:right w:val="single" w:sz="4" w:space="0" w:color="auto"/>
            </w:tcBorders>
            <w:vAlign w:val="center"/>
          </w:tcPr>
          <w:p w:rsidR="00C26618" w:rsidRPr="00E55FC3" w:rsidRDefault="00C26618" w:rsidP="00AA76BF">
            <w:pPr>
              <w:spacing w:after="0" w:line="240" w:lineRule="auto"/>
              <w:jc w:val="center"/>
              <w:rPr>
                <w:rFonts w:ascii="Times New Roman" w:hAnsi="Times New Roman"/>
                <w:lang w:eastAsia="ru-RU"/>
              </w:rPr>
            </w:pPr>
            <w:r w:rsidRPr="00E55FC3">
              <w:rPr>
                <w:rFonts w:ascii="Times New Roman" w:hAnsi="Times New Roman"/>
                <w:lang w:eastAsia="ru-RU"/>
              </w:rPr>
              <w:t>100%</w:t>
            </w:r>
          </w:p>
        </w:tc>
        <w:tc>
          <w:tcPr>
            <w:tcW w:w="736" w:type="pct"/>
            <w:tcBorders>
              <w:top w:val="nil"/>
              <w:left w:val="nil"/>
              <w:bottom w:val="single" w:sz="4" w:space="0" w:color="auto"/>
              <w:right w:val="single" w:sz="4" w:space="0" w:color="auto"/>
            </w:tcBorders>
            <w:vAlign w:val="center"/>
          </w:tcPr>
          <w:p w:rsidR="00C26618" w:rsidRPr="00E55FC3" w:rsidRDefault="00C26618" w:rsidP="00AA76BF">
            <w:pPr>
              <w:spacing w:after="0" w:line="240" w:lineRule="auto"/>
              <w:jc w:val="center"/>
              <w:rPr>
                <w:rFonts w:ascii="Times New Roman" w:hAnsi="Times New Roman"/>
                <w:lang w:eastAsia="ru-RU"/>
              </w:rPr>
            </w:pPr>
            <w:r w:rsidRPr="00E55FC3">
              <w:rPr>
                <w:rFonts w:ascii="Times New Roman" w:hAnsi="Times New Roman"/>
                <w:lang w:eastAsia="ru-RU"/>
              </w:rPr>
              <w:t>100%</w:t>
            </w:r>
          </w:p>
        </w:tc>
        <w:tc>
          <w:tcPr>
            <w:tcW w:w="855" w:type="pct"/>
            <w:tcBorders>
              <w:top w:val="nil"/>
              <w:left w:val="nil"/>
              <w:bottom w:val="single" w:sz="4" w:space="0" w:color="auto"/>
              <w:right w:val="single" w:sz="4" w:space="0" w:color="auto"/>
            </w:tcBorders>
            <w:vAlign w:val="center"/>
          </w:tcPr>
          <w:p w:rsidR="00C26618" w:rsidRPr="00E55FC3" w:rsidRDefault="00C26618" w:rsidP="00AA76BF">
            <w:pPr>
              <w:spacing w:after="0" w:line="240" w:lineRule="auto"/>
              <w:jc w:val="center"/>
              <w:rPr>
                <w:rFonts w:ascii="Times New Roman" w:hAnsi="Times New Roman"/>
                <w:lang w:eastAsia="ru-RU"/>
              </w:rPr>
            </w:pPr>
            <w:r w:rsidRPr="00E55FC3">
              <w:rPr>
                <w:rFonts w:ascii="Times New Roman" w:hAnsi="Times New Roman"/>
                <w:lang w:eastAsia="ru-RU"/>
              </w:rPr>
              <w:t>0</w:t>
            </w:r>
          </w:p>
        </w:tc>
      </w:tr>
      <w:tr w:rsidR="00E55FC3" w:rsidRPr="00E55FC3" w:rsidTr="008C5F94">
        <w:trPr>
          <w:trHeight w:val="451"/>
        </w:trPr>
        <w:tc>
          <w:tcPr>
            <w:tcW w:w="636" w:type="pct"/>
            <w:tcBorders>
              <w:top w:val="single" w:sz="4" w:space="0" w:color="auto"/>
              <w:left w:val="single" w:sz="4" w:space="0" w:color="auto"/>
              <w:bottom w:val="single" w:sz="4" w:space="0" w:color="auto"/>
              <w:right w:val="single" w:sz="4" w:space="0" w:color="auto"/>
            </w:tcBorders>
            <w:vAlign w:val="center"/>
          </w:tcPr>
          <w:p w:rsidR="00C26618" w:rsidRPr="00E55FC3" w:rsidRDefault="00C26618" w:rsidP="00AA76BF">
            <w:pPr>
              <w:spacing w:after="0" w:line="240" w:lineRule="auto"/>
              <w:jc w:val="center"/>
              <w:rPr>
                <w:rFonts w:ascii="Times New Roman" w:hAnsi="Times New Roman"/>
                <w:lang w:eastAsia="ru-RU"/>
              </w:rPr>
            </w:pPr>
            <w:r w:rsidRPr="00E55FC3">
              <w:rPr>
                <w:rFonts w:ascii="Times New Roman" w:hAnsi="Times New Roman"/>
                <w:lang w:eastAsia="ru-RU"/>
              </w:rPr>
              <w:t>5</w:t>
            </w:r>
          </w:p>
        </w:tc>
        <w:tc>
          <w:tcPr>
            <w:tcW w:w="2136" w:type="pct"/>
            <w:tcBorders>
              <w:top w:val="single" w:sz="4" w:space="0" w:color="auto"/>
              <w:left w:val="nil"/>
              <w:bottom w:val="single" w:sz="4" w:space="0" w:color="auto"/>
              <w:right w:val="single" w:sz="4" w:space="0" w:color="auto"/>
            </w:tcBorders>
            <w:vAlign w:val="center"/>
          </w:tcPr>
          <w:p w:rsidR="00C26618" w:rsidRPr="00E55FC3" w:rsidRDefault="00C26618" w:rsidP="00AA76BF">
            <w:pPr>
              <w:spacing w:after="240" w:line="240" w:lineRule="auto"/>
              <w:rPr>
                <w:rFonts w:ascii="Times New Roman" w:hAnsi="Times New Roman"/>
                <w:lang w:eastAsia="ru-RU"/>
              </w:rPr>
            </w:pPr>
            <w:r w:rsidRPr="00E55FC3">
              <w:rPr>
                <w:rFonts w:ascii="Times New Roman" w:hAnsi="Times New Roman"/>
              </w:rPr>
              <w:t>Проведение специальной оценки условий труда рабочих мест</w:t>
            </w:r>
          </w:p>
        </w:tc>
        <w:tc>
          <w:tcPr>
            <w:tcW w:w="636" w:type="pct"/>
            <w:tcBorders>
              <w:top w:val="single" w:sz="4" w:space="0" w:color="auto"/>
              <w:left w:val="nil"/>
              <w:bottom w:val="single" w:sz="4" w:space="0" w:color="auto"/>
              <w:right w:val="single" w:sz="4" w:space="0" w:color="auto"/>
            </w:tcBorders>
            <w:noWrap/>
            <w:vAlign w:val="center"/>
          </w:tcPr>
          <w:p w:rsidR="00C26618" w:rsidRPr="00E55FC3" w:rsidRDefault="00C26618" w:rsidP="00AA76BF">
            <w:pPr>
              <w:spacing w:after="0" w:line="240" w:lineRule="auto"/>
              <w:jc w:val="center"/>
              <w:rPr>
                <w:rFonts w:ascii="Times New Roman" w:hAnsi="Times New Roman"/>
                <w:lang w:eastAsia="ru-RU"/>
              </w:rPr>
            </w:pPr>
            <w:r w:rsidRPr="00E55FC3">
              <w:rPr>
                <w:rFonts w:ascii="Times New Roman" w:hAnsi="Times New Roman"/>
                <w:lang w:eastAsia="ru-RU"/>
              </w:rPr>
              <w:t>100%</w:t>
            </w:r>
          </w:p>
        </w:tc>
        <w:tc>
          <w:tcPr>
            <w:tcW w:w="736" w:type="pct"/>
            <w:tcBorders>
              <w:top w:val="single" w:sz="4" w:space="0" w:color="auto"/>
              <w:left w:val="nil"/>
              <w:bottom w:val="single" w:sz="4" w:space="0" w:color="auto"/>
              <w:right w:val="single" w:sz="4" w:space="0" w:color="auto"/>
            </w:tcBorders>
            <w:noWrap/>
            <w:vAlign w:val="center"/>
          </w:tcPr>
          <w:p w:rsidR="00C26618" w:rsidRPr="00E55FC3" w:rsidRDefault="00C26618" w:rsidP="00AA76BF">
            <w:pPr>
              <w:spacing w:after="0" w:line="240" w:lineRule="auto"/>
              <w:jc w:val="center"/>
              <w:rPr>
                <w:rFonts w:ascii="Times New Roman" w:hAnsi="Times New Roman"/>
                <w:lang w:eastAsia="ru-RU"/>
              </w:rPr>
            </w:pPr>
            <w:r w:rsidRPr="00E55FC3">
              <w:rPr>
                <w:rFonts w:ascii="Times New Roman" w:hAnsi="Times New Roman"/>
                <w:lang w:eastAsia="ru-RU"/>
              </w:rPr>
              <w:t>100%</w:t>
            </w:r>
          </w:p>
        </w:tc>
        <w:tc>
          <w:tcPr>
            <w:tcW w:w="855" w:type="pct"/>
            <w:tcBorders>
              <w:top w:val="single" w:sz="4" w:space="0" w:color="auto"/>
              <w:left w:val="nil"/>
              <w:bottom w:val="single" w:sz="4" w:space="0" w:color="auto"/>
              <w:right w:val="single" w:sz="4" w:space="0" w:color="auto"/>
            </w:tcBorders>
            <w:noWrap/>
            <w:vAlign w:val="center"/>
          </w:tcPr>
          <w:p w:rsidR="00C26618" w:rsidRPr="00E55FC3" w:rsidRDefault="00C26618" w:rsidP="00AA76BF">
            <w:pPr>
              <w:spacing w:after="0" w:line="240" w:lineRule="auto"/>
              <w:jc w:val="center"/>
              <w:rPr>
                <w:rFonts w:ascii="Times New Roman" w:hAnsi="Times New Roman"/>
                <w:lang w:eastAsia="ru-RU"/>
              </w:rPr>
            </w:pPr>
            <w:r w:rsidRPr="00E55FC3">
              <w:rPr>
                <w:rFonts w:ascii="Times New Roman" w:hAnsi="Times New Roman"/>
                <w:lang w:eastAsia="ru-RU"/>
              </w:rPr>
              <w:t>0</w:t>
            </w:r>
          </w:p>
        </w:tc>
      </w:tr>
    </w:tbl>
    <w:p w:rsidR="00C26618" w:rsidRPr="00323263" w:rsidRDefault="00C26618" w:rsidP="00AA76BF">
      <w:pPr>
        <w:autoSpaceDE w:val="0"/>
        <w:autoSpaceDN w:val="0"/>
        <w:adjustRightInd w:val="0"/>
        <w:spacing w:line="240" w:lineRule="auto"/>
        <w:ind w:firstLine="709"/>
        <w:jc w:val="both"/>
        <w:rPr>
          <w:rFonts w:ascii="Times New Roman" w:hAnsi="Times New Roman"/>
          <w:sz w:val="24"/>
          <w:szCs w:val="24"/>
        </w:rPr>
      </w:pPr>
      <w:r w:rsidRPr="00323263">
        <w:rPr>
          <w:rFonts w:ascii="Times New Roman" w:hAnsi="Times New Roman"/>
          <w:sz w:val="24"/>
          <w:szCs w:val="24"/>
        </w:rPr>
        <w:t xml:space="preserve">Вывод: оценка эффективности составила 0 баллов, программа результативная. </w:t>
      </w:r>
    </w:p>
    <w:p w:rsidR="006078E6" w:rsidRPr="00323263" w:rsidRDefault="00081927" w:rsidP="00AA76BF">
      <w:pPr>
        <w:pStyle w:val="Default"/>
        <w:numPr>
          <w:ilvl w:val="1"/>
          <w:numId w:val="28"/>
        </w:numPr>
        <w:ind w:left="0" w:firstLine="709"/>
        <w:jc w:val="both"/>
        <w:rPr>
          <w:rFonts w:eastAsia="Times New Roman"/>
          <w:b/>
          <w:color w:val="auto"/>
          <w:u w:val="single"/>
          <w:lang w:eastAsia="ru-RU"/>
        </w:rPr>
      </w:pPr>
      <w:r w:rsidRPr="00323263">
        <w:rPr>
          <w:rFonts w:eastAsia="Times New Roman"/>
          <w:b/>
          <w:color w:val="auto"/>
          <w:u w:val="single"/>
          <w:lang w:eastAsia="ru-RU"/>
        </w:rPr>
        <w:t>Обеспечение деятельности органов местного самоуправления сельского поселения Салым на 201</w:t>
      </w:r>
      <w:r w:rsidR="00AD060A" w:rsidRPr="00323263">
        <w:rPr>
          <w:rFonts w:eastAsia="Times New Roman"/>
          <w:b/>
          <w:color w:val="auto"/>
          <w:u w:val="single"/>
          <w:lang w:eastAsia="ru-RU"/>
        </w:rPr>
        <w:t>9</w:t>
      </w:r>
      <w:r w:rsidRPr="00323263">
        <w:rPr>
          <w:rFonts w:eastAsia="Times New Roman"/>
          <w:b/>
          <w:color w:val="auto"/>
          <w:u w:val="single"/>
          <w:lang w:eastAsia="ru-RU"/>
        </w:rPr>
        <w:t>-202</w:t>
      </w:r>
      <w:r w:rsidR="00AD060A" w:rsidRPr="00323263">
        <w:rPr>
          <w:rFonts w:eastAsia="Times New Roman"/>
          <w:b/>
          <w:color w:val="auto"/>
          <w:u w:val="single"/>
          <w:lang w:eastAsia="ru-RU"/>
        </w:rPr>
        <w:t>5</w:t>
      </w:r>
      <w:r w:rsidRPr="00323263">
        <w:rPr>
          <w:rFonts w:eastAsia="Times New Roman"/>
          <w:b/>
          <w:color w:val="auto"/>
          <w:u w:val="single"/>
          <w:lang w:eastAsia="ru-RU"/>
        </w:rPr>
        <w:t xml:space="preserve"> годы</w:t>
      </w:r>
      <w:r w:rsidR="00B006A2" w:rsidRPr="00323263">
        <w:rPr>
          <w:rFonts w:eastAsia="Times New Roman"/>
          <w:b/>
          <w:color w:val="auto"/>
          <w:u w:val="single"/>
          <w:lang w:eastAsia="ru-RU"/>
        </w:rPr>
        <w:t>.</w:t>
      </w:r>
    </w:p>
    <w:p w:rsidR="00B85055" w:rsidRPr="00323263" w:rsidRDefault="00B85055" w:rsidP="00AA76BF">
      <w:pPr>
        <w:widowControl w:val="0"/>
        <w:autoSpaceDE w:val="0"/>
        <w:autoSpaceDN w:val="0"/>
        <w:adjustRightInd w:val="0"/>
        <w:spacing w:after="0" w:line="240" w:lineRule="auto"/>
        <w:ind w:firstLine="567"/>
        <w:jc w:val="both"/>
        <w:rPr>
          <w:rFonts w:ascii="Times New Roman" w:hAnsi="Times New Roman"/>
          <w:sz w:val="24"/>
          <w:szCs w:val="24"/>
        </w:rPr>
      </w:pPr>
      <w:r w:rsidRPr="00323263">
        <w:rPr>
          <w:rFonts w:ascii="Times New Roman" w:hAnsi="Times New Roman"/>
          <w:sz w:val="24"/>
          <w:szCs w:val="24"/>
        </w:rPr>
        <w:t>Муниципальная программа утверждена постановлением администрации сельского поселения Салым от 30 ноября 2018 года №181-п «Об утверждении муниципальной программы «Обеспечение деятельности органов местного самоуправления сельского поселения Салым на 2019-2025 годы».</w:t>
      </w:r>
    </w:p>
    <w:p w:rsidR="00B85055" w:rsidRPr="00323263" w:rsidRDefault="00B85055" w:rsidP="00AA76BF">
      <w:pPr>
        <w:pStyle w:val="a4"/>
        <w:spacing w:before="0" w:beforeAutospacing="0" w:after="0" w:afterAutospacing="0"/>
        <w:ind w:firstLine="567"/>
        <w:jc w:val="both"/>
      </w:pPr>
      <w:r w:rsidRPr="00323263">
        <w:t>Целью программы является создание комфортных условий для стабильного и эффективного функционирования органов местного самоуправления сельского поселения Салым, признание заслуг личности обществом на местном уровне в рамках ее достижений и успехов в виде поощрений граждан, совершенствование системы организации похоронного дела на территории сельского поселения Салым. совершенствование системы организации похоронного дела на территории сельского поселения Салым.</w:t>
      </w:r>
    </w:p>
    <w:p w:rsidR="00B85055" w:rsidRPr="00323263" w:rsidRDefault="00B85055" w:rsidP="00AA76BF">
      <w:pPr>
        <w:pStyle w:val="a4"/>
        <w:spacing w:before="0" w:beforeAutospacing="0" w:after="0" w:afterAutospacing="0"/>
        <w:ind w:firstLine="567"/>
        <w:jc w:val="both"/>
      </w:pPr>
      <w:r w:rsidRPr="00323263">
        <w:t>Задачи муниципальной программы:</w:t>
      </w:r>
    </w:p>
    <w:p w:rsidR="00B85055" w:rsidRPr="00323263" w:rsidRDefault="00B85055" w:rsidP="00AA76BF">
      <w:pPr>
        <w:pStyle w:val="a4"/>
        <w:spacing w:before="0" w:beforeAutospacing="0" w:after="0" w:afterAutospacing="0"/>
        <w:jc w:val="both"/>
      </w:pPr>
      <w:r w:rsidRPr="00323263">
        <w:t>- хозяйственное обеспечение и содержание в технически исправном состоянии зданий органов местного самоуправления;</w:t>
      </w:r>
    </w:p>
    <w:p w:rsidR="00B85055" w:rsidRPr="00323263" w:rsidRDefault="00B85055" w:rsidP="00AA76BF">
      <w:pPr>
        <w:pStyle w:val="a4"/>
        <w:spacing w:before="0" w:beforeAutospacing="0" w:after="0" w:afterAutospacing="0"/>
        <w:jc w:val="both"/>
      </w:pPr>
      <w:r w:rsidRPr="00323263">
        <w:t>- стабильность работы транспорта, обслуживающего органы местного самоуправления;</w:t>
      </w:r>
    </w:p>
    <w:p w:rsidR="00B85055" w:rsidRPr="00323263" w:rsidRDefault="00B85055" w:rsidP="00AA76BF">
      <w:pPr>
        <w:pStyle w:val="a4"/>
        <w:spacing w:before="0" w:beforeAutospacing="0" w:after="0" w:afterAutospacing="0"/>
        <w:jc w:val="both"/>
      </w:pPr>
      <w:r w:rsidRPr="00323263">
        <w:t>- организация материально-технического обслуживания органов местного самоуправления;</w:t>
      </w:r>
    </w:p>
    <w:p w:rsidR="00B85055" w:rsidRPr="00323263" w:rsidRDefault="00B85055" w:rsidP="00AA76BF">
      <w:pPr>
        <w:pStyle w:val="a4"/>
        <w:spacing w:before="0" w:beforeAutospacing="0" w:after="0" w:afterAutospacing="0"/>
        <w:jc w:val="both"/>
      </w:pPr>
      <w:r w:rsidRPr="00323263">
        <w:t>- мотивация к эффективной деятельности и признания созидательных и инициативных людей, внесших большой вклад в развитие поселения;</w:t>
      </w:r>
    </w:p>
    <w:p w:rsidR="00B85055" w:rsidRPr="00323263" w:rsidRDefault="00B85055" w:rsidP="00AA76BF">
      <w:pPr>
        <w:pStyle w:val="a4"/>
        <w:spacing w:before="0" w:beforeAutospacing="0" w:after="0" w:afterAutospacing="0"/>
        <w:jc w:val="both"/>
      </w:pPr>
      <w:r w:rsidRPr="00323263">
        <w:t>- создание условий для развития услуг в сфере похоронного дела;</w:t>
      </w:r>
    </w:p>
    <w:p w:rsidR="00B85055" w:rsidRPr="00323263" w:rsidRDefault="00B85055" w:rsidP="00AA76BF">
      <w:pPr>
        <w:pStyle w:val="a4"/>
        <w:spacing w:before="0" w:beforeAutospacing="0" w:after="0" w:afterAutospacing="0"/>
        <w:jc w:val="both"/>
      </w:pPr>
      <w:r w:rsidRPr="00323263">
        <w:t>- обеспечение минимальным перечнем гарантированных услуг по погребению, согласно законодательству.</w:t>
      </w:r>
    </w:p>
    <w:p w:rsidR="00B85055" w:rsidRPr="00323263" w:rsidRDefault="00B85055" w:rsidP="00AA76BF">
      <w:pPr>
        <w:pStyle w:val="a4"/>
        <w:spacing w:before="0" w:beforeAutospacing="0" w:after="0" w:afterAutospacing="0"/>
        <w:ind w:firstLine="567"/>
        <w:jc w:val="both"/>
      </w:pPr>
      <w:r w:rsidRPr="00323263">
        <w:t xml:space="preserve">При утвержденном плане по муниципальной программе «Обеспечение деятельности органов местного самоуправления сельского поселения Салым на 2019-2025 годы» на 2023 год </w:t>
      </w:r>
      <w:r w:rsidR="00420BBE" w:rsidRPr="00323263">
        <w:t>21 086 599,94</w:t>
      </w:r>
      <w:r w:rsidRPr="00323263">
        <w:t xml:space="preserve"> руб. исполнение составило </w:t>
      </w:r>
      <w:r w:rsidR="00420BBE" w:rsidRPr="00323263">
        <w:t>20 859 941,40 руб. или 98,9</w:t>
      </w:r>
      <w:r w:rsidRPr="00323263">
        <w:t xml:space="preserve"> %.</w:t>
      </w:r>
    </w:p>
    <w:p w:rsidR="00B85055" w:rsidRPr="00323263" w:rsidRDefault="00B85055" w:rsidP="00AA76BF">
      <w:pPr>
        <w:suppressAutoHyphens/>
        <w:spacing w:after="0" w:line="240" w:lineRule="auto"/>
        <w:ind w:firstLine="708"/>
        <w:rPr>
          <w:rFonts w:ascii="Times New Roman" w:hAnsi="Times New Roman"/>
          <w:sz w:val="24"/>
          <w:szCs w:val="24"/>
        </w:rPr>
      </w:pPr>
      <w:r w:rsidRPr="00323263">
        <w:rPr>
          <w:rFonts w:ascii="Times New Roman" w:hAnsi="Times New Roman"/>
          <w:sz w:val="24"/>
          <w:szCs w:val="24"/>
        </w:rPr>
        <w:t>Целевые показатели муниципальной программы:</w:t>
      </w:r>
    </w:p>
    <w:p w:rsidR="00B85055" w:rsidRPr="00323263" w:rsidRDefault="00544B67" w:rsidP="00AA76BF">
      <w:pPr>
        <w:pStyle w:val="a4"/>
        <w:numPr>
          <w:ilvl w:val="0"/>
          <w:numId w:val="16"/>
        </w:numPr>
        <w:tabs>
          <w:tab w:val="left" w:pos="993"/>
        </w:tabs>
        <w:spacing w:before="0" w:beforeAutospacing="0" w:after="0" w:afterAutospacing="0"/>
        <w:ind w:left="0" w:firstLine="567"/>
        <w:jc w:val="both"/>
        <w:rPr>
          <w:b/>
        </w:rPr>
      </w:pPr>
      <w:r>
        <w:rPr>
          <w:b/>
        </w:rPr>
        <w:t>Н</w:t>
      </w:r>
      <w:r w:rsidR="00B85055" w:rsidRPr="00323263">
        <w:rPr>
          <w:b/>
        </w:rPr>
        <w:t>адлежащее содержание здания органов местного самоуправления, информационных и инженерных коммуникаций, систем видеонаблюдения (исполнение контрактов/договоров, ≥ 97%)</w:t>
      </w:r>
      <w:r w:rsidR="00A129CF" w:rsidRPr="00323263">
        <w:rPr>
          <w:b/>
        </w:rPr>
        <w:t>.</w:t>
      </w:r>
    </w:p>
    <w:p w:rsidR="00B85055" w:rsidRPr="00323263" w:rsidRDefault="00B85055" w:rsidP="00AA76BF">
      <w:pPr>
        <w:pStyle w:val="a4"/>
        <w:tabs>
          <w:tab w:val="left" w:pos="993"/>
        </w:tabs>
        <w:spacing w:before="0" w:beforeAutospacing="0" w:after="0" w:afterAutospacing="0"/>
        <w:ind w:left="709"/>
        <w:jc w:val="both"/>
      </w:pPr>
      <w:r w:rsidRPr="00323263">
        <w:t>Исполнение составило 1 271 993,34 руб</w:t>
      </w:r>
      <w:r w:rsidR="00A129CF" w:rsidRPr="00323263">
        <w:t>лей</w:t>
      </w:r>
      <w:r w:rsidRPr="00323263">
        <w:t>.</w:t>
      </w:r>
    </w:p>
    <w:p w:rsidR="00B85055" w:rsidRPr="00323263" w:rsidRDefault="00B85055" w:rsidP="00AA76BF">
      <w:pPr>
        <w:pStyle w:val="a4"/>
        <w:spacing w:before="0" w:beforeAutospacing="0" w:after="0" w:afterAutospacing="0"/>
        <w:ind w:firstLine="709"/>
        <w:jc w:val="both"/>
      </w:pPr>
      <w:r w:rsidRPr="00323263">
        <w:t>- коммунальные услуги (электроэнергия, тепловая энергия, водоотведение и водоснабжение, откачка ЖБО, вывоз ТКО) – 647 148,34   руб</w:t>
      </w:r>
      <w:r w:rsidR="00A129CF" w:rsidRPr="00323263">
        <w:t>лей</w:t>
      </w:r>
      <w:r w:rsidRPr="00323263">
        <w:t>.</w:t>
      </w:r>
    </w:p>
    <w:p w:rsidR="00B85055" w:rsidRPr="00323263" w:rsidRDefault="00B85055" w:rsidP="00AA76BF">
      <w:pPr>
        <w:pStyle w:val="a4"/>
        <w:spacing w:before="0" w:beforeAutospacing="0" w:after="0" w:afterAutospacing="0"/>
        <w:ind w:firstLine="709"/>
        <w:jc w:val="both"/>
      </w:pPr>
      <w:r w:rsidRPr="00323263">
        <w:t>- техническое обслуживание инженерных сетей, электрооборудования, теплового счетчика, техническое обслуживание пожарной сигнализации, системы видеонаблюдения, кнопки экстренного вызова, поверка теплового счетчика – 519 162,00 руб</w:t>
      </w:r>
      <w:r w:rsidR="00A129CF" w:rsidRPr="00323263">
        <w:t>лей</w:t>
      </w:r>
      <w:r w:rsidRPr="00323263">
        <w:t>.</w:t>
      </w:r>
    </w:p>
    <w:p w:rsidR="00B85055" w:rsidRPr="00323263" w:rsidRDefault="00B85055" w:rsidP="00AA76BF">
      <w:pPr>
        <w:pStyle w:val="a4"/>
        <w:spacing w:before="0" w:beforeAutospacing="0" w:after="0" w:afterAutospacing="0"/>
        <w:ind w:firstLine="709"/>
        <w:jc w:val="both"/>
      </w:pPr>
      <w:r w:rsidRPr="00323263">
        <w:t>- переоформление документов электрического счетчика в здание детского сада «</w:t>
      </w:r>
      <w:r w:rsidR="00A129CF" w:rsidRPr="00323263">
        <w:t>Снежинка» –</w:t>
      </w:r>
      <w:r w:rsidRPr="00323263">
        <w:t xml:space="preserve"> 1 000,00 руб</w:t>
      </w:r>
      <w:r w:rsidR="00A129CF" w:rsidRPr="00323263">
        <w:t>лей</w:t>
      </w:r>
      <w:r w:rsidRPr="00323263">
        <w:t>.</w:t>
      </w:r>
    </w:p>
    <w:p w:rsidR="00B85055" w:rsidRPr="00323263" w:rsidRDefault="00B85055" w:rsidP="00AA76BF">
      <w:pPr>
        <w:pStyle w:val="a4"/>
        <w:spacing w:before="0" w:beforeAutospacing="0" w:after="0" w:afterAutospacing="0"/>
        <w:ind w:firstLine="709"/>
        <w:jc w:val="both"/>
      </w:pPr>
      <w:r w:rsidRPr="00323263">
        <w:t>- государственная пошлина за регистрацию права собственности здания детского сада «Снежинка» - 22 000,00 руб</w:t>
      </w:r>
      <w:r w:rsidR="00A129CF" w:rsidRPr="00323263">
        <w:t>лей</w:t>
      </w:r>
      <w:r w:rsidRPr="00323263">
        <w:t>.</w:t>
      </w:r>
    </w:p>
    <w:p w:rsidR="00B85055" w:rsidRPr="00323263" w:rsidRDefault="00B85055" w:rsidP="00AA76BF">
      <w:pPr>
        <w:pStyle w:val="a4"/>
        <w:spacing w:before="0" w:beforeAutospacing="0" w:after="0" w:afterAutospacing="0"/>
        <w:ind w:firstLine="709"/>
        <w:jc w:val="both"/>
      </w:pPr>
      <w:r w:rsidRPr="00323263">
        <w:t>- налог на имущество – 82 683,00 руб</w:t>
      </w:r>
      <w:r w:rsidR="00A129CF" w:rsidRPr="00323263">
        <w:t>лей</w:t>
      </w:r>
      <w:r w:rsidRPr="00323263">
        <w:t>.</w:t>
      </w:r>
    </w:p>
    <w:p w:rsidR="00B85055" w:rsidRPr="00323263" w:rsidRDefault="00B85055" w:rsidP="00AA76BF">
      <w:pPr>
        <w:pStyle w:val="a4"/>
        <w:spacing w:before="0" w:beforeAutospacing="0" w:after="0" w:afterAutospacing="0"/>
        <w:ind w:firstLine="851"/>
        <w:jc w:val="both"/>
        <w:rPr>
          <w:b/>
        </w:rPr>
      </w:pPr>
      <w:r w:rsidRPr="00323263">
        <w:rPr>
          <w:b/>
        </w:rPr>
        <w:t>2</w:t>
      </w:r>
      <w:r w:rsidR="00544B67">
        <w:rPr>
          <w:b/>
        </w:rPr>
        <w:t>. Т</w:t>
      </w:r>
      <w:r w:rsidRPr="00323263">
        <w:rPr>
          <w:b/>
        </w:rPr>
        <w:t xml:space="preserve">ранспортное обеспечение деятельности органов местного самоуправления (количество автотранспортных средств, обслуживающих органы местного самоуправления сельского поселения Салым) (кол-во ед. транспортной техники 6 ед.). </w:t>
      </w:r>
    </w:p>
    <w:p w:rsidR="00B85055" w:rsidRPr="00323263" w:rsidRDefault="00B85055" w:rsidP="00AA76BF">
      <w:pPr>
        <w:pStyle w:val="a4"/>
        <w:spacing w:before="0" w:beforeAutospacing="0" w:after="0" w:afterAutospacing="0"/>
        <w:ind w:firstLine="851"/>
        <w:jc w:val="both"/>
      </w:pPr>
      <w:r w:rsidRPr="00323263">
        <w:t xml:space="preserve">  Исполнение </w:t>
      </w:r>
      <w:r w:rsidR="00A129CF" w:rsidRPr="00323263">
        <w:t>составило 1</w:t>
      </w:r>
      <w:r w:rsidRPr="00323263">
        <w:t> 864 57</w:t>
      </w:r>
      <w:r w:rsidR="001E49A3" w:rsidRPr="00323263">
        <w:t>9,59 рублей</w:t>
      </w:r>
      <w:r w:rsidRPr="00323263">
        <w:t>:</w:t>
      </w:r>
    </w:p>
    <w:p w:rsidR="00B85055" w:rsidRPr="00323263" w:rsidRDefault="00B85055" w:rsidP="00AA76BF">
      <w:pPr>
        <w:pStyle w:val="a4"/>
        <w:spacing w:before="0" w:beforeAutospacing="0" w:after="0" w:afterAutospacing="0"/>
        <w:ind w:firstLine="851"/>
        <w:jc w:val="both"/>
      </w:pPr>
      <w:r w:rsidRPr="00323263">
        <w:t>- техническое обслуживание и ремонт автомобилей – 287 036,00 руб</w:t>
      </w:r>
      <w:r w:rsidR="001E49A3" w:rsidRPr="00323263">
        <w:t>лей</w:t>
      </w:r>
      <w:r w:rsidRPr="00323263">
        <w:t>;</w:t>
      </w:r>
    </w:p>
    <w:p w:rsidR="00B85055" w:rsidRPr="00323263" w:rsidRDefault="00B85055" w:rsidP="00AA76BF">
      <w:pPr>
        <w:pStyle w:val="a4"/>
        <w:spacing w:before="0" w:beforeAutospacing="0" w:after="0" w:afterAutospacing="0"/>
        <w:ind w:firstLine="851"/>
        <w:jc w:val="both"/>
      </w:pPr>
      <w:r w:rsidRPr="00323263">
        <w:t>- на оплату транспортного налога – 12 500,00 руб</w:t>
      </w:r>
      <w:r w:rsidR="001E49A3" w:rsidRPr="00323263">
        <w:t>лей</w:t>
      </w:r>
      <w:r w:rsidRPr="00323263">
        <w:t>, на оплату государст</w:t>
      </w:r>
      <w:r w:rsidR="001E49A3" w:rsidRPr="00323263">
        <w:t>венных пошлин –    1 150,00 рублей</w:t>
      </w:r>
      <w:r w:rsidRPr="00323263">
        <w:t>;</w:t>
      </w:r>
    </w:p>
    <w:p w:rsidR="00B85055" w:rsidRPr="00323263" w:rsidRDefault="00B85055" w:rsidP="00AA76BF">
      <w:pPr>
        <w:pStyle w:val="a4"/>
        <w:spacing w:before="0" w:beforeAutospacing="0" w:after="0" w:afterAutospacing="0"/>
        <w:ind w:firstLine="851"/>
        <w:jc w:val="both"/>
      </w:pPr>
      <w:r w:rsidRPr="00323263">
        <w:t>- увеличение стоимости горюче-смазоч</w:t>
      </w:r>
      <w:r w:rsidR="001E49A3" w:rsidRPr="00323263">
        <w:t>ных материалов – 949 998,64 рублей</w:t>
      </w:r>
      <w:r w:rsidRPr="00323263">
        <w:t>;</w:t>
      </w:r>
    </w:p>
    <w:p w:rsidR="00B85055" w:rsidRPr="00323263" w:rsidRDefault="00B85055" w:rsidP="00AA76BF">
      <w:pPr>
        <w:pStyle w:val="a4"/>
        <w:spacing w:before="0" w:beforeAutospacing="0" w:after="0" w:afterAutospacing="0"/>
        <w:ind w:firstLine="851"/>
        <w:jc w:val="both"/>
      </w:pPr>
      <w:r w:rsidRPr="00323263">
        <w:t>- предрейсовые и послерейсовые медосмотры водителей (в кол-ве 790) – 47 316,00 руб</w:t>
      </w:r>
      <w:r w:rsidR="001E49A3" w:rsidRPr="00323263">
        <w:t>лей;</w:t>
      </w:r>
    </w:p>
    <w:p w:rsidR="00B85055" w:rsidRPr="00323263" w:rsidRDefault="00B85055" w:rsidP="00AA76BF">
      <w:pPr>
        <w:pStyle w:val="a4"/>
        <w:spacing w:before="0" w:beforeAutospacing="0" w:after="0" w:afterAutospacing="0"/>
        <w:ind w:firstLine="851"/>
        <w:jc w:val="both"/>
      </w:pPr>
      <w:r w:rsidRPr="00323263">
        <w:t>- на страхование автотранспортных средств (4 автомобиля) – 45 367,45 руб</w:t>
      </w:r>
      <w:r w:rsidR="001E49A3" w:rsidRPr="00323263">
        <w:t>лей</w:t>
      </w:r>
      <w:r w:rsidRPr="00323263">
        <w:t>;</w:t>
      </w:r>
    </w:p>
    <w:p w:rsidR="00B85055" w:rsidRPr="00323263" w:rsidRDefault="00B85055" w:rsidP="00AA76BF">
      <w:pPr>
        <w:pStyle w:val="a4"/>
        <w:spacing w:before="0" w:beforeAutospacing="0" w:after="0" w:afterAutospacing="0"/>
        <w:ind w:firstLine="851"/>
        <w:jc w:val="both"/>
      </w:pPr>
      <w:r w:rsidRPr="00323263">
        <w:t>- на запчасти и расходные материалы к автомобилям – 521 211,50 руб</w:t>
      </w:r>
      <w:r w:rsidR="001E49A3" w:rsidRPr="00323263">
        <w:t>лей</w:t>
      </w:r>
      <w:r w:rsidRPr="00323263">
        <w:t xml:space="preserve"> (автошины на автомобили, аккумулятор, незамерзающая жидкость и другие расходные материалы для автомобилей).</w:t>
      </w:r>
    </w:p>
    <w:p w:rsidR="00B85055" w:rsidRPr="00323263" w:rsidRDefault="00544B67" w:rsidP="00AA76BF">
      <w:pPr>
        <w:pStyle w:val="a4"/>
        <w:numPr>
          <w:ilvl w:val="0"/>
          <w:numId w:val="19"/>
        </w:numPr>
        <w:tabs>
          <w:tab w:val="left" w:pos="993"/>
        </w:tabs>
        <w:spacing w:before="0" w:beforeAutospacing="0" w:after="0" w:afterAutospacing="0"/>
        <w:ind w:left="0" w:firstLine="709"/>
        <w:jc w:val="both"/>
        <w:rPr>
          <w:b/>
        </w:rPr>
      </w:pPr>
      <w:r>
        <w:rPr>
          <w:b/>
        </w:rPr>
        <w:t>О</w:t>
      </w:r>
      <w:r w:rsidR="00B85055" w:rsidRPr="00323263">
        <w:rPr>
          <w:b/>
        </w:rPr>
        <w:t xml:space="preserve">беспеченность работников материальными запасами и основными средствами в т.ч. канцелярскими товарами, расходными материалами и </w:t>
      </w:r>
      <w:r w:rsidR="001E49A3" w:rsidRPr="00323263">
        <w:rPr>
          <w:b/>
        </w:rPr>
        <w:t>запасными частями к офисному</w:t>
      </w:r>
      <w:r w:rsidR="00B85055" w:rsidRPr="00323263">
        <w:rPr>
          <w:b/>
        </w:rPr>
        <w:t xml:space="preserve"> оборудованию и оргтехнике, хозяйственными товарами, офисной оргтехники и офисной мебели (количество человек 38). </w:t>
      </w:r>
    </w:p>
    <w:p w:rsidR="00B85055" w:rsidRPr="00323263" w:rsidRDefault="00B85055" w:rsidP="00AA76BF">
      <w:pPr>
        <w:pStyle w:val="a4"/>
        <w:spacing w:before="0" w:beforeAutospacing="0" w:after="0" w:afterAutospacing="0"/>
        <w:ind w:firstLine="709"/>
        <w:jc w:val="both"/>
      </w:pPr>
      <w:r w:rsidRPr="00323263">
        <w:t>Исполнение составило 910 186,62 руб</w:t>
      </w:r>
      <w:r w:rsidR="00E41036" w:rsidRPr="00323263">
        <w:t>лей</w:t>
      </w:r>
      <w:r w:rsidRPr="00323263">
        <w:t>:</w:t>
      </w:r>
    </w:p>
    <w:p w:rsidR="00B85055" w:rsidRPr="00323263" w:rsidRDefault="00B85055" w:rsidP="00AA76BF">
      <w:pPr>
        <w:pStyle w:val="a4"/>
        <w:spacing w:before="0" w:beforeAutospacing="0" w:after="0" w:afterAutospacing="0"/>
        <w:ind w:firstLine="567"/>
        <w:jc w:val="both"/>
      </w:pPr>
      <w:r w:rsidRPr="00323263">
        <w:t xml:space="preserve">   - заправка картриджей и ремонт оргтехники – 100 000,00 руб</w:t>
      </w:r>
      <w:r w:rsidR="00E41036" w:rsidRPr="00323263">
        <w:t>лей</w:t>
      </w:r>
      <w:r w:rsidRPr="00323263">
        <w:t>;</w:t>
      </w:r>
    </w:p>
    <w:p w:rsidR="00B85055" w:rsidRPr="00323263" w:rsidRDefault="00B85055" w:rsidP="00AA76BF">
      <w:pPr>
        <w:pStyle w:val="a4"/>
        <w:spacing w:before="0" w:beforeAutospacing="0" w:after="0" w:afterAutospacing="0"/>
        <w:ind w:left="142" w:firstLine="567"/>
        <w:jc w:val="both"/>
      </w:pPr>
      <w:r w:rsidRPr="00323263">
        <w:t>- приобретение основных средств (телевизор, подставка под телевизор, моноблок, урны для голосования, вентилятор) – 148 699,00 руб</w:t>
      </w:r>
      <w:r w:rsidR="00E41036" w:rsidRPr="00323263">
        <w:t>лей</w:t>
      </w:r>
      <w:r w:rsidRPr="00323263">
        <w:t>;</w:t>
      </w:r>
    </w:p>
    <w:p w:rsidR="00B85055" w:rsidRPr="00323263" w:rsidRDefault="00B85055" w:rsidP="00AA76BF">
      <w:pPr>
        <w:pStyle w:val="a4"/>
        <w:spacing w:before="0" w:beforeAutospacing="0" w:after="0" w:afterAutospacing="0"/>
        <w:ind w:firstLine="567"/>
        <w:jc w:val="both"/>
      </w:pPr>
      <w:r w:rsidRPr="00323263">
        <w:t>- на обеспечение хозяйственными товарами на нужды учреждения -  204 050,62 руб</w:t>
      </w:r>
      <w:r w:rsidR="00E41036" w:rsidRPr="00323263">
        <w:t>лей</w:t>
      </w:r>
      <w:r w:rsidRPr="00323263">
        <w:t>;</w:t>
      </w:r>
    </w:p>
    <w:p w:rsidR="00B85055" w:rsidRPr="00323263" w:rsidRDefault="00B85055" w:rsidP="00AA76BF">
      <w:pPr>
        <w:pStyle w:val="a4"/>
        <w:spacing w:before="0" w:beforeAutospacing="0" w:after="0" w:afterAutospacing="0"/>
        <w:ind w:firstLine="567"/>
        <w:jc w:val="both"/>
      </w:pPr>
      <w:r w:rsidRPr="00323263">
        <w:t xml:space="preserve"> - на канцелярскую и бумажную продукцию – 283 335,00 руб</w:t>
      </w:r>
      <w:r w:rsidR="00E41036" w:rsidRPr="00323263">
        <w:t>лей</w:t>
      </w:r>
      <w:r w:rsidRPr="00323263">
        <w:t>;</w:t>
      </w:r>
    </w:p>
    <w:p w:rsidR="00B85055" w:rsidRPr="00323263" w:rsidRDefault="00B85055" w:rsidP="00AA76BF">
      <w:pPr>
        <w:pStyle w:val="a4"/>
        <w:spacing w:before="0" w:beforeAutospacing="0" w:after="0" w:afterAutospacing="0"/>
        <w:ind w:firstLine="567"/>
        <w:jc w:val="both"/>
      </w:pPr>
      <w:r w:rsidRPr="00323263">
        <w:t>- на приобретение баннеров, флагов – 74 102,00 руб</w:t>
      </w:r>
      <w:r w:rsidR="00E41036" w:rsidRPr="00323263">
        <w:t>лей;</w:t>
      </w:r>
      <w:r w:rsidRPr="00323263">
        <w:t xml:space="preserve"> </w:t>
      </w:r>
    </w:p>
    <w:p w:rsidR="00B85055" w:rsidRPr="00323263" w:rsidRDefault="00B85055" w:rsidP="00AA76BF">
      <w:pPr>
        <w:pStyle w:val="a4"/>
        <w:spacing w:before="0" w:beforeAutospacing="0" w:after="0" w:afterAutospacing="0"/>
        <w:ind w:firstLine="567"/>
        <w:jc w:val="both"/>
      </w:pPr>
      <w:r w:rsidRPr="00323263">
        <w:t>-  на обеспечение картриджами и запчастями к оргтехнике - 100</w:t>
      </w:r>
      <w:r w:rsidR="00E41036" w:rsidRPr="00323263">
        <w:t xml:space="preserve"> 000,00 рублей.</w:t>
      </w:r>
    </w:p>
    <w:p w:rsidR="00B85055" w:rsidRPr="00323263" w:rsidRDefault="00544B67" w:rsidP="00AA76BF">
      <w:pPr>
        <w:pStyle w:val="a4"/>
        <w:spacing w:before="0" w:beforeAutospacing="0" w:after="0" w:afterAutospacing="0"/>
        <w:ind w:firstLine="851"/>
        <w:jc w:val="both"/>
        <w:rPr>
          <w:b/>
        </w:rPr>
      </w:pPr>
      <w:r>
        <w:rPr>
          <w:b/>
        </w:rPr>
        <w:t>4. П</w:t>
      </w:r>
      <w:r w:rsidR="00B85055" w:rsidRPr="00323263">
        <w:rPr>
          <w:b/>
        </w:rPr>
        <w:t xml:space="preserve">роведение встреч Главы поселения с общественностью и награждение созидательных и инициативных людей (показатель 48 мероприятий). </w:t>
      </w:r>
    </w:p>
    <w:p w:rsidR="00B85055" w:rsidRPr="00323263" w:rsidRDefault="00B85055" w:rsidP="00AA76BF">
      <w:pPr>
        <w:pStyle w:val="a4"/>
        <w:spacing w:before="0" w:beforeAutospacing="0" w:after="0" w:afterAutospacing="0"/>
        <w:ind w:firstLine="851"/>
        <w:jc w:val="both"/>
      </w:pPr>
      <w:r w:rsidRPr="00323263">
        <w:t>Было проведено 17 мероприятий на которых были награждены 52 жителя сельского поселения Салым почетными грамотами и благодарственными письмами.</w:t>
      </w:r>
    </w:p>
    <w:p w:rsidR="00B85055" w:rsidRPr="00323263" w:rsidRDefault="00B85055" w:rsidP="00AA76BF">
      <w:pPr>
        <w:pStyle w:val="a4"/>
        <w:spacing w:before="0" w:beforeAutospacing="0" w:after="0" w:afterAutospacing="0"/>
        <w:ind w:firstLine="851"/>
        <w:jc w:val="both"/>
      </w:pPr>
      <w:r w:rsidRPr="00323263">
        <w:t xml:space="preserve">Проведено 16 Совета Депутатов, 12 жилищных комиссий. Всего </w:t>
      </w:r>
      <w:r w:rsidR="00E41036" w:rsidRPr="00323263">
        <w:t>проведено 45</w:t>
      </w:r>
      <w:r w:rsidRPr="00323263">
        <w:t xml:space="preserve"> мероприятий.</w:t>
      </w:r>
    </w:p>
    <w:p w:rsidR="00B85055" w:rsidRPr="00323263" w:rsidRDefault="00544B67" w:rsidP="00AA76BF">
      <w:pPr>
        <w:pStyle w:val="a4"/>
        <w:spacing w:before="0" w:beforeAutospacing="0" w:after="0" w:afterAutospacing="0"/>
        <w:ind w:firstLine="851"/>
        <w:jc w:val="both"/>
        <w:rPr>
          <w:b/>
        </w:rPr>
      </w:pPr>
      <w:r>
        <w:rPr>
          <w:b/>
        </w:rPr>
        <w:t>5. О</w:t>
      </w:r>
      <w:r w:rsidR="00B85055" w:rsidRPr="00323263">
        <w:rPr>
          <w:b/>
        </w:rPr>
        <w:t>беспечение деятельности МКУ "Административно-хозяйственная служба":</w:t>
      </w:r>
    </w:p>
    <w:p w:rsidR="00B85055" w:rsidRPr="00323263" w:rsidRDefault="00B85055" w:rsidP="00AA76BF">
      <w:pPr>
        <w:pStyle w:val="a4"/>
        <w:spacing w:before="0" w:beforeAutospacing="0" w:after="0" w:afterAutospacing="0"/>
        <w:ind w:firstLine="851"/>
        <w:jc w:val="both"/>
      </w:pPr>
      <w:r w:rsidRPr="00323263">
        <w:t xml:space="preserve"> в т.ч. курсы повышения квалификации для бухгалтеров, и для контрактных управляющих, командировочные расходы, транспортные расходы, заработная плата, льготный проезд;</w:t>
      </w:r>
    </w:p>
    <w:p w:rsidR="00B85055" w:rsidRPr="00323263" w:rsidRDefault="00B85055" w:rsidP="00AA76BF">
      <w:pPr>
        <w:pStyle w:val="a4"/>
        <w:spacing w:before="0" w:beforeAutospacing="0" w:after="0" w:afterAutospacing="0"/>
        <w:ind w:firstLine="851"/>
        <w:jc w:val="both"/>
      </w:pPr>
      <w:r w:rsidRPr="00323263">
        <w:t>- курсы повышения квалификации – 3 чел</w:t>
      </w:r>
      <w:r w:rsidR="00E41036" w:rsidRPr="00323263">
        <w:t>овека</w:t>
      </w:r>
      <w:r w:rsidRPr="00323263">
        <w:t>;</w:t>
      </w:r>
    </w:p>
    <w:p w:rsidR="00B85055" w:rsidRPr="00323263" w:rsidRDefault="00B85055" w:rsidP="00AA76BF">
      <w:pPr>
        <w:pStyle w:val="a4"/>
        <w:spacing w:before="0" w:beforeAutospacing="0" w:after="0" w:afterAutospacing="0"/>
        <w:ind w:firstLine="851"/>
        <w:jc w:val="both"/>
      </w:pPr>
      <w:r w:rsidRPr="00323263">
        <w:t>- воспользовались льготным проездом - 7 чел</w:t>
      </w:r>
      <w:r w:rsidR="00E41036" w:rsidRPr="00323263">
        <w:t>овек</w:t>
      </w:r>
      <w:r w:rsidRPr="00323263">
        <w:t xml:space="preserve"> (иждивенцев – 7);</w:t>
      </w:r>
    </w:p>
    <w:p w:rsidR="00B85055" w:rsidRPr="00323263" w:rsidRDefault="00B85055" w:rsidP="00AA76BF">
      <w:pPr>
        <w:pStyle w:val="a4"/>
        <w:spacing w:before="0" w:beforeAutospacing="0" w:after="0" w:afterAutospacing="0"/>
        <w:ind w:firstLine="851"/>
        <w:jc w:val="both"/>
      </w:pPr>
      <w:r w:rsidRPr="00323263">
        <w:t>- командировочные расходы (проживание, проезд, суточные) – 3 чел</w:t>
      </w:r>
      <w:r w:rsidR="00E41036" w:rsidRPr="00323263">
        <w:t>овека</w:t>
      </w:r>
      <w:r w:rsidRPr="00323263">
        <w:t>.</w:t>
      </w:r>
    </w:p>
    <w:p w:rsidR="00B85055" w:rsidRPr="00323263" w:rsidRDefault="00B85055" w:rsidP="00AA76BF">
      <w:pPr>
        <w:suppressAutoHyphens/>
        <w:spacing w:after="0" w:line="240" w:lineRule="auto"/>
        <w:ind w:firstLine="851"/>
        <w:jc w:val="both"/>
        <w:rPr>
          <w:rFonts w:ascii="Times New Roman" w:hAnsi="Times New Roman"/>
          <w:b/>
          <w:sz w:val="24"/>
          <w:szCs w:val="24"/>
        </w:rPr>
      </w:pPr>
      <w:r w:rsidRPr="00323263">
        <w:rPr>
          <w:rFonts w:ascii="Times New Roman" w:hAnsi="Times New Roman"/>
          <w:b/>
          <w:sz w:val="24"/>
          <w:szCs w:val="24"/>
        </w:rPr>
        <w:t xml:space="preserve">6. </w:t>
      </w:r>
      <w:r w:rsidR="00544B67">
        <w:rPr>
          <w:rFonts w:ascii="Times New Roman" w:hAnsi="Times New Roman"/>
          <w:b/>
          <w:sz w:val="24"/>
          <w:szCs w:val="24"/>
        </w:rPr>
        <w:t>К</w:t>
      </w:r>
      <w:r w:rsidRPr="00323263">
        <w:rPr>
          <w:rFonts w:ascii="Times New Roman" w:hAnsi="Times New Roman"/>
          <w:b/>
          <w:sz w:val="24"/>
          <w:szCs w:val="24"/>
        </w:rPr>
        <w:t>оличество предоставленных услуг в сфере похоронного дела:</w:t>
      </w:r>
    </w:p>
    <w:p w:rsidR="00B85055" w:rsidRPr="00323263" w:rsidRDefault="00B85055" w:rsidP="00AA76BF">
      <w:pPr>
        <w:suppressAutoHyphens/>
        <w:spacing w:after="0" w:line="240" w:lineRule="auto"/>
        <w:ind w:firstLine="851"/>
        <w:jc w:val="both"/>
        <w:rPr>
          <w:rFonts w:ascii="Times New Roman" w:hAnsi="Times New Roman"/>
          <w:sz w:val="24"/>
          <w:szCs w:val="24"/>
        </w:rPr>
      </w:pPr>
      <w:r w:rsidRPr="00323263">
        <w:rPr>
          <w:rFonts w:ascii="Times New Roman" w:hAnsi="Times New Roman"/>
          <w:sz w:val="24"/>
          <w:szCs w:val="24"/>
        </w:rPr>
        <w:t xml:space="preserve"> – 2 услуги на сумму 115 790,00 руб</w:t>
      </w:r>
      <w:r w:rsidR="00E41036" w:rsidRPr="00323263">
        <w:rPr>
          <w:rFonts w:ascii="Times New Roman" w:hAnsi="Times New Roman"/>
          <w:sz w:val="24"/>
          <w:szCs w:val="24"/>
        </w:rPr>
        <w:t>лей</w:t>
      </w:r>
      <w:r w:rsidRPr="00323263">
        <w:rPr>
          <w:rFonts w:ascii="Times New Roman" w:hAnsi="Times New Roman"/>
          <w:sz w:val="24"/>
          <w:szCs w:val="24"/>
        </w:rPr>
        <w:t>.</w:t>
      </w:r>
    </w:p>
    <w:p w:rsidR="00B85055" w:rsidRPr="00323263" w:rsidRDefault="00B85055" w:rsidP="00AA76BF">
      <w:pPr>
        <w:autoSpaceDE w:val="0"/>
        <w:autoSpaceDN w:val="0"/>
        <w:adjustRightInd w:val="0"/>
        <w:spacing w:after="0" w:line="240" w:lineRule="auto"/>
        <w:ind w:firstLine="709"/>
        <w:jc w:val="both"/>
        <w:rPr>
          <w:rFonts w:ascii="Times New Roman" w:hAnsi="Times New Roman"/>
          <w:sz w:val="24"/>
          <w:szCs w:val="24"/>
        </w:rPr>
      </w:pPr>
      <w:r w:rsidRPr="00323263">
        <w:rPr>
          <w:rFonts w:ascii="Times New Roman" w:hAnsi="Times New Roman"/>
          <w:sz w:val="24"/>
          <w:szCs w:val="24"/>
        </w:rPr>
        <w:t xml:space="preserve">Реализация </w:t>
      </w:r>
      <w:r w:rsidR="00E41036" w:rsidRPr="00323263">
        <w:rPr>
          <w:rFonts w:ascii="Times New Roman" w:hAnsi="Times New Roman"/>
          <w:sz w:val="24"/>
          <w:szCs w:val="24"/>
        </w:rPr>
        <w:t>муниципальной программы</w:t>
      </w:r>
      <w:r w:rsidRPr="00323263">
        <w:rPr>
          <w:rFonts w:ascii="Times New Roman" w:hAnsi="Times New Roman"/>
          <w:sz w:val="24"/>
          <w:szCs w:val="24"/>
        </w:rPr>
        <w:t xml:space="preserve"> вызвана необходимостью осуществления принципов и механизмов функционирования органов местного самоуправления сельского поселения Салым, в связи с происходящими в настоящее время процессами в экономике, финансах и социальной сфере, государственном и муниципальном управлении, а также проводимыми реформами на федеральном и региональном уровнях, и необходимостью совершенствования текущей бюджетной и налоговой политики, развития стимулирующих факторов, открытости и прозрачности, более широким применением экономических методов управления. </w:t>
      </w:r>
    </w:p>
    <w:p w:rsidR="00B85055" w:rsidRPr="00323263" w:rsidRDefault="00B85055" w:rsidP="00AA76BF">
      <w:pPr>
        <w:autoSpaceDE w:val="0"/>
        <w:autoSpaceDN w:val="0"/>
        <w:adjustRightInd w:val="0"/>
        <w:spacing w:after="0" w:line="240" w:lineRule="auto"/>
        <w:ind w:firstLine="709"/>
        <w:jc w:val="both"/>
        <w:rPr>
          <w:rFonts w:ascii="Times New Roman" w:hAnsi="Times New Roman"/>
          <w:sz w:val="24"/>
          <w:szCs w:val="24"/>
        </w:rPr>
      </w:pPr>
      <w:r w:rsidRPr="00323263">
        <w:rPr>
          <w:rFonts w:ascii="Times New Roman" w:hAnsi="Times New Roman"/>
          <w:sz w:val="24"/>
          <w:szCs w:val="24"/>
        </w:rPr>
        <w:t>Управление муниципальными финансами сельского поселения Салым обеспечивается не только МУ «Администрация сельского поселения Салым», но и структурными подразделениями Администрации, на которое возложены соответствующие функции. Это взаимосвязь всех участников бюджетного процесса: Совета депутатов сельского поселения Салым, Главы сельского поселения Салым, Администрации сельского поселения Салым, Контрольно-счетной палаты Нефтеюганского района, главных распорядителей (получателей) бюджетных средств, главных администраторов (администраторов) доходов бюджета, главных администраторов (администраторов) источников внутреннего финансирования дефицита бюджета.</w:t>
      </w:r>
    </w:p>
    <w:p w:rsidR="00B85055" w:rsidRPr="00323263" w:rsidRDefault="00B85055" w:rsidP="00AA76BF">
      <w:pPr>
        <w:widowControl w:val="0"/>
        <w:suppressAutoHyphens/>
        <w:autoSpaceDE w:val="0"/>
        <w:autoSpaceDN w:val="0"/>
        <w:adjustRightInd w:val="0"/>
        <w:spacing w:after="0" w:line="240" w:lineRule="auto"/>
        <w:ind w:right="-1" w:firstLine="709"/>
        <w:jc w:val="both"/>
        <w:rPr>
          <w:rFonts w:ascii="Times New Roman" w:hAnsi="Times New Roman"/>
          <w:sz w:val="24"/>
          <w:szCs w:val="24"/>
        </w:rPr>
      </w:pPr>
      <w:r w:rsidRPr="00323263">
        <w:rPr>
          <w:rFonts w:ascii="Times New Roman" w:hAnsi="Times New Roman"/>
          <w:sz w:val="24"/>
          <w:szCs w:val="24"/>
        </w:rPr>
        <w:t>Для повышения эффективности бюджетных расходов необходимо повысить роль муниципального внутреннего и внешнего финансового контроля, который позволит выявить и, самое главное, предотвратить бюджетные правонарушения:</w:t>
      </w:r>
    </w:p>
    <w:p w:rsidR="00B85055" w:rsidRPr="00323263" w:rsidRDefault="00B85055" w:rsidP="00AA76BF">
      <w:pPr>
        <w:widowControl w:val="0"/>
        <w:suppressAutoHyphens/>
        <w:autoSpaceDE w:val="0"/>
        <w:autoSpaceDN w:val="0"/>
        <w:adjustRightInd w:val="0"/>
        <w:spacing w:after="0" w:line="240" w:lineRule="auto"/>
        <w:ind w:right="-1" w:firstLine="709"/>
        <w:jc w:val="both"/>
        <w:rPr>
          <w:rFonts w:ascii="Times New Roman" w:hAnsi="Times New Roman"/>
          <w:sz w:val="24"/>
          <w:szCs w:val="24"/>
        </w:rPr>
      </w:pPr>
      <w:r w:rsidRPr="00323263">
        <w:rPr>
          <w:rFonts w:ascii="Times New Roman" w:hAnsi="Times New Roman"/>
          <w:sz w:val="24"/>
          <w:szCs w:val="24"/>
        </w:rPr>
        <w:t>- контроль за соблюдением бюджетного законодательства Российской Федерации и иных нормативных правовых актов, регулирующих бюджетные правоотношения, за полнотой и достоверностью отчетности о ре</w:t>
      </w:r>
      <w:r w:rsidR="008C5F94" w:rsidRPr="00323263">
        <w:rPr>
          <w:rFonts w:ascii="Times New Roman" w:hAnsi="Times New Roman"/>
          <w:sz w:val="24"/>
          <w:szCs w:val="24"/>
        </w:rPr>
        <w:t>ализации муниципальных программ;</w:t>
      </w:r>
    </w:p>
    <w:p w:rsidR="00B85055" w:rsidRPr="00323263" w:rsidRDefault="00B85055" w:rsidP="00AA76BF">
      <w:pPr>
        <w:widowControl w:val="0"/>
        <w:suppressAutoHyphens/>
        <w:autoSpaceDE w:val="0"/>
        <w:autoSpaceDN w:val="0"/>
        <w:adjustRightInd w:val="0"/>
        <w:spacing w:after="0" w:line="240" w:lineRule="auto"/>
        <w:ind w:right="-1" w:firstLine="709"/>
        <w:jc w:val="both"/>
        <w:rPr>
          <w:rFonts w:ascii="Times New Roman" w:hAnsi="Times New Roman"/>
          <w:sz w:val="24"/>
          <w:szCs w:val="24"/>
        </w:rPr>
      </w:pPr>
      <w:r w:rsidRPr="00323263">
        <w:rPr>
          <w:rFonts w:ascii="Times New Roman" w:hAnsi="Times New Roman"/>
          <w:sz w:val="24"/>
          <w:szCs w:val="24"/>
        </w:rPr>
        <w:t>-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заказчиками, контрактными службами, контрактными управляющими, комиссиями по осуществлению закупок и их членами;</w:t>
      </w:r>
    </w:p>
    <w:p w:rsidR="00B85055" w:rsidRPr="00323263" w:rsidRDefault="00B85055" w:rsidP="00AA76BF">
      <w:pPr>
        <w:widowControl w:val="0"/>
        <w:suppressAutoHyphens/>
        <w:autoSpaceDE w:val="0"/>
        <w:autoSpaceDN w:val="0"/>
        <w:adjustRightInd w:val="0"/>
        <w:spacing w:after="0" w:line="240" w:lineRule="auto"/>
        <w:ind w:right="-284" w:firstLine="709"/>
        <w:jc w:val="both"/>
        <w:rPr>
          <w:rFonts w:ascii="Times New Roman" w:hAnsi="Times New Roman"/>
          <w:sz w:val="24"/>
          <w:szCs w:val="24"/>
        </w:rPr>
      </w:pPr>
      <w:r w:rsidRPr="00323263">
        <w:rPr>
          <w:rFonts w:ascii="Times New Roman" w:hAnsi="Times New Roman"/>
          <w:sz w:val="24"/>
          <w:szCs w:val="24"/>
        </w:rPr>
        <w:t>- контроль за целевым и эффективным использованием бюджетных средств.</w:t>
      </w:r>
    </w:p>
    <w:p w:rsidR="00F13554" w:rsidRPr="00323263" w:rsidRDefault="00F13554" w:rsidP="00AA76BF">
      <w:pPr>
        <w:pStyle w:val="a4"/>
        <w:spacing w:before="0" w:beforeAutospacing="0" w:after="0" w:afterAutospacing="0"/>
        <w:ind w:firstLine="709"/>
        <w:jc w:val="center"/>
      </w:pPr>
    </w:p>
    <w:p w:rsidR="00F13554" w:rsidRPr="00323263" w:rsidRDefault="00F13554" w:rsidP="00AA76BF">
      <w:pPr>
        <w:pStyle w:val="a4"/>
        <w:spacing w:before="0" w:beforeAutospacing="0" w:after="0" w:afterAutospacing="0"/>
        <w:ind w:firstLine="709"/>
        <w:jc w:val="center"/>
      </w:pPr>
      <w:r w:rsidRPr="00323263">
        <w:t>Оценка достижения плановых показателей муниципальной программы</w:t>
      </w:r>
    </w:p>
    <w:tbl>
      <w:tblPr>
        <w:tblW w:w="5000" w:type="pct"/>
        <w:tblLayout w:type="fixed"/>
        <w:tblLook w:val="00A0" w:firstRow="1" w:lastRow="0" w:firstColumn="1" w:lastColumn="0" w:noHBand="0" w:noVBand="0"/>
      </w:tblPr>
      <w:tblGrid>
        <w:gridCol w:w="704"/>
        <w:gridCol w:w="5427"/>
        <w:gridCol w:w="1518"/>
        <w:gridCol w:w="1418"/>
        <w:gridCol w:w="1389"/>
      </w:tblGrid>
      <w:tr w:rsidR="00B85055" w:rsidRPr="00323263" w:rsidTr="00F13554">
        <w:trPr>
          <w:trHeight w:val="284"/>
        </w:trPr>
        <w:tc>
          <w:tcPr>
            <w:tcW w:w="337" w:type="pct"/>
            <w:tcBorders>
              <w:top w:val="single" w:sz="4" w:space="0" w:color="auto"/>
              <w:left w:val="single" w:sz="4" w:space="0" w:color="auto"/>
              <w:bottom w:val="single" w:sz="4" w:space="0" w:color="auto"/>
              <w:right w:val="single" w:sz="4" w:space="0" w:color="auto"/>
            </w:tcBorders>
            <w:vAlign w:val="center"/>
          </w:tcPr>
          <w:p w:rsidR="00B85055" w:rsidRPr="00323263" w:rsidRDefault="00B85055" w:rsidP="00AA76BF">
            <w:pPr>
              <w:spacing w:after="0" w:line="240" w:lineRule="auto"/>
              <w:jc w:val="center"/>
              <w:rPr>
                <w:rFonts w:ascii="Times New Roman" w:hAnsi="Times New Roman"/>
                <w:lang w:eastAsia="ru-RU"/>
              </w:rPr>
            </w:pPr>
            <w:r w:rsidRPr="00323263">
              <w:rPr>
                <w:rFonts w:ascii="Times New Roman" w:hAnsi="Times New Roman"/>
                <w:lang w:eastAsia="ru-RU"/>
              </w:rPr>
              <w:t>№ целевого показателя</w:t>
            </w:r>
          </w:p>
        </w:tc>
        <w:tc>
          <w:tcPr>
            <w:tcW w:w="2595" w:type="pct"/>
            <w:tcBorders>
              <w:top w:val="single" w:sz="4" w:space="0" w:color="auto"/>
              <w:left w:val="single" w:sz="4" w:space="0" w:color="auto"/>
              <w:bottom w:val="single" w:sz="4" w:space="0" w:color="auto"/>
              <w:right w:val="single" w:sz="4" w:space="0" w:color="auto"/>
            </w:tcBorders>
            <w:shd w:val="clear" w:color="000000" w:fill="FFFFFF"/>
            <w:vAlign w:val="center"/>
          </w:tcPr>
          <w:p w:rsidR="00B85055" w:rsidRPr="00323263" w:rsidRDefault="00B85055" w:rsidP="00AA76BF">
            <w:pPr>
              <w:spacing w:after="0" w:line="240" w:lineRule="auto"/>
              <w:jc w:val="center"/>
              <w:rPr>
                <w:rFonts w:ascii="Times New Roman" w:hAnsi="Times New Roman"/>
                <w:lang w:eastAsia="ru-RU"/>
              </w:rPr>
            </w:pPr>
            <w:r w:rsidRPr="00323263">
              <w:rPr>
                <w:rFonts w:ascii="Times New Roman" w:hAnsi="Times New Roman"/>
                <w:lang w:eastAsia="ru-RU"/>
              </w:rPr>
              <w:t>Наименование целевого показателя</w:t>
            </w:r>
          </w:p>
        </w:tc>
        <w:tc>
          <w:tcPr>
            <w:tcW w:w="726" w:type="pct"/>
            <w:tcBorders>
              <w:top w:val="single" w:sz="4" w:space="0" w:color="auto"/>
              <w:left w:val="single" w:sz="4" w:space="0" w:color="auto"/>
              <w:bottom w:val="single" w:sz="4" w:space="0" w:color="auto"/>
              <w:right w:val="single" w:sz="4" w:space="0" w:color="auto"/>
            </w:tcBorders>
            <w:vAlign w:val="center"/>
          </w:tcPr>
          <w:p w:rsidR="00B85055" w:rsidRPr="00323263" w:rsidRDefault="00B85055" w:rsidP="00AA76BF">
            <w:pPr>
              <w:spacing w:after="0" w:line="240" w:lineRule="auto"/>
              <w:jc w:val="center"/>
              <w:rPr>
                <w:rFonts w:ascii="Times New Roman" w:hAnsi="Times New Roman"/>
                <w:lang w:eastAsia="ru-RU"/>
              </w:rPr>
            </w:pPr>
            <w:r w:rsidRPr="00323263">
              <w:rPr>
                <w:rFonts w:ascii="Times New Roman" w:hAnsi="Times New Roman"/>
                <w:lang w:eastAsia="ru-RU"/>
              </w:rPr>
              <w:t xml:space="preserve">Плановое значение целевого </w:t>
            </w:r>
            <w:r w:rsidR="00F13554" w:rsidRPr="00323263">
              <w:rPr>
                <w:rFonts w:ascii="Times New Roman" w:hAnsi="Times New Roman"/>
                <w:lang w:eastAsia="ru-RU"/>
              </w:rPr>
              <w:t>показателя 2023</w:t>
            </w:r>
            <w:r w:rsidRPr="00323263">
              <w:rPr>
                <w:rFonts w:ascii="Times New Roman" w:hAnsi="Times New Roman"/>
                <w:lang w:eastAsia="ru-RU"/>
              </w:rPr>
              <w:t xml:space="preserve"> год</w:t>
            </w:r>
          </w:p>
        </w:tc>
        <w:tc>
          <w:tcPr>
            <w:tcW w:w="678" w:type="pct"/>
            <w:tcBorders>
              <w:top w:val="single" w:sz="4" w:space="0" w:color="auto"/>
              <w:left w:val="single" w:sz="4" w:space="0" w:color="auto"/>
              <w:bottom w:val="single" w:sz="4" w:space="0" w:color="auto"/>
              <w:right w:val="single" w:sz="4" w:space="0" w:color="auto"/>
            </w:tcBorders>
            <w:vAlign w:val="center"/>
          </w:tcPr>
          <w:p w:rsidR="00B85055" w:rsidRPr="00323263" w:rsidRDefault="00B85055" w:rsidP="00AA76BF">
            <w:pPr>
              <w:spacing w:after="0" w:line="240" w:lineRule="auto"/>
              <w:jc w:val="center"/>
              <w:rPr>
                <w:rFonts w:ascii="Times New Roman" w:hAnsi="Times New Roman"/>
                <w:lang w:eastAsia="ru-RU"/>
              </w:rPr>
            </w:pPr>
            <w:r w:rsidRPr="00323263">
              <w:rPr>
                <w:rFonts w:ascii="Times New Roman" w:hAnsi="Times New Roman"/>
                <w:lang w:eastAsia="ru-RU"/>
              </w:rPr>
              <w:t>Фактическое значение показателя 2023 год</w:t>
            </w:r>
          </w:p>
        </w:tc>
        <w:tc>
          <w:tcPr>
            <w:tcW w:w="664" w:type="pct"/>
            <w:tcBorders>
              <w:top w:val="single" w:sz="4" w:space="0" w:color="auto"/>
              <w:bottom w:val="single" w:sz="4" w:space="0" w:color="auto"/>
              <w:right w:val="single" w:sz="4" w:space="0" w:color="auto"/>
            </w:tcBorders>
            <w:vAlign w:val="center"/>
          </w:tcPr>
          <w:p w:rsidR="00B85055" w:rsidRPr="00323263" w:rsidRDefault="00B85055" w:rsidP="00AA76BF">
            <w:pPr>
              <w:spacing w:after="0" w:line="240" w:lineRule="auto"/>
              <w:jc w:val="center"/>
              <w:rPr>
                <w:rFonts w:ascii="Times New Roman" w:hAnsi="Times New Roman"/>
                <w:lang w:eastAsia="ru-RU"/>
              </w:rPr>
            </w:pPr>
            <w:r w:rsidRPr="00323263">
              <w:rPr>
                <w:rFonts w:ascii="Times New Roman" w:hAnsi="Times New Roman"/>
                <w:lang w:eastAsia="ru-RU"/>
              </w:rPr>
              <w:t>Оценка эффективности</w:t>
            </w:r>
          </w:p>
        </w:tc>
      </w:tr>
      <w:tr w:rsidR="00B85055" w:rsidRPr="00323263" w:rsidTr="00F13554">
        <w:trPr>
          <w:trHeight w:val="284"/>
        </w:trPr>
        <w:tc>
          <w:tcPr>
            <w:tcW w:w="337" w:type="pct"/>
            <w:tcBorders>
              <w:top w:val="nil"/>
              <w:left w:val="single" w:sz="4" w:space="0" w:color="auto"/>
              <w:bottom w:val="single" w:sz="4" w:space="0" w:color="auto"/>
              <w:right w:val="single" w:sz="4" w:space="0" w:color="auto"/>
            </w:tcBorders>
            <w:vAlign w:val="center"/>
          </w:tcPr>
          <w:p w:rsidR="00B85055" w:rsidRPr="00323263" w:rsidRDefault="00B85055" w:rsidP="00AA76BF">
            <w:pPr>
              <w:spacing w:after="0" w:line="240" w:lineRule="auto"/>
              <w:jc w:val="center"/>
              <w:rPr>
                <w:rFonts w:ascii="Times New Roman" w:hAnsi="Times New Roman"/>
                <w:lang w:eastAsia="ru-RU"/>
              </w:rPr>
            </w:pPr>
            <w:r w:rsidRPr="00323263">
              <w:rPr>
                <w:rFonts w:ascii="Times New Roman" w:hAnsi="Times New Roman"/>
                <w:lang w:eastAsia="ru-RU"/>
              </w:rPr>
              <w:t>1</w:t>
            </w:r>
          </w:p>
        </w:tc>
        <w:tc>
          <w:tcPr>
            <w:tcW w:w="2595" w:type="pct"/>
            <w:tcBorders>
              <w:top w:val="nil"/>
              <w:left w:val="nil"/>
              <w:bottom w:val="single" w:sz="4" w:space="0" w:color="auto"/>
              <w:right w:val="single" w:sz="4" w:space="0" w:color="auto"/>
            </w:tcBorders>
            <w:shd w:val="clear" w:color="000000" w:fill="FFFFFF"/>
            <w:vAlign w:val="center"/>
          </w:tcPr>
          <w:p w:rsidR="00B85055" w:rsidRPr="00323263" w:rsidRDefault="00B85055" w:rsidP="00AA76BF">
            <w:pPr>
              <w:spacing w:after="0" w:line="240" w:lineRule="auto"/>
              <w:jc w:val="center"/>
              <w:rPr>
                <w:rFonts w:ascii="Times New Roman" w:hAnsi="Times New Roman"/>
                <w:lang w:eastAsia="ru-RU"/>
              </w:rPr>
            </w:pPr>
            <w:r w:rsidRPr="00323263">
              <w:rPr>
                <w:rFonts w:ascii="Times New Roman" w:hAnsi="Times New Roman"/>
                <w:lang w:eastAsia="ru-RU"/>
              </w:rPr>
              <w:t>2</w:t>
            </w:r>
          </w:p>
        </w:tc>
        <w:tc>
          <w:tcPr>
            <w:tcW w:w="726" w:type="pct"/>
            <w:tcBorders>
              <w:top w:val="nil"/>
              <w:left w:val="nil"/>
              <w:bottom w:val="single" w:sz="4" w:space="0" w:color="auto"/>
              <w:right w:val="single" w:sz="4" w:space="0" w:color="auto"/>
            </w:tcBorders>
            <w:vAlign w:val="center"/>
          </w:tcPr>
          <w:p w:rsidR="00B85055" w:rsidRPr="00323263" w:rsidRDefault="00B85055" w:rsidP="00AA76BF">
            <w:pPr>
              <w:spacing w:after="0" w:line="240" w:lineRule="auto"/>
              <w:jc w:val="center"/>
              <w:rPr>
                <w:rFonts w:ascii="Times New Roman" w:hAnsi="Times New Roman"/>
                <w:lang w:eastAsia="ru-RU"/>
              </w:rPr>
            </w:pPr>
            <w:r w:rsidRPr="00323263">
              <w:rPr>
                <w:rFonts w:ascii="Times New Roman" w:hAnsi="Times New Roman"/>
                <w:lang w:eastAsia="ru-RU"/>
              </w:rPr>
              <w:t>3</w:t>
            </w:r>
          </w:p>
        </w:tc>
        <w:tc>
          <w:tcPr>
            <w:tcW w:w="678" w:type="pct"/>
            <w:tcBorders>
              <w:top w:val="nil"/>
              <w:left w:val="nil"/>
              <w:bottom w:val="single" w:sz="4" w:space="0" w:color="auto"/>
              <w:right w:val="single" w:sz="4" w:space="0" w:color="auto"/>
            </w:tcBorders>
            <w:vAlign w:val="center"/>
          </w:tcPr>
          <w:p w:rsidR="00B85055" w:rsidRPr="00323263" w:rsidRDefault="00B85055" w:rsidP="00AA76BF">
            <w:pPr>
              <w:spacing w:after="0" w:line="240" w:lineRule="auto"/>
              <w:jc w:val="center"/>
              <w:rPr>
                <w:rFonts w:ascii="Times New Roman" w:hAnsi="Times New Roman"/>
                <w:lang w:eastAsia="ru-RU"/>
              </w:rPr>
            </w:pPr>
            <w:r w:rsidRPr="00323263">
              <w:rPr>
                <w:rFonts w:ascii="Times New Roman" w:hAnsi="Times New Roman"/>
                <w:lang w:eastAsia="ru-RU"/>
              </w:rPr>
              <w:t>4</w:t>
            </w:r>
          </w:p>
        </w:tc>
        <w:tc>
          <w:tcPr>
            <w:tcW w:w="664" w:type="pct"/>
            <w:tcBorders>
              <w:top w:val="nil"/>
              <w:left w:val="nil"/>
              <w:bottom w:val="single" w:sz="4" w:space="0" w:color="auto"/>
              <w:right w:val="single" w:sz="4" w:space="0" w:color="auto"/>
            </w:tcBorders>
            <w:vAlign w:val="center"/>
          </w:tcPr>
          <w:p w:rsidR="00B85055" w:rsidRPr="00323263" w:rsidRDefault="00B85055" w:rsidP="00AA76BF">
            <w:pPr>
              <w:spacing w:after="0" w:line="240" w:lineRule="auto"/>
              <w:jc w:val="center"/>
              <w:rPr>
                <w:rFonts w:ascii="Times New Roman" w:hAnsi="Times New Roman"/>
                <w:lang w:eastAsia="ru-RU"/>
              </w:rPr>
            </w:pPr>
            <w:r w:rsidRPr="00323263">
              <w:rPr>
                <w:rFonts w:ascii="Times New Roman" w:hAnsi="Times New Roman"/>
                <w:lang w:eastAsia="ru-RU"/>
              </w:rPr>
              <w:t>5</w:t>
            </w:r>
          </w:p>
        </w:tc>
      </w:tr>
      <w:tr w:rsidR="00B85055" w:rsidRPr="00323263" w:rsidTr="00F13554">
        <w:trPr>
          <w:trHeight w:val="284"/>
        </w:trPr>
        <w:tc>
          <w:tcPr>
            <w:tcW w:w="337" w:type="pct"/>
            <w:tcBorders>
              <w:top w:val="nil"/>
              <w:left w:val="single" w:sz="4" w:space="0" w:color="auto"/>
              <w:bottom w:val="single" w:sz="4" w:space="0" w:color="auto"/>
              <w:right w:val="single" w:sz="4" w:space="0" w:color="auto"/>
            </w:tcBorders>
            <w:vAlign w:val="center"/>
          </w:tcPr>
          <w:p w:rsidR="00B85055" w:rsidRPr="00323263" w:rsidRDefault="00B85055" w:rsidP="00AA76BF">
            <w:pPr>
              <w:spacing w:after="0" w:line="240" w:lineRule="auto"/>
              <w:jc w:val="center"/>
              <w:rPr>
                <w:rFonts w:ascii="Times New Roman" w:hAnsi="Times New Roman"/>
                <w:lang w:eastAsia="ru-RU"/>
              </w:rPr>
            </w:pPr>
            <w:r w:rsidRPr="00323263">
              <w:rPr>
                <w:rFonts w:ascii="Times New Roman" w:hAnsi="Times New Roman"/>
                <w:lang w:eastAsia="ru-RU"/>
              </w:rPr>
              <w:t>1</w:t>
            </w:r>
          </w:p>
        </w:tc>
        <w:tc>
          <w:tcPr>
            <w:tcW w:w="2595" w:type="pct"/>
            <w:tcBorders>
              <w:top w:val="nil"/>
              <w:left w:val="nil"/>
              <w:bottom w:val="single" w:sz="4" w:space="0" w:color="auto"/>
              <w:right w:val="single" w:sz="4" w:space="0" w:color="auto"/>
            </w:tcBorders>
            <w:shd w:val="clear" w:color="000000" w:fill="FFFFFF"/>
            <w:vAlign w:val="center"/>
          </w:tcPr>
          <w:p w:rsidR="00B85055" w:rsidRPr="00323263" w:rsidRDefault="00B85055" w:rsidP="00AA76BF">
            <w:pPr>
              <w:spacing w:after="0" w:line="240" w:lineRule="auto"/>
              <w:rPr>
                <w:rFonts w:ascii="Times New Roman" w:hAnsi="Times New Roman"/>
                <w:lang w:eastAsia="ru-RU"/>
              </w:rPr>
            </w:pPr>
            <w:r w:rsidRPr="00323263">
              <w:rPr>
                <w:rFonts w:ascii="Times New Roman" w:hAnsi="Times New Roman"/>
              </w:rPr>
              <w:t>Надлежащее содержание здания органов местного самоуправления, информационных и инженерных коммуникаций, систем видеонаблюдения, обеспечение бесперебойной связи (исполнение контрактов/договоров, %)</w:t>
            </w:r>
          </w:p>
        </w:tc>
        <w:tc>
          <w:tcPr>
            <w:tcW w:w="726" w:type="pct"/>
            <w:tcBorders>
              <w:top w:val="nil"/>
              <w:left w:val="nil"/>
              <w:bottom w:val="single" w:sz="4" w:space="0" w:color="auto"/>
              <w:right w:val="single" w:sz="4" w:space="0" w:color="auto"/>
            </w:tcBorders>
            <w:vAlign w:val="center"/>
          </w:tcPr>
          <w:p w:rsidR="00B85055" w:rsidRPr="00323263" w:rsidRDefault="00B85055" w:rsidP="00AA76BF">
            <w:pPr>
              <w:spacing w:after="0" w:line="240" w:lineRule="auto"/>
              <w:jc w:val="center"/>
              <w:rPr>
                <w:rFonts w:ascii="Times New Roman" w:hAnsi="Times New Roman"/>
                <w:lang w:eastAsia="ru-RU"/>
              </w:rPr>
            </w:pPr>
            <w:r w:rsidRPr="00323263">
              <w:rPr>
                <w:rFonts w:ascii="Times New Roman" w:hAnsi="Times New Roman"/>
                <w:lang w:eastAsia="ru-RU"/>
              </w:rPr>
              <w:t>≥ 97%</w:t>
            </w:r>
          </w:p>
        </w:tc>
        <w:tc>
          <w:tcPr>
            <w:tcW w:w="678" w:type="pct"/>
            <w:tcBorders>
              <w:top w:val="nil"/>
              <w:left w:val="nil"/>
              <w:bottom w:val="single" w:sz="4" w:space="0" w:color="auto"/>
              <w:right w:val="single" w:sz="4" w:space="0" w:color="auto"/>
            </w:tcBorders>
            <w:vAlign w:val="center"/>
          </w:tcPr>
          <w:p w:rsidR="00B85055" w:rsidRPr="00323263" w:rsidRDefault="00B85055" w:rsidP="00AA76BF">
            <w:pPr>
              <w:spacing w:after="0" w:line="240" w:lineRule="auto"/>
              <w:jc w:val="center"/>
              <w:rPr>
                <w:rFonts w:ascii="Times New Roman" w:hAnsi="Times New Roman"/>
                <w:lang w:eastAsia="ru-RU"/>
              </w:rPr>
            </w:pPr>
            <w:r w:rsidRPr="00323263">
              <w:rPr>
                <w:rFonts w:ascii="Times New Roman" w:hAnsi="Times New Roman"/>
                <w:bCs/>
                <w:lang w:eastAsia="ar-SA"/>
              </w:rPr>
              <w:t>100%</w:t>
            </w:r>
          </w:p>
        </w:tc>
        <w:tc>
          <w:tcPr>
            <w:tcW w:w="664" w:type="pct"/>
            <w:tcBorders>
              <w:top w:val="nil"/>
              <w:left w:val="nil"/>
              <w:bottom w:val="single" w:sz="4" w:space="0" w:color="auto"/>
              <w:right w:val="single" w:sz="4" w:space="0" w:color="auto"/>
            </w:tcBorders>
            <w:vAlign w:val="center"/>
          </w:tcPr>
          <w:p w:rsidR="00B85055" w:rsidRPr="00323263" w:rsidRDefault="00B85055" w:rsidP="00AA76BF">
            <w:pPr>
              <w:spacing w:after="0" w:line="240" w:lineRule="auto"/>
              <w:jc w:val="center"/>
              <w:rPr>
                <w:rFonts w:ascii="Times New Roman" w:hAnsi="Times New Roman"/>
                <w:lang w:eastAsia="ru-RU"/>
              </w:rPr>
            </w:pPr>
            <w:r w:rsidRPr="00323263">
              <w:rPr>
                <w:rFonts w:ascii="Times New Roman" w:hAnsi="Times New Roman"/>
                <w:lang w:eastAsia="ru-RU"/>
              </w:rPr>
              <w:t>+1</w:t>
            </w:r>
          </w:p>
        </w:tc>
      </w:tr>
      <w:tr w:rsidR="00B85055" w:rsidRPr="00323263" w:rsidTr="00F13554">
        <w:trPr>
          <w:trHeight w:val="284"/>
        </w:trPr>
        <w:tc>
          <w:tcPr>
            <w:tcW w:w="337" w:type="pct"/>
            <w:tcBorders>
              <w:top w:val="nil"/>
              <w:left w:val="single" w:sz="4" w:space="0" w:color="auto"/>
              <w:bottom w:val="single" w:sz="4" w:space="0" w:color="auto"/>
              <w:right w:val="single" w:sz="4" w:space="0" w:color="auto"/>
            </w:tcBorders>
            <w:vAlign w:val="center"/>
          </w:tcPr>
          <w:p w:rsidR="00B85055" w:rsidRPr="00323263" w:rsidRDefault="00B85055" w:rsidP="00AA76BF">
            <w:pPr>
              <w:spacing w:after="0" w:line="240" w:lineRule="auto"/>
              <w:jc w:val="center"/>
              <w:rPr>
                <w:rFonts w:ascii="Times New Roman" w:hAnsi="Times New Roman"/>
                <w:lang w:eastAsia="ru-RU"/>
              </w:rPr>
            </w:pPr>
            <w:r w:rsidRPr="00323263">
              <w:rPr>
                <w:rFonts w:ascii="Times New Roman" w:hAnsi="Times New Roman"/>
                <w:lang w:eastAsia="ru-RU"/>
              </w:rPr>
              <w:t>2</w:t>
            </w:r>
          </w:p>
        </w:tc>
        <w:tc>
          <w:tcPr>
            <w:tcW w:w="2595" w:type="pct"/>
            <w:tcBorders>
              <w:top w:val="nil"/>
              <w:left w:val="nil"/>
              <w:bottom w:val="single" w:sz="4" w:space="0" w:color="auto"/>
              <w:right w:val="single" w:sz="4" w:space="0" w:color="auto"/>
            </w:tcBorders>
            <w:shd w:val="clear" w:color="000000" w:fill="FFFFFF"/>
            <w:vAlign w:val="center"/>
          </w:tcPr>
          <w:p w:rsidR="00B85055" w:rsidRPr="00323263" w:rsidRDefault="00B85055" w:rsidP="00AA76BF">
            <w:pPr>
              <w:spacing w:after="0" w:line="240" w:lineRule="auto"/>
              <w:rPr>
                <w:rFonts w:ascii="Times New Roman" w:hAnsi="Times New Roman"/>
                <w:lang w:eastAsia="ru-RU"/>
              </w:rPr>
            </w:pPr>
            <w:r w:rsidRPr="00323263">
              <w:rPr>
                <w:rFonts w:ascii="Times New Roman" w:hAnsi="Times New Roman"/>
                <w:lang w:eastAsia="ru-RU"/>
              </w:rPr>
              <w:t>Транспортное обеспечение деятельности органов местного самоуправления (количество автотранспортных средств, обслуживающих органы местного самоуправления сельского поселения Салым, шт.)</w:t>
            </w:r>
          </w:p>
        </w:tc>
        <w:tc>
          <w:tcPr>
            <w:tcW w:w="726" w:type="pct"/>
            <w:tcBorders>
              <w:top w:val="nil"/>
              <w:left w:val="nil"/>
              <w:bottom w:val="single" w:sz="4" w:space="0" w:color="auto"/>
              <w:right w:val="single" w:sz="4" w:space="0" w:color="auto"/>
            </w:tcBorders>
            <w:vAlign w:val="center"/>
          </w:tcPr>
          <w:p w:rsidR="00B85055" w:rsidRPr="00323263" w:rsidRDefault="00B85055" w:rsidP="00AA76BF">
            <w:pPr>
              <w:spacing w:after="0" w:line="240" w:lineRule="auto"/>
              <w:jc w:val="center"/>
              <w:rPr>
                <w:rFonts w:ascii="Times New Roman" w:hAnsi="Times New Roman"/>
                <w:lang w:eastAsia="ru-RU"/>
              </w:rPr>
            </w:pPr>
            <w:r w:rsidRPr="00323263">
              <w:rPr>
                <w:rFonts w:ascii="Times New Roman" w:hAnsi="Times New Roman"/>
                <w:lang w:eastAsia="ru-RU"/>
              </w:rPr>
              <w:t>5</w:t>
            </w:r>
          </w:p>
        </w:tc>
        <w:tc>
          <w:tcPr>
            <w:tcW w:w="678" w:type="pct"/>
            <w:tcBorders>
              <w:top w:val="nil"/>
              <w:left w:val="nil"/>
              <w:bottom w:val="single" w:sz="4" w:space="0" w:color="auto"/>
              <w:right w:val="single" w:sz="4" w:space="0" w:color="auto"/>
            </w:tcBorders>
            <w:vAlign w:val="center"/>
          </w:tcPr>
          <w:p w:rsidR="00B85055" w:rsidRPr="00323263" w:rsidRDefault="00B85055" w:rsidP="00AA76BF">
            <w:pPr>
              <w:spacing w:after="0" w:line="240" w:lineRule="auto"/>
              <w:jc w:val="center"/>
              <w:rPr>
                <w:rFonts w:ascii="Times New Roman" w:hAnsi="Times New Roman"/>
                <w:lang w:eastAsia="ru-RU"/>
              </w:rPr>
            </w:pPr>
            <w:r w:rsidRPr="00323263">
              <w:rPr>
                <w:rFonts w:ascii="Times New Roman" w:hAnsi="Times New Roman"/>
                <w:lang w:eastAsia="ru-RU"/>
              </w:rPr>
              <w:t>6</w:t>
            </w:r>
          </w:p>
        </w:tc>
        <w:tc>
          <w:tcPr>
            <w:tcW w:w="664" w:type="pct"/>
            <w:tcBorders>
              <w:top w:val="nil"/>
              <w:left w:val="nil"/>
              <w:bottom w:val="single" w:sz="4" w:space="0" w:color="auto"/>
              <w:right w:val="single" w:sz="4" w:space="0" w:color="auto"/>
            </w:tcBorders>
            <w:vAlign w:val="center"/>
          </w:tcPr>
          <w:p w:rsidR="00B85055" w:rsidRPr="00323263" w:rsidRDefault="00B85055" w:rsidP="00AA76BF">
            <w:pPr>
              <w:spacing w:after="0" w:line="240" w:lineRule="auto"/>
              <w:jc w:val="center"/>
              <w:rPr>
                <w:rFonts w:ascii="Times New Roman" w:hAnsi="Times New Roman"/>
                <w:lang w:eastAsia="ru-RU"/>
              </w:rPr>
            </w:pPr>
            <w:r w:rsidRPr="00323263">
              <w:rPr>
                <w:rFonts w:ascii="Times New Roman" w:hAnsi="Times New Roman"/>
                <w:lang w:eastAsia="ru-RU"/>
              </w:rPr>
              <w:t>+1</w:t>
            </w:r>
          </w:p>
        </w:tc>
      </w:tr>
      <w:tr w:rsidR="00B85055" w:rsidRPr="00323263" w:rsidTr="00F13554">
        <w:trPr>
          <w:trHeight w:val="284"/>
        </w:trPr>
        <w:tc>
          <w:tcPr>
            <w:tcW w:w="337" w:type="pct"/>
            <w:tcBorders>
              <w:top w:val="nil"/>
              <w:left w:val="single" w:sz="4" w:space="0" w:color="auto"/>
              <w:bottom w:val="single" w:sz="4" w:space="0" w:color="auto"/>
              <w:right w:val="single" w:sz="4" w:space="0" w:color="auto"/>
            </w:tcBorders>
            <w:vAlign w:val="center"/>
          </w:tcPr>
          <w:p w:rsidR="00B85055" w:rsidRPr="00323263" w:rsidRDefault="00B85055" w:rsidP="00AA76BF">
            <w:pPr>
              <w:spacing w:after="0" w:line="240" w:lineRule="auto"/>
              <w:jc w:val="center"/>
              <w:rPr>
                <w:rFonts w:ascii="Times New Roman" w:hAnsi="Times New Roman"/>
                <w:lang w:eastAsia="ru-RU"/>
              </w:rPr>
            </w:pPr>
            <w:r w:rsidRPr="00323263">
              <w:rPr>
                <w:rFonts w:ascii="Times New Roman" w:hAnsi="Times New Roman"/>
                <w:lang w:eastAsia="ru-RU"/>
              </w:rPr>
              <w:t>3</w:t>
            </w:r>
          </w:p>
        </w:tc>
        <w:tc>
          <w:tcPr>
            <w:tcW w:w="2595" w:type="pct"/>
            <w:tcBorders>
              <w:top w:val="nil"/>
              <w:left w:val="nil"/>
              <w:bottom w:val="single" w:sz="4" w:space="0" w:color="auto"/>
              <w:right w:val="single" w:sz="4" w:space="0" w:color="auto"/>
            </w:tcBorders>
            <w:shd w:val="clear" w:color="000000" w:fill="FFFFFF"/>
            <w:vAlign w:val="center"/>
          </w:tcPr>
          <w:p w:rsidR="00B85055" w:rsidRPr="00323263" w:rsidRDefault="00B85055" w:rsidP="00AA76BF">
            <w:pPr>
              <w:spacing w:after="0" w:line="240" w:lineRule="auto"/>
              <w:rPr>
                <w:rFonts w:ascii="Times New Roman" w:hAnsi="Times New Roman"/>
                <w:lang w:eastAsia="ru-RU"/>
              </w:rPr>
            </w:pPr>
            <w:r w:rsidRPr="00323263">
              <w:rPr>
                <w:rFonts w:ascii="Times New Roman" w:hAnsi="Times New Roman"/>
              </w:rPr>
              <w:t>Обеспеченность работников материальными запасами и основными средствами в т.ч. канцелярскими товарами, бумагой, расходными материалами и запасными частями к офисному оборудованию и оргтехники, хозяйственными товарами, офисной оргтехники и офисной мебели (количество работников МУ</w:t>
            </w:r>
            <w:r w:rsidR="00F13554" w:rsidRPr="00323263">
              <w:rPr>
                <w:rFonts w:ascii="Times New Roman" w:hAnsi="Times New Roman"/>
              </w:rPr>
              <w:t xml:space="preserve"> </w:t>
            </w:r>
            <w:r w:rsidRPr="00323263">
              <w:rPr>
                <w:rFonts w:ascii="Times New Roman" w:hAnsi="Times New Roman"/>
              </w:rPr>
              <w:t>Администрация и МКУ АХС, чел.)</w:t>
            </w:r>
          </w:p>
        </w:tc>
        <w:tc>
          <w:tcPr>
            <w:tcW w:w="726" w:type="pct"/>
            <w:tcBorders>
              <w:top w:val="nil"/>
              <w:left w:val="nil"/>
              <w:bottom w:val="single" w:sz="4" w:space="0" w:color="auto"/>
              <w:right w:val="single" w:sz="4" w:space="0" w:color="auto"/>
            </w:tcBorders>
            <w:vAlign w:val="center"/>
          </w:tcPr>
          <w:p w:rsidR="00B85055" w:rsidRPr="00323263" w:rsidRDefault="00B85055" w:rsidP="00AA76BF">
            <w:pPr>
              <w:spacing w:after="0" w:line="240" w:lineRule="auto"/>
              <w:jc w:val="center"/>
              <w:rPr>
                <w:rFonts w:ascii="Times New Roman" w:hAnsi="Times New Roman"/>
                <w:lang w:eastAsia="ru-RU"/>
              </w:rPr>
            </w:pPr>
            <w:r w:rsidRPr="00323263">
              <w:rPr>
                <w:rFonts w:ascii="Times New Roman" w:hAnsi="Times New Roman"/>
                <w:lang w:eastAsia="ru-RU"/>
              </w:rPr>
              <w:t>38</w:t>
            </w:r>
          </w:p>
        </w:tc>
        <w:tc>
          <w:tcPr>
            <w:tcW w:w="678" w:type="pct"/>
            <w:tcBorders>
              <w:top w:val="nil"/>
              <w:left w:val="nil"/>
              <w:bottom w:val="single" w:sz="4" w:space="0" w:color="auto"/>
              <w:right w:val="single" w:sz="4" w:space="0" w:color="auto"/>
            </w:tcBorders>
            <w:vAlign w:val="center"/>
          </w:tcPr>
          <w:p w:rsidR="00B85055" w:rsidRPr="00323263" w:rsidRDefault="00B85055" w:rsidP="00AA76BF">
            <w:pPr>
              <w:spacing w:after="0" w:line="240" w:lineRule="auto"/>
              <w:jc w:val="center"/>
              <w:rPr>
                <w:rFonts w:ascii="Times New Roman" w:hAnsi="Times New Roman"/>
                <w:lang w:eastAsia="ru-RU"/>
              </w:rPr>
            </w:pPr>
            <w:r w:rsidRPr="00323263">
              <w:rPr>
                <w:rFonts w:ascii="Times New Roman" w:hAnsi="Times New Roman"/>
                <w:lang w:eastAsia="ru-RU"/>
              </w:rPr>
              <w:t>36</w:t>
            </w:r>
          </w:p>
        </w:tc>
        <w:tc>
          <w:tcPr>
            <w:tcW w:w="664" w:type="pct"/>
            <w:tcBorders>
              <w:top w:val="nil"/>
              <w:left w:val="nil"/>
              <w:bottom w:val="single" w:sz="4" w:space="0" w:color="auto"/>
              <w:right w:val="single" w:sz="4" w:space="0" w:color="auto"/>
            </w:tcBorders>
            <w:vAlign w:val="center"/>
          </w:tcPr>
          <w:p w:rsidR="00B85055" w:rsidRPr="00323263" w:rsidRDefault="00B85055" w:rsidP="00AA76BF">
            <w:pPr>
              <w:spacing w:after="0" w:line="240" w:lineRule="auto"/>
              <w:jc w:val="center"/>
              <w:rPr>
                <w:rFonts w:ascii="Times New Roman" w:hAnsi="Times New Roman"/>
                <w:lang w:eastAsia="ru-RU"/>
              </w:rPr>
            </w:pPr>
            <w:r w:rsidRPr="00323263">
              <w:rPr>
                <w:rFonts w:ascii="Times New Roman" w:hAnsi="Times New Roman"/>
                <w:lang w:eastAsia="ru-RU"/>
              </w:rPr>
              <w:t>-1</w:t>
            </w:r>
          </w:p>
        </w:tc>
      </w:tr>
      <w:tr w:rsidR="00B85055" w:rsidRPr="00323263" w:rsidTr="00F13554">
        <w:trPr>
          <w:trHeight w:val="284"/>
        </w:trPr>
        <w:tc>
          <w:tcPr>
            <w:tcW w:w="337" w:type="pct"/>
            <w:tcBorders>
              <w:top w:val="nil"/>
              <w:left w:val="single" w:sz="4" w:space="0" w:color="auto"/>
              <w:bottom w:val="single" w:sz="4" w:space="0" w:color="auto"/>
              <w:right w:val="single" w:sz="4" w:space="0" w:color="auto"/>
            </w:tcBorders>
            <w:vAlign w:val="center"/>
          </w:tcPr>
          <w:p w:rsidR="00B85055" w:rsidRPr="00323263" w:rsidRDefault="00B85055" w:rsidP="00AA76BF">
            <w:pPr>
              <w:spacing w:after="0" w:line="240" w:lineRule="auto"/>
              <w:jc w:val="center"/>
              <w:rPr>
                <w:rFonts w:ascii="Times New Roman" w:hAnsi="Times New Roman"/>
                <w:lang w:eastAsia="ru-RU"/>
              </w:rPr>
            </w:pPr>
            <w:r w:rsidRPr="00323263">
              <w:rPr>
                <w:rFonts w:ascii="Times New Roman" w:hAnsi="Times New Roman"/>
                <w:lang w:eastAsia="ru-RU"/>
              </w:rPr>
              <w:t>4</w:t>
            </w:r>
          </w:p>
        </w:tc>
        <w:tc>
          <w:tcPr>
            <w:tcW w:w="2595" w:type="pct"/>
            <w:tcBorders>
              <w:top w:val="nil"/>
              <w:left w:val="nil"/>
              <w:bottom w:val="single" w:sz="4" w:space="0" w:color="auto"/>
              <w:right w:val="single" w:sz="4" w:space="0" w:color="auto"/>
            </w:tcBorders>
            <w:shd w:val="clear" w:color="000000" w:fill="FFFFFF"/>
            <w:vAlign w:val="center"/>
          </w:tcPr>
          <w:p w:rsidR="00B85055" w:rsidRPr="00323263" w:rsidRDefault="00B85055" w:rsidP="00AA76BF">
            <w:pPr>
              <w:spacing w:after="0" w:line="240" w:lineRule="auto"/>
              <w:rPr>
                <w:rFonts w:ascii="Times New Roman" w:hAnsi="Times New Roman"/>
                <w:lang w:eastAsia="ru-RU"/>
              </w:rPr>
            </w:pPr>
            <w:r w:rsidRPr="00323263">
              <w:rPr>
                <w:rFonts w:ascii="Times New Roman" w:hAnsi="Times New Roman"/>
              </w:rPr>
              <w:t>Проведение встреч Главы поселения с общественностью и награждение созидательных и инициативных людей (количество мероприятий, шт.)</w:t>
            </w:r>
          </w:p>
        </w:tc>
        <w:tc>
          <w:tcPr>
            <w:tcW w:w="726" w:type="pct"/>
            <w:tcBorders>
              <w:top w:val="nil"/>
              <w:left w:val="nil"/>
              <w:bottom w:val="single" w:sz="4" w:space="0" w:color="auto"/>
              <w:right w:val="single" w:sz="4" w:space="0" w:color="auto"/>
            </w:tcBorders>
            <w:vAlign w:val="center"/>
          </w:tcPr>
          <w:p w:rsidR="00B85055" w:rsidRPr="00323263" w:rsidRDefault="00B85055" w:rsidP="00AA76BF">
            <w:pPr>
              <w:spacing w:after="0" w:line="240" w:lineRule="auto"/>
              <w:jc w:val="center"/>
              <w:rPr>
                <w:rFonts w:ascii="Times New Roman" w:hAnsi="Times New Roman"/>
                <w:lang w:eastAsia="ru-RU"/>
              </w:rPr>
            </w:pPr>
            <w:r w:rsidRPr="00323263">
              <w:rPr>
                <w:rFonts w:ascii="Times New Roman" w:hAnsi="Times New Roman"/>
                <w:lang w:eastAsia="ru-RU"/>
              </w:rPr>
              <w:t>48</w:t>
            </w:r>
          </w:p>
        </w:tc>
        <w:tc>
          <w:tcPr>
            <w:tcW w:w="678" w:type="pct"/>
            <w:tcBorders>
              <w:top w:val="nil"/>
              <w:left w:val="nil"/>
              <w:bottom w:val="single" w:sz="4" w:space="0" w:color="auto"/>
              <w:right w:val="single" w:sz="4" w:space="0" w:color="auto"/>
            </w:tcBorders>
            <w:vAlign w:val="center"/>
          </w:tcPr>
          <w:p w:rsidR="00B85055" w:rsidRPr="00323263" w:rsidRDefault="00B85055" w:rsidP="00AA76BF">
            <w:pPr>
              <w:spacing w:after="0" w:line="240" w:lineRule="auto"/>
              <w:jc w:val="center"/>
              <w:rPr>
                <w:rFonts w:ascii="Times New Roman" w:hAnsi="Times New Roman"/>
                <w:lang w:eastAsia="ru-RU"/>
              </w:rPr>
            </w:pPr>
            <w:r w:rsidRPr="00323263">
              <w:rPr>
                <w:rFonts w:ascii="Times New Roman" w:hAnsi="Times New Roman"/>
                <w:lang w:eastAsia="ru-RU"/>
              </w:rPr>
              <w:t>45</w:t>
            </w:r>
          </w:p>
        </w:tc>
        <w:tc>
          <w:tcPr>
            <w:tcW w:w="664" w:type="pct"/>
            <w:tcBorders>
              <w:top w:val="nil"/>
              <w:left w:val="nil"/>
              <w:bottom w:val="single" w:sz="4" w:space="0" w:color="auto"/>
              <w:right w:val="single" w:sz="4" w:space="0" w:color="auto"/>
            </w:tcBorders>
            <w:vAlign w:val="center"/>
          </w:tcPr>
          <w:p w:rsidR="00B85055" w:rsidRPr="00323263" w:rsidRDefault="00B85055" w:rsidP="00AA76BF">
            <w:pPr>
              <w:spacing w:after="0" w:line="240" w:lineRule="auto"/>
              <w:jc w:val="center"/>
              <w:rPr>
                <w:rFonts w:ascii="Times New Roman" w:hAnsi="Times New Roman"/>
                <w:lang w:eastAsia="ru-RU"/>
              </w:rPr>
            </w:pPr>
            <w:r w:rsidRPr="00323263">
              <w:rPr>
                <w:rFonts w:ascii="Times New Roman" w:hAnsi="Times New Roman"/>
                <w:lang w:eastAsia="ru-RU"/>
              </w:rPr>
              <w:t>-1</w:t>
            </w:r>
          </w:p>
        </w:tc>
      </w:tr>
      <w:tr w:rsidR="00B85055" w:rsidRPr="00323263" w:rsidTr="00F13554">
        <w:trPr>
          <w:trHeight w:val="461"/>
        </w:trPr>
        <w:tc>
          <w:tcPr>
            <w:tcW w:w="337" w:type="pct"/>
            <w:tcBorders>
              <w:top w:val="single" w:sz="4" w:space="0" w:color="auto"/>
              <w:left w:val="single" w:sz="4" w:space="0" w:color="auto"/>
              <w:bottom w:val="single" w:sz="4" w:space="0" w:color="auto"/>
              <w:right w:val="single" w:sz="4" w:space="0" w:color="auto"/>
            </w:tcBorders>
            <w:vAlign w:val="center"/>
          </w:tcPr>
          <w:p w:rsidR="00B85055" w:rsidRPr="00323263" w:rsidRDefault="00B85055" w:rsidP="00AA76BF">
            <w:pPr>
              <w:spacing w:after="0" w:line="240" w:lineRule="auto"/>
              <w:jc w:val="center"/>
              <w:rPr>
                <w:rFonts w:ascii="Times New Roman" w:hAnsi="Times New Roman"/>
                <w:lang w:eastAsia="ru-RU"/>
              </w:rPr>
            </w:pPr>
            <w:r w:rsidRPr="00323263">
              <w:rPr>
                <w:rFonts w:ascii="Times New Roman" w:hAnsi="Times New Roman"/>
                <w:lang w:eastAsia="ru-RU"/>
              </w:rPr>
              <w:t>5</w:t>
            </w:r>
          </w:p>
        </w:tc>
        <w:tc>
          <w:tcPr>
            <w:tcW w:w="2595" w:type="pct"/>
            <w:tcBorders>
              <w:top w:val="single" w:sz="4" w:space="0" w:color="auto"/>
              <w:left w:val="nil"/>
              <w:bottom w:val="single" w:sz="4" w:space="0" w:color="auto"/>
              <w:right w:val="single" w:sz="4" w:space="0" w:color="auto"/>
            </w:tcBorders>
            <w:vAlign w:val="center"/>
          </w:tcPr>
          <w:p w:rsidR="00B85055" w:rsidRPr="00323263" w:rsidRDefault="00B85055" w:rsidP="00AA76BF">
            <w:pPr>
              <w:spacing w:after="240" w:line="240" w:lineRule="auto"/>
              <w:rPr>
                <w:rFonts w:ascii="Times New Roman" w:hAnsi="Times New Roman"/>
                <w:lang w:eastAsia="ru-RU"/>
              </w:rPr>
            </w:pPr>
            <w:r w:rsidRPr="00323263">
              <w:rPr>
                <w:rFonts w:ascii="Times New Roman" w:hAnsi="Times New Roman"/>
              </w:rPr>
              <w:t>Обеспечение деятельности МКУ «АХС» (количество предоставленных услуг, ед.)</w:t>
            </w:r>
          </w:p>
        </w:tc>
        <w:tc>
          <w:tcPr>
            <w:tcW w:w="726" w:type="pct"/>
            <w:tcBorders>
              <w:top w:val="single" w:sz="4" w:space="0" w:color="auto"/>
              <w:left w:val="nil"/>
              <w:bottom w:val="single" w:sz="4" w:space="0" w:color="auto"/>
              <w:right w:val="single" w:sz="4" w:space="0" w:color="auto"/>
            </w:tcBorders>
            <w:noWrap/>
            <w:vAlign w:val="center"/>
          </w:tcPr>
          <w:p w:rsidR="00B85055" w:rsidRPr="00323263" w:rsidRDefault="00B85055" w:rsidP="00AA76BF">
            <w:pPr>
              <w:spacing w:after="0" w:line="240" w:lineRule="auto"/>
              <w:jc w:val="center"/>
              <w:rPr>
                <w:rFonts w:ascii="Times New Roman" w:hAnsi="Times New Roman"/>
                <w:lang w:eastAsia="ru-RU"/>
              </w:rPr>
            </w:pPr>
            <w:r w:rsidRPr="00323263">
              <w:rPr>
                <w:rFonts w:ascii="Times New Roman" w:hAnsi="Times New Roman"/>
                <w:lang w:eastAsia="ru-RU"/>
              </w:rPr>
              <w:t>5</w:t>
            </w:r>
          </w:p>
        </w:tc>
        <w:tc>
          <w:tcPr>
            <w:tcW w:w="678" w:type="pct"/>
            <w:tcBorders>
              <w:top w:val="single" w:sz="4" w:space="0" w:color="auto"/>
              <w:left w:val="nil"/>
              <w:bottom w:val="single" w:sz="4" w:space="0" w:color="auto"/>
              <w:right w:val="single" w:sz="4" w:space="0" w:color="auto"/>
            </w:tcBorders>
            <w:noWrap/>
            <w:vAlign w:val="center"/>
          </w:tcPr>
          <w:p w:rsidR="00B85055" w:rsidRPr="00323263" w:rsidRDefault="00B85055" w:rsidP="00AA76BF">
            <w:pPr>
              <w:spacing w:after="0" w:line="240" w:lineRule="auto"/>
              <w:jc w:val="center"/>
              <w:rPr>
                <w:rFonts w:ascii="Times New Roman" w:hAnsi="Times New Roman"/>
                <w:lang w:eastAsia="ru-RU"/>
              </w:rPr>
            </w:pPr>
            <w:r w:rsidRPr="00323263">
              <w:rPr>
                <w:rFonts w:ascii="Times New Roman" w:hAnsi="Times New Roman"/>
                <w:lang w:eastAsia="ru-RU"/>
              </w:rPr>
              <w:t>6</w:t>
            </w:r>
          </w:p>
        </w:tc>
        <w:tc>
          <w:tcPr>
            <w:tcW w:w="664" w:type="pct"/>
            <w:tcBorders>
              <w:top w:val="single" w:sz="4" w:space="0" w:color="auto"/>
              <w:left w:val="nil"/>
              <w:bottom w:val="single" w:sz="4" w:space="0" w:color="auto"/>
              <w:right w:val="single" w:sz="4" w:space="0" w:color="auto"/>
            </w:tcBorders>
            <w:noWrap/>
            <w:vAlign w:val="center"/>
          </w:tcPr>
          <w:p w:rsidR="00B85055" w:rsidRPr="00323263" w:rsidRDefault="00B85055" w:rsidP="00AA76BF">
            <w:pPr>
              <w:spacing w:after="0" w:line="240" w:lineRule="auto"/>
              <w:jc w:val="center"/>
              <w:rPr>
                <w:rFonts w:ascii="Times New Roman" w:hAnsi="Times New Roman"/>
                <w:lang w:eastAsia="ru-RU"/>
              </w:rPr>
            </w:pPr>
            <w:r w:rsidRPr="00323263">
              <w:rPr>
                <w:rFonts w:ascii="Times New Roman" w:hAnsi="Times New Roman"/>
                <w:lang w:eastAsia="ru-RU"/>
              </w:rPr>
              <w:t>+1</w:t>
            </w:r>
          </w:p>
        </w:tc>
      </w:tr>
      <w:tr w:rsidR="00B85055" w:rsidRPr="00323263" w:rsidTr="00F13554">
        <w:trPr>
          <w:trHeight w:val="284"/>
        </w:trPr>
        <w:tc>
          <w:tcPr>
            <w:tcW w:w="337" w:type="pct"/>
            <w:tcBorders>
              <w:top w:val="single" w:sz="4" w:space="0" w:color="auto"/>
              <w:left w:val="single" w:sz="4" w:space="0" w:color="auto"/>
              <w:bottom w:val="single" w:sz="4" w:space="0" w:color="auto"/>
              <w:right w:val="single" w:sz="4" w:space="0" w:color="auto"/>
            </w:tcBorders>
            <w:vAlign w:val="center"/>
          </w:tcPr>
          <w:p w:rsidR="00B85055" w:rsidRPr="00323263" w:rsidRDefault="00B85055" w:rsidP="00AA76BF">
            <w:pPr>
              <w:spacing w:after="0" w:line="240" w:lineRule="auto"/>
              <w:jc w:val="center"/>
              <w:rPr>
                <w:rFonts w:ascii="Times New Roman" w:hAnsi="Times New Roman"/>
                <w:lang w:eastAsia="ru-RU"/>
              </w:rPr>
            </w:pPr>
            <w:r w:rsidRPr="00323263">
              <w:rPr>
                <w:rFonts w:ascii="Times New Roman" w:hAnsi="Times New Roman"/>
                <w:lang w:eastAsia="ru-RU"/>
              </w:rPr>
              <w:t>6</w:t>
            </w:r>
          </w:p>
        </w:tc>
        <w:tc>
          <w:tcPr>
            <w:tcW w:w="2595" w:type="pct"/>
            <w:tcBorders>
              <w:top w:val="single" w:sz="4" w:space="0" w:color="auto"/>
              <w:left w:val="nil"/>
              <w:bottom w:val="single" w:sz="4" w:space="0" w:color="auto"/>
              <w:right w:val="single" w:sz="4" w:space="0" w:color="auto"/>
            </w:tcBorders>
            <w:vAlign w:val="center"/>
          </w:tcPr>
          <w:p w:rsidR="00B85055" w:rsidRPr="00323263" w:rsidRDefault="00B85055" w:rsidP="00AA76BF">
            <w:pPr>
              <w:spacing w:after="240" w:line="240" w:lineRule="auto"/>
              <w:rPr>
                <w:rFonts w:ascii="Times New Roman" w:hAnsi="Times New Roman"/>
                <w:lang w:eastAsia="ru-RU"/>
              </w:rPr>
            </w:pPr>
            <w:r w:rsidRPr="00323263">
              <w:rPr>
                <w:rFonts w:ascii="Times New Roman" w:hAnsi="Times New Roman"/>
              </w:rPr>
              <w:t>Количество предоставленных услуг в сфере похоронного дела (ед.)</w:t>
            </w:r>
          </w:p>
        </w:tc>
        <w:tc>
          <w:tcPr>
            <w:tcW w:w="726" w:type="pct"/>
            <w:tcBorders>
              <w:top w:val="single" w:sz="4" w:space="0" w:color="auto"/>
              <w:left w:val="nil"/>
              <w:bottom w:val="single" w:sz="4" w:space="0" w:color="auto"/>
              <w:right w:val="single" w:sz="4" w:space="0" w:color="auto"/>
            </w:tcBorders>
            <w:noWrap/>
            <w:vAlign w:val="center"/>
          </w:tcPr>
          <w:p w:rsidR="00B85055" w:rsidRPr="00323263" w:rsidRDefault="00B85055" w:rsidP="00AA76BF">
            <w:pPr>
              <w:spacing w:after="0" w:line="240" w:lineRule="auto"/>
              <w:jc w:val="center"/>
              <w:rPr>
                <w:rFonts w:ascii="Times New Roman" w:hAnsi="Times New Roman"/>
                <w:lang w:eastAsia="ru-RU"/>
              </w:rPr>
            </w:pPr>
            <w:r w:rsidRPr="00323263">
              <w:rPr>
                <w:rFonts w:ascii="Times New Roman" w:hAnsi="Times New Roman"/>
                <w:lang w:eastAsia="ru-RU"/>
              </w:rPr>
              <w:t>14</w:t>
            </w:r>
          </w:p>
        </w:tc>
        <w:tc>
          <w:tcPr>
            <w:tcW w:w="678" w:type="pct"/>
            <w:tcBorders>
              <w:top w:val="single" w:sz="4" w:space="0" w:color="auto"/>
              <w:left w:val="nil"/>
              <w:bottom w:val="single" w:sz="4" w:space="0" w:color="auto"/>
              <w:right w:val="single" w:sz="4" w:space="0" w:color="auto"/>
            </w:tcBorders>
            <w:noWrap/>
            <w:vAlign w:val="center"/>
          </w:tcPr>
          <w:p w:rsidR="00B85055" w:rsidRPr="00323263" w:rsidRDefault="00B85055" w:rsidP="00AA76BF">
            <w:pPr>
              <w:spacing w:after="0" w:line="240" w:lineRule="auto"/>
              <w:jc w:val="center"/>
              <w:rPr>
                <w:rFonts w:ascii="Times New Roman" w:hAnsi="Times New Roman"/>
                <w:lang w:eastAsia="ru-RU"/>
              </w:rPr>
            </w:pPr>
            <w:r w:rsidRPr="00323263">
              <w:rPr>
                <w:rFonts w:ascii="Times New Roman" w:hAnsi="Times New Roman"/>
                <w:lang w:eastAsia="ru-RU"/>
              </w:rPr>
              <w:t>2</w:t>
            </w:r>
          </w:p>
        </w:tc>
        <w:tc>
          <w:tcPr>
            <w:tcW w:w="664" w:type="pct"/>
            <w:tcBorders>
              <w:top w:val="single" w:sz="4" w:space="0" w:color="auto"/>
              <w:left w:val="nil"/>
              <w:bottom w:val="single" w:sz="4" w:space="0" w:color="auto"/>
              <w:right w:val="single" w:sz="4" w:space="0" w:color="auto"/>
            </w:tcBorders>
            <w:noWrap/>
            <w:vAlign w:val="center"/>
          </w:tcPr>
          <w:p w:rsidR="00B85055" w:rsidRPr="00323263" w:rsidRDefault="00B85055" w:rsidP="00AA76BF">
            <w:pPr>
              <w:spacing w:after="0" w:line="240" w:lineRule="auto"/>
              <w:jc w:val="center"/>
              <w:rPr>
                <w:rFonts w:ascii="Times New Roman" w:hAnsi="Times New Roman"/>
                <w:lang w:eastAsia="ru-RU"/>
              </w:rPr>
            </w:pPr>
            <w:r w:rsidRPr="00323263">
              <w:rPr>
                <w:rFonts w:ascii="Times New Roman" w:hAnsi="Times New Roman"/>
                <w:lang w:eastAsia="ru-RU"/>
              </w:rPr>
              <w:t>-1</w:t>
            </w:r>
          </w:p>
        </w:tc>
      </w:tr>
    </w:tbl>
    <w:p w:rsidR="00B85055" w:rsidRPr="00323263" w:rsidRDefault="00B85055" w:rsidP="00AA76BF">
      <w:pPr>
        <w:pStyle w:val="a4"/>
        <w:spacing w:before="0" w:beforeAutospacing="0" w:after="0" w:afterAutospacing="0"/>
        <w:jc w:val="both"/>
      </w:pPr>
      <w:r w:rsidRPr="00323263">
        <w:t xml:space="preserve"> Вывод: оценка эффективности составила 0 баллов, программа результативная. </w:t>
      </w:r>
    </w:p>
    <w:p w:rsidR="00B85055" w:rsidRPr="00323263" w:rsidRDefault="00B85055" w:rsidP="00AA76BF">
      <w:pPr>
        <w:pStyle w:val="Default"/>
        <w:ind w:left="1380"/>
        <w:jc w:val="both"/>
        <w:rPr>
          <w:b/>
          <w:bCs/>
          <w:color w:val="auto"/>
          <w:u w:val="single"/>
        </w:rPr>
      </w:pPr>
    </w:p>
    <w:p w:rsidR="009035D4" w:rsidRPr="00323263" w:rsidRDefault="006A5185" w:rsidP="00AA76BF">
      <w:pPr>
        <w:pStyle w:val="a7"/>
        <w:numPr>
          <w:ilvl w:val="1"/>
          <w:numId w:val="28"/>
        </w:numPr>
        <w:tabs>
          <w:tab w:val="left" w:pos="709"/>
        </w:tabs>
        <w:spacing w:after="0" w:line="240" w:lineRule="auto"/>
        <w:ind w:left="0" w:firstLine="709"/>
        <w:jc w:val="both"/>
        <w:rPr>
          <w:rFonts w:ascii="Times New Roman" w:hAnsi="Times New Roman"/>
          <w:b/>
          <w:sz w:val="24"/>
          <w:szCs w:val="24"/>
          <w:u w:val="single"/>
        </w:rPr>
      </w:pPr>
      <w:hyperlink r:id="rId6" w:history="1">
        <w:r w:rsidR="009035D4" w:rsidRPr="00323263">
          <w:rPr>
            <w:rStyle w:val="a8"/>
            <w:rFonts w:ascii="Times New Roman" w:hAnsi="Times New Roman"/>
            <w:b/>
            <w:color w:val="auto"/>
            <w:sz w:val="24"/>
            <w:szCs w:val="24"/>
          </w:rPr>
          <w:t>Защита населения и территорий от чрезвычайных ситуаций, обеспечение пожарной безопасности на территории сельского поселения Салым на 2019-2025 годы</w:t>
        </w:r>
      </w:hyperlink>
      <w:r w:rsidR="009035D4" w:rsidRPr="00323263">
        <w:rPr>
          <w:rFonts w:ascii="Times New Roman" w:hAnsi="Times New Roman"/>
          <w:b/>
          <w:sz w:val="24"/>
          <w:szCs w:val="24"/>
          <w:u w:val="single"/>
        </w:rPr>
        <w:t>.</w:t>
      </w:r>
    </w:p>
    <w:p w:rsidR="006E053F" w:rsidRPr="00323263" w:rsidRDefault="006E053F" w:rsidP="00AA76BF">
      <w:pPr>
        <w:spacing w:after="0" w:line="240" w:lineRule="auto"/>
        <w:ind w:firstLine="567"/>
        <w:jc w:val="both"/>
        <w:rPr>
          <w:rFonts w:ascii="Times New Roman" w:hAnsi="Times New Roman" w:cs="Times New Roman"/>
          <w:sz w:val="24"/>
          <w:szCs w:val="24"/>
        </w:rPr>
      </w:pPr>
      <w:r w:rsidRPr="00323263">
        <w:rPr>
          <w:rFonts w:ascii="Times New Roman" w:hAnsi="Times New Roman" w:cs="Times New Roman"/>
          <w:sz w:val="24"/>
          <w:szCs w:val="24"/>
        </w:rPr>
        <w:t>Муниципальная программа утверждена постановлением администрации сельского поселения Салым от 21.11.2019 №154-п «Об утверждении муниципальной программы «Защита населения и территорий от чрезвычайных ситуаций, обеспечение пожарной безопасности на территории сельского поселения Салым на 2019-2025 годы».</w:t>
      </w:r>
    </w:p>
    <w:p w:rsidR="006E053F" w:rsidRPr="00323263" w:rsidRDefault="006E053F" w:rsidP="00AA76BF">
      <w:pPr>
        <w:spacing w:after="0" w:line="240" w:lineRule="auto"/>
        <w:ind w:firstLine="567"/>
        <w:jc w:val="both"/>
        <w:rPr>
          <w:rFonts w:ascii="Times New Roman" w:hAnsi="Times New Roman" w:cs="Times New Roman"/>
          <w:sz w:val="24"/>
          <w:szCs w:val="24"/>
        </w:rPr>
      </w:pPr>
      <w:r w:rsidRPr="00323263">
        <w:rPr>
          <w:rFonts w:ascii="Times New Roman" w:hAnsi="Times New Roman" w:cs="Times New Roman"/>
          <w:sz w:val="24"/>
          <w:szCs w:val="24"/>
        </w:rPr>
        <w:t xml:space="preserve">Целью программы является </w:t>
      </w:r>
      <w:r w:rsidR="007D1D10" w:rsidRPr="00323263">
        <w:rPr>
          <w:rFonts w:ascii="Times New Roman" w:hAnsi="Times New Roman" w:cs="Times New Roman"/>
          <w:sz w:val="24"/>
          <w:szCs w:val="24"/>
        </w:rPr>
        <w:t>п</w:t>
      </w:r>
      <w:r w:rsidRPr="00323263">
        <w:rPr>
          <w:rFonts w:ascii="Times New Roman" w:hAnsi="Times New Roman" w:cs="Times New Roman"/>
          <w:sz w:val="24"/>
          <w:szCs w:val="24"/>
        </w:rPr>
        <w:t>овышение эффек</w:t>
      </w:r>
      <w:r w:rsidR="00A24BF2" w:rsidRPr="00323263">
        <w:rPr>
          <w:rFonts w:ascii="Times New Roman" w:hAnsi="Times New Roman" w:cs="Times New Roman"/>
          <w:sz w:val="24"/>
          <w:szCs w:val="24"/>
        </w:rPr>
        <w:t xml:space="preserve">тивности системы защиты граждан </w:t>
      </w:r>
      <w:r w:rsidRPr="00323263">
        <w:rPr>
          <w:rFonts w:ascii="Times New Roman" w:hAnsi="Times New Roman" w:cs="Times New Roman"/>
          <w:sz w:val="24"/>
          <w:szCs w:val="24"/>
        </w:rPr>
        <w:t>от чрезвычайных ситуаций природного и техногенного характера, обеспечение пожарной безопасности и безопасности людей на водных объектах на территории сельского поселения Салым</w:t>
      </w:r>
      <w:r w:rsidR="007D1D10" w:rsidRPr="00323263">
        <w:rPr>
          <w:rFonts w:ascii="Times New Roman" w:hAnsi="Times New Roman" w:cs="Times New Roman"/>
          <w:sz w:val="24"/>
          <w:szCs w:val="24"/>
        </w:rPr>
        <w:t>.</w:t>
      </w:r>
    </w:p>
    <w:p w:rsidR="006E053F" w:rsidRPr="00323263" w:rsidRDefault="006E053F" w:rsidP="00AA76BF">
      <w:pPr>
        <w:spacing w:after="0" w:line="240" w:lineRule="auto"/>
        <w:ind w:firstLine="567"/>
        <w:jc w:val="both"/>
        <w:rPr>
          <w:rFonts w:ascii="Times New Roman" w:hAnsi="Times New Roman" w:cs="Times New Roman"/>
          <w:sz w:val="24"/>
          <w:szCs w:val="24"/>
        </w:rPr>
      </w:pPr>
      <w:r w:rsidRPr="00323263">
        <w:rPr>
          <w:rFonts w:ascii="Times New Roman" w:hAnsi="Times New Roman" w:cs="Times New Roman"/>
          <w:sz w:val="24"/>
          <w:szCs w:val="24"/>
        </w:rPr>
        <w:t>Задачи муниципальной программы:</w:t>
      </w:r>
    </w:p>
    <w:p w:rsidR="006E053F" w:rsidRPr="00323263" w:rsidRDefault="007D1D10" w:rsidP="00AA76BF">
      <w:pPr>
        <w:spacing w:after="0" w:line="240" w:lineRule="auto"/>
        <w:ind w:firstLine="567"/>
        <w:jc w:val="both"/>
        <w:rPr>
          <w:rFonts w:ascii="Times New Roman" w:hAnsi="Times New Roman" w:cs="Times New Roman"/>
          <w:sz w:val="24"/>
          <w:szCs w:val="24"/>
        </w:rPr>
      </w:pPr>
      <w:r w:rsidRPr="00323263">
        <w:rPr>
          <w:rFonts w:ascii="Times New Roman" w:hAnsi="Times New Roman" w:cs="Times New Roman"/>
          <w:sz w:val="24"/>
          <w:szCs w:val="24"/>
        </w:rPr>
        <w:t>- з</w:t>
      </w:r>
      <w:r w:rsidR="006E053F" w:rsidRPr="00323263">
        <w:rPr>
          <w:rFonts w:ascii="Times New Roman" w:hAnsi="Times New Roman" w:cs="Times New Roman"/>
          <w:sz w:val="24"/>
          <w:szCs w:val="24"/>
        </w:rPr>
        <w:t>ащита населения и территории от чрезвычайных ситуаций природного и техногенного хара</w:t>
      </w:r>
      <w:r w:rsidRPr="00323263">
        <w:rPr>
          <w:rFonts w:ascii="Times New Roman" w:hAnsi="Times New Roman" w:cs="Times New Roman"/>
          <w:sz w:val="24"/>
          <w:szCs w:val="24"/>
        </w:rPr>
        <w:t>ктера сельского поселения Салым;</w:t>
      </w:r>
    </w:p>
    <w:p w:rsidR="006E053F" w:rsidRPr="00323263" w:rsidRDefault="007D1D10" w:rsidP="00AA76BF">
      <w:pPr>
        <w:spacing w:after="0" w:line="240" w:lineRule="auto"/>
        <w:ind w:firstLine="567"/>
        <w:jc w:val="both"/>
        <w:rPr>
          <w:rFonts w:ascii="Times New Roman" w:hAnsi="Times New Roman" w:cs="Times New Roman"/>
          <w:sz w:val="24"/>
          <w:szCs w:val="24"/>
        </w:rPr>
      </w:pPr>
      <w:r w:rsidRPr="00323263">
        <w:rPr>
          <w:rFonts w:ascii="Times New Roman" w:hAnsi="Times New Roman" w:cs="Times New Roman"/>
          <w:sz w:val="24"/>
          <w:szCs w:val="24"/>
        </w:rPr>
        <w:t>- о</w:t>
      </w:r>
      <w:r w:rsidR="006E053F" w:rsidRPr="00323263">
        <w:rPr>
          <w:rFonts w:ascii="Times New Roman" w:hAnsi="Times New Roman" w:cs="Times New Roman"/>
          <w:sz w:val="24"/>
          <w:szCs w:val="24"/>
        </w:rPr>
        <w:t>беспечение безопасности и охраны жизни людей на водных объ</w:t>
      </w:r>
      <w:r w:rsidRPr="00323263">
        <w:rPr>
          <w:rFonts w:ascii="Times New Roman" w:hAnsi="Times New Roman" w:cs="Times New Roman"/>
          <w:sz w:val="24"/>
          <w:szCs w:val="24"/>
        </w:rPr>
        <w:t>ектах сельского поселения Салым;</w:t>
      </w:r>
    </w:p>
    <w:p w:rsidR="006E053F" w:rsidRPr="00323263" w:rsidRDefault="007D1D10" w:rsidP="00AA76BF">
      <w:pPr>
        <w:spacing w:after="0" w:line="240" w:lineRule="auto"/>
        <w:ind w:firstLine="567"/>
        <w:jc w:val="both"/>
        <w:rPr>
          <w:rFonts w:ascii="Times New Roman" w:hAnsi="Times New Roman" w:cs="Times New Roman"/>
          <w:sz w:val="24"/>
          <w:szCs w:val="24"/>
        </w:rPr>
      </w:pPr>
      <w:r w:rsidRPr="00323263">
        <w:rPr>
          <w:rFonts w:ascii="Times New Roman" w:hAnsi="Times New Roman" w:cs="Times New Roman"/>
          <w:sz w:val="24"/>
          <w:szCs w:val="24"/>
        </w:rPr>
        <w:t>- у</w:t>
      </w:r>
      <w:r w:rsidR="006E053F" w:rsidRPr="00323263">
        <w:rPr>
          <w:rFonts w:ascii="Times New Roman" w:hAnsi="Times New Roman" w:cs="Times New Roman"/>
          <w:sz w:val="24"/>
          <w:szCs w:val="24"/>
        </w:rPr>
        <w:t>крепление пожарной безопасности.</w:t>
      </w:r>
    </w:p>
    <w:p w:rsidR="006E053F" w:rsidRPr="00323263" w:rsidRDefault="006E053F" w:rsidP="00475D51">
      <w:pPr>
        <w:suppressAutoHyphens/>
        <w:spacing w:after="0" w:line="240" w:lineRule="auto"/>
        <w:ind w:firstLine="567"/>
        <w:rPr>
          <w:rFonts w:ascii="Times New Roman" w:hAnsi="Times New Roman" w:cs="Times New Roman"/>
          <w:sz w:val="24"/>
          <w:szCs w:val="24"/>
        </w:rPr>
      </w:pPr>
      <w:r w:rsidRPr="00323263">
        <w:rPr>
          <w:rFonts w:ascii="Times New Roman" w:hAnsi="Times New Roman" w:cs="Times New Roman"/>
          <w:sz w:val="24"/>
          <w:szCs w:val="24"/>
        </w:rPr>
        <w:t>Целевые показатели муниципальной программы</w:t>
      </w:r>
    </w:p>
    <w:p w:rsidR="006E053F" w:rsidRPr="00323263" w:rsidRDefault="00544B67" w:rsidP="00AA76BF">
      <w:pPr>
        <w:pStyle w:val="ac"/>
        <w:numPr>
          <w:ilvl w:val="0"/>
          <w:numId w:val="17"/>
        </w:numPr>
        <w:jc w:val="both"/>
        <w:rPr>
          <w:rFonts w:cs="Times New Roman"/>
          <w:b/>
          <w:spacing w:val="-4"/>
          <w:sz w:val="24"/>
          <w:szCs w:val="24"/>
        </w:rPr>
      </w:pPr>
      <w:r>
        <w:rPr>
          <w:rFonts w:cs="Times New Roman"/>
          <w:b/>
          <w:spacing w:val="-4"/>
          <w:sz w:val="24"/>
          <w:szCs w:val="24"/>
        </w:rPr>
        <w:t>О</w:t>
      </w:r>
      <w:r w:rsidR="006E053F" w:rsidRPr="00323263">
        <w:rPr>
          <w:rFonts w:cs="Times New Roman"/>
          <w:b/>
          <w:spacing w:val="-4"/>
          <w:sz w:val="24"/>
          <w:szCs w:val="24"/>
        </w:rPr>
        <w:t xml:space="preserve">беспечение информированности населения, 90 %;   </w:t>
      </w:r>
    </w:p>
    <w:p w:rsidR="006E053F" w:rsidRPr="00323263" w:rsidRDefault="006E053F" w:rsidP="00AA76BF">
      <w:pPr>
        <w:pStyle w:val="ac"/>
        <w:ind w:firstLine="567"/>
        <w:jc w:val="both"/>
        <w:rPr>
          <w:rFonts w:cs="Times New Roman"/>
          <w:spacing w:val="-4"/>
          <w:sz w:val="24"/>
          <w:szCs w:val="24"/>
        </w:rPr>
      </w:pPr>
      <w:r w:rsidRPr="00323263">
        <w:rPr>
          <w:rFonts w:cs="Times New Roman"/>
          <w:spacing w:val="-4"/>
          <w:sz w:val="24"/>
          <w:szCs w:val="24"/>
        </w:rPr>
        <w:t>ОИН = КИМ / ЧН * 100%, где:</w:t>
      </w:r>
    </w:p>
    <w:p w:rsidR="006E053F" w:rsidRPr="00323263" w:rsidRDefault="006E053F" w:rsidP="00AA76BF">
      <w:pPr>
        <w:pStyle w:val="ac"/>
        <w:ind w:firstLine="567"/>
        <w:jc w:val="both"/>
        <w:rPr>
          <w:rFonts w:cs="Times New Roman"/>
          <w:spacing w:val="-4"/>
          <w:sz w:val="24"/>
          <w:szCs w:val="24"/>
        </w:rPr>
      </w:pPr>
      <w:r w:rsidRPr="00323263">
        <w:rPr>
          <w:rFonts w:cs="Times New Roman"/>
          <w:spacing w:val="-4"/>
          <w:sz w:val="24"/>
          <w:szCs w:val="24"/>
        </w:rPr>
        <w:t>ОИН – обеспечение информированности населения;</w:t>
      </w:r>
    </w:p>
    <w:p w:rsidR="006E053F" w:rsidRPr="00323263" w:rsidRDefault="006E053F" w:rsidP="00AA76BF">
      <w:pPr>
        <w:pStyle w:val="ac"/>
        <w:ind w:firstLine="567"/>
        <w:jc w:val="both"/>
        <w:rPr>
          <w:rFonts w:cs="Times New Roman"/>
          <w:spacing w:val="-4"/>
          <w:sz w:val="24"/>
          <w:szCs w:val="24"/>
        </w:rPr>
      </w:pPr>
      <w:r w:rsidRPr="00323263">
        <w:rPr>
          <w:rFonts w:cs="Times New Roman"/>
          <w:spacing w:val="-4"/>
          <w:sz w:val="24"/>
          <w:szCs w:val="24"/>
        </w:rPr>
        <w:t xml:space="preserve">КИМ – количество информационного материала; (данный показатель будет складываться из количества розданных памяток, буклетов; из количества проведенных совещаний и </w:t>
      </w:r>
      <w:r w:rsidR="00A24BF2" w:rsidRPr="00323263">
        <w:rPr>
          <w:rFonts w:cs="Times New Roman"/>
          <w:spacing w:val="-4"/>
          <w:sz w:val="24"/>
          <w:szCs w:val="24"/>
        </w:rPr>
        <w:t>количества,</w:t>
      </w:r>
      <w:r w:rsidRPr="00323263">
        <w:rPr>
          <w:rFonts w:cs="Times New Roman"/>
          <w:spacing w:val="-4"/>
          <w:sz w:val="24"/>
          <w:szCs w:val="24"/>
        </w:rPr>
        <w:t xml:space="preserve"> присутствующих на них; из количества размещенной информации в средствах массовой информации и количества размещенной информации на информационных стендах сельского поселения; из количества электронных рассылок и т.п.);</w:t>
      </w:r>
    </w:p>
    <w:p w:rsidR="006E053F" w:rsidRPr="00323263" w:rsidRDefault="006E053F" w:rsidP="00AA76BF">
      <w:pPr>
        <w:pStyle w:val="ac"/>
        <w:ind w:firstLine="567"/>
        <w:jc w:val="both"/>
        <w:rPr>
          <w:rFonts w:cs="Times New Roman"/>
          <w:spacing w:val="-4"/>
          <w:sz w:val="24"/>
          <w:szCs w:val="24"/>
        </w:rPr>
      </w:pPr>
      <w:r w:rsidRPr="00323263">
        <w:rPr>
          <w:rFonts w:cs="Times New Roman"/>
          <w:spacing w:val="-4"/>
          <w:sz w:val="24"/>
          <w:szCs w:val="24"/>
        </w:rPr>
        <w:t>ЧН   - численность населения по данным Статистики на начало года.</w:t>
      </w:r>
    </w:p>
    <w:p w:rsidR="006E053F" w:rsidRPr="00323263" w:rsidRDefault="006E053F" w:rsidP="00AA76BF">
      <w:pPr>
        <w:tabs>
          <w:tab w:val="left" w:pos="142"/>
        </w:tabs>
        <w:suppressAutoHyphens/>
        <w:spacing w:after="0" w:line="240" w:lineRule="auto"/>
        <w:ind w:firstLine="567"/>
        <w:jc w:val="both"/>
        <w:rPr>
          <w:rFonts w:ascii="Times New Roman" w:hAnsi="Times New Roman" w:cs="Times New Roman"/>
          <w:bCs/>
          <w:sz w:val="24"/>
          <w:szCs w:val="24"/>
          <w:lang w:eastAsia="ar-SA"/>
        </w:rPr>
      </w:pPr>
      <w:r w:rsidRPr="00323263">
        <w:rPr>
          <w:rFonts w:ascii="Times New Roman" w:hAnsi="Times New Roman" w:cs="Times New Roman"/>
          <w:bCs/>
          <w:sz w:val="24"/>
          <w:szCs w:val="24"/>
          <w:lang w:eastAsia="ar-SA"/>
        </w:rPr>
        <w:t>367,29% = 27698/7541*100</w:t>
      </w:r>
    </w:p>
    <w:p w:rsidR="006E053F" w:rsidRPr="00323263" w:rsidRDefault="006E053F" w:rsidP="00AA76BF">
      <w:pPr>
        <w:tabs>
          <w:tab w:val="left" w:pos="142"/>
        </w:tabs>
        <w:suppressAutoHyphens/>
        <w:spacing w:after="0" w:line="240" w:lineRule="auto"/>
        <w:ind w:firstLine="567"/>
        <w:jc w:val="both"/>
        <w:rPr>
          <w:rFonts w:ascii="Times New Roman" w:hAnsi="Times New Roman" w:cs="Times New Roman"/>
          <w:bCs/>
          <w:sz w:val="24"/>
          <w:szCs w:val="24"/>
          <w:lang w:eastAsia="ar-SA"/>
        </w:rPr>
      </w:pPr>
      <w:r w:rsidRPr="00323263">
        <w:rPr>
          <w:rFonts w:ascii="Times New Roman" w:hAnsi="Times New Roman" w:cs="Times New Roman"/>
          <w:bCs/>
          <w:sz w:val="24"/>
          <w:szCs w:val="24"/>
          <w:lang w:eastAsia="ar-SA"/>
        </w:rPr>
        <w:t>2866 шт. информационного материала роздано под подпись.</w:t>
      </w:r>
    </w:p>
    <w:p w:rsidR="006E053F" w:rsidRPr="00323263" w:rsidRDefault="006E053F" w:rsidP="00AA76BF">
      <w:pPr>
        <w:tabs>
          <w:tab w:val="left" w:pos="142"/>
        </w:tabs>
        <w:suppressAutoHyphens/>
        <w:spacing w:after="0" w:line="240" w:lineRule="auto"/>
        <w:ind w:firstLine="567"/>
        <w:jc w:val="both"/>
        <w:rPr>
          <w:rFonts w:ascii="Times New Roman" w:hAnsi="Times New Roman" w:cs="Times New Roman"/>
          <w:bCs/>
          <w:sz w:val="24"/>
          <w:szCs w:val="24"/>
          <w:lang w:eastAsia="ar-SA"/>
        </w:rPr>
      </w:pPr>
      <w:r w:rsidRPr="00323263">
        <w:rPr>
          <w:rFonts w:ascii="Times New Roman" w:hAnsi="Times New Roman" w:cs="Times New Roman"/>
          <w:bCs/>
          <w:sz w:val="24"/>
          <w:szCs w:val="24"/>
          <w:lang w:eastAsia="ar-SA"/>
        </w:rPr>
        <w:t>1000 шт. информационного материала разнесено в почтовые ящики жителей.</w:t>
      </w:r>
    </w:p>
    <w:p w:rsidR="006E053F" w:rsidRPr="00323263" w:rsidRDefault="006E053F" w:rsidP="00AA76BF">
      <w:pPr>
        <w:tabs>
          <w:tab w:val="left" w:pos="142"/>
        </w:tabs>
        <w:suppressAutoHyphens/>
        <w:spacing w:after="0" w:line="240" w:lineRule="auto"/>
        <w:ind w:firstLine="567"/>
        <w:jc w:val="both"/>
        <w:rPr>
          <w:rFonts w:ascii="Times New Roman" w:hAnsi="Times New Roman" w:cs="Times New Roman"/>
          <w:bCs/>
          <w:sz w:val="24"/>
          <w:szCs w:val="24"/>
          <w:lang w:eastAsia="ar-SA"/>
        </w:rPr>
      </w:pPr>
      <w:r w:rsidRPr="00323263">
        <w:rPr>
          <w:rFonts w:ascii="Times New Roman" w:hAnsi="Times New Roman" w:cs="Times New Roman"/>
          <w:bCs/>
          <w:sz w:val="24"/>
          <w:szCs w:val="24"/>
          <w:lang w:eastAsia="ar-SA"/>
        </w:rPr>
        <w:t xml:space="preserve">81 шт. информационного материала 9918 просмотров. </w:t>
      </w:r>
    </w:p>
    <w:p w:rsidR="006E053F" w:rsidRPr="00323263" w:rsidRDefault="006E053F" w:rsidP="00AA76BF">
      <w:pPr>
        <w:tabs>
          <w:tab w:val="left" w:pos="142"/>
        </w:tabs>
        <w:suppressAutoHyphens/>
        <w:spacing w:after="0" w:line="240" w:lineRule="auto"/>
        <w:ind w:firstLine="567"/>
        <w:jc w:val="both"/>
        <w:rPr>
          <w:rFonts w:ascii="Times New Roman" w:hAnsi="Times New Roman" w:cs="Times New Roman"/>
          <w:bCs/>
          <w:sz w:val="24"/>
          <w:szCs w:val="24"/>
          <w:lang w:eastAsia="ar-SA"/>
        </w:rPr>
      </w:pPr>
      <w:r w:rsidRPr="00323263">
        <w:rPr>
          <w:rFonts w:ascii="Times New Roman" w:hAnsi="Times New Roman" w:cs="Times New Roman"/>
          <w:bCs/>
          <w:sz w:val="24"/>
          <w:szCs w:val="24"/>
          <w:lang w:eastAsia="ar-SA"/>
        </w:rPr>
        <w:t xml:space="preserve">6 шт. собраний </w:t>
      </w:r>
      <w:r w:rsidR="00A24BF2" w:rsidRPr="00323263">
        <w:rPr>
          <w:rFonts w:ascii="Times New Roman" w:hAnsi="Times New Roman" w:cs="Times New Roman"/>
          <w:bCs/>
          <w:sz w:val="24"/>
          <w:szCs w:val="24"/>
          <w:lang w:eastAsia="ar-SA"/>
        </w:rPr>
        <w:t xml:space="preserve">присутствовали </w:t>
      </w:r>
      <w:r w:rsidRPr="00323263">
        <w:rPr>
          <w:rFonts w:ascii="Times New Roman" w:hAnsi="Times New Roman" w:cs="Times New Roman"/>
          <w:bCs/>
          <w:sz w:val="24"/>
          <w:szCs w:val="24"/>
          <w:lang w:eastAsia="ar-SA"/>
        </w:rPr>
        <w:t>208 чел</w:t>
      </w:r>
      <w:r w:rsidR="00A24BF2" w:rsidRPr="00323263">
        <w:rPr>
          <w:rFonts w:ascii="Times New Roman" w:hAnsi="Times New Roman" w:cs="Times New Roman"/>
          <w:bCs/>
          <w:sz w:val="24"/>
          <w:szCs w:val="24"/>
          <w:lang w:eastAsia="ar-SA"/>
        </w:rPr>
        <w:t>овек</w:t>
      </w:r>
      <w:r w:rsidRPr="00323263">
        <w:rPr>
          <w:rFonts w:ascii="Times New Roman" w:hAnsi="Times New Roman" w:cs="Times New Roman"/>
          <w:bCs/>
          <w:sz w:val="24"/>
          <w:szCs w:val="24"/>
          <w:lang w:eastAsia="ar-SA"/>
        </w:rPr>
        <w:t>.</w:t>
      </w:r>
    </w:p>
    <w:p w:rsidR="006E053F" w:rsidRPr="00323263" w:rsidRDefault="006E053F" w:rsidP="00AA76BF">
      <w:pPr>
        <w:tabs>
          <w:tab w:val="left" w:pos="142"/>
        </w:tabs>
        <w:suppressAutoHyphens/>
        <w:spacing w:after="0" w:line="240" w:lineRule="auto"/>
        <w:ind w:firstLine="567"/>
        <w:jc w:val="both"/>
        <w:rPr>
          <w:rFonts w:ascii="Times New Roman" w:hAnsi="Times New Roman" w:cs="Times New Roman"/>
          <w:bCs/>
          <w:sz w:val="24"/>
          <w:szCs w:val="24"/>
          <w:lang w:eastAsia="ar-SA"/>
        </w:rPr>
      </w:pPr>
      <w:r w:rsidRPr="00323263">
        <w:rPr>
          <w:rFonts w:ascii="Times New Roman" w:hAnsi="Times New Roman" w:cs="Times New Roman"/>
          <w:bCs/>
          <w:sz w:val="24"/>
          <w:szCs w:val="24"/>
          <w:lang w:eastAsia="ar-SA"/>
        </w:rPr>
        <w:t>20 шт. информационного материала 397 чел</w:t>
      </w:r>
      <w:r w:rsidR="00A24BF2" w:rsidRPr="00323263">
        <w:rPr>
          <w:rFonts w:ascii="Times New Roman" w:hAnsi="Times New Roman" w:cs="Times New Roman"/>
          <w:bCs/>
          <w:sz w:val="24"/>
          <w:szCs w:val="24"/>
          <w:lang w:eastAsia="ar-SA"/>
        </w:rPr>
        <w:t>овек подписчиков</w:t>
      </w:r>
      <w:r w:rsidRPr="00323263">
        <w:rPr>
          <w:rFonts w:ascii="Times New Roman" w:hAnsi="Times New Roman" w:cs="Times New Roman"/>
          <w:bCs/>
          <w:sz w:val="24"/>
          <w:szCs w:val="24"/>
          <w:lang w:eastAsia="ar-SA"/>
        </w:rPr>
        <w:t xml:space="preserve"> </w:t>
      </w:r>
      <w:r w:rsidR="00A24BF2" w:rsidRPr="00323263">
        <w:rPr>
          <w:rFonts w:ascii="Times New Roman" w:hAnsi="Times New Roman" w:cs="Times New Roman"/>
          <w:bCs/>
          <w:sz w:val="24"/>
          <w:szCs w:val="24"/>
          <w:lang w:eastAsia="ar-SA"/>
        </w:rPr>
        <w:t xml:space="preserve">в </w:t>
      </w:r>
      <w:r w:rsidRPr="00323263">
        <w:rPr>
          <w:rFonts w:ascii="Times New Roman" w:hAnsi="Times New Roman" w:cs="Times New Roman"/>
          <w:bCs/>
          <w:sz w:val="24"/>
          <w:szCs w:val="24"/>
          <w:lang w:eastAsia="ar-SA"/>
        </w:rPr>
        <w:t>группе администрации с.п. Салым</w:t>
      </w:r>
      <w:r w:rsidR="00A24BF2" w:rsidRPr="00323263">
        <w:rPr>
          <w:rFonts w:ascii="Times New Roman" w:hAnsi="Times New Roman" w:cs="Times New Roman"/>
          <w:bCs/>
          <w:sz w:val="24"/>
          <w:szCs w:val="24"/>
          <w:lang w:eastAsia="ar-SA"/>
        </w:rPr>
        <w:t xml:space="preserve"> </w:t>
      </w:r>
      <w:r w:rsidR="00A24BF2" w:rsidRPr="00323263">
        <w:rPr>
          <w:rFonts w:ascii="Times New Roman" w:hAnsi="Times New Roman" w:cs="Times New Roman"/>
          <w:sz w:val="24"/>
          <w:szCs w:val="24"/>
        </w:rPr>
        <w:t>в социальных сетях ВК</w:t>
      </w:r>
      <w:r w:rsidRPr="00323263">
        <w:rPr>
          <w:rFonts w:ascii="Times New Roman" w:hAnsi="Times New Roman" w:cs="Times New Roman"/>
          <w:bCs/>
          <w:sz w:val="24"/>
          <w:szCs w:val="24"/>
          <w:lang w:eastAsia="ar-SA"/>
        </w:rPr>
        <w:t>.</w:t>
      </w:r>
    </w:p>
    <w:p w:rsidR="00A77EA9" w:rsidRPr="00323263" w:rsidRDefault="006E053F" w:rsidP="00AA76BF">
      <w:pPr>
        <w:tabs>
          <w:tab w:val="left" w:pos="142"/>
        </w:tabs>
        <w:suppressAutoHyphens/>
        <w:spacing w:after="0" w:line="240" w:lineRule="auto"/>
        <w:ind w:firstLine="567"/>
        <w:jc w:val="both"/>
        <w:rPr>
          <w:rFonts w:ascii="Times New Roman" w:hAnsi="Times New Roman" w:cs="Times New Roman"/>
          <w:sz w:val="24"/>
          <w:szCs w:val="24"/>
        </w:rPr>
      </w:pPr>
      <w:r w:rsidRPr="00323263">
        <w:rPr>
          <w:rFonts w:ascii="Times New Roman" w:hAnsi="Times New Roman" w:cs="Times New Roman"/>
          <w:bCs/>
          <w:sz w:val="24"/>
          <w:szCs w:val="24"/>
          <w:lang w:eastAsia="ar-SA"/>
        </w:rPr>
        <w:t xml:space="preserve">41 шт. информационного материала 9539 чел. </w:t>
      </w:r>
      <w:r w:rsidR="00A24BF2" w:rsidRPr="00323263">
        <w:rPr>
          <w:rFonts w:ascii="Times New Roman" w:hAnsi="Times New Roman" w:cs="Times New Roman"/>
          <w:bCs/>
          <w:sz w:val="24"/>
          <w:szCs w:val="24"/>
          <w:lang w:eastAsia="ar-SA"/>
        </w:rPr>
        <w:t xml:space="preserve">подписчиков </w:t>
      </w:r>
      <w:r w:rsidRPr="00323263">
        <w:rPr>
          <w:rFonts w:ascii="Times New Roman" w:hAnsi="Times New Roman" w:cs="Times New Roman"/>
          <w:bCs/>
          <w:sz w:val="24"/>
          <w:szCs w:val="24"/>
          <w:lang w:eastAsia="ar-SA"/>
        </w:rPr>
        <w:t xml:space="preserve">в группе </w:t>
      </w:r>
      <w:r w:rsidR="00A77EA9" w:rsidRPr="00323263">
        <w:rPr>
          <w:rFonts w:ascii="Times New Roman" w:hAnsi="Times New Roman" w:cs="Times New Roman"/>
          <w:sz w:val="24"/>
          <w:szCs w:val="24"/>
        </w:rPr>
        <w:t>в социальных сетях ВК «Подслушано в Салыме».</w:t>
      </w:r>
    </w:p>
    <w:p w:rsidR="006E053F" w:rsidRPr="00323263" w:rsidRDefault="006E053F" w:rsidP="00AA76BF">
      <w:pPr>
        <w:tabs>
          <w:tab w:val="left" w:pos="142"/>
        </w:tabs>
        <w:suppressAutoHyphens/>
        <w:spacing w:after="0" w:line="240" w:lineRule="auto"/>
        <w:ind w:firstLine="567"/>
        <w:jc w:val="both"/>
        <w:rPr>
          <w:rFonts w:ascii="Times New Roman" w:hAnsi="Times New Roman" w:cs="Times New Roman"/>
          <w:bCs/>
          <w:sz w:val="24"/>
          <w:szCs w:val="24"/>
          <w:lang w:eastAsia="ar-SA"/>
        </w:rPr>
      </w:pPr>
      <w:r w:rsidRPr="00323263">
        <w:rPr>
          <w:rFonts w:ascii="Times New Roman" w:hAnsi="Times New Roman" w:cs="Times New Roman"/>
          <w:bCs/>
          <w:sz w:val="24"/>
          <w:szCs w:val="24"/>
          <w:lang w:eastAsia="ar-SA"/>
        </w:rPr>
        <w:t xml:space="preserve">6 шт. уличных </w:t>
      </w:r>
      <w:r w:rsidR="00A24BF2" w:rsidRPr="00323263">
        <w:rPr>
          <w:rFonts w:ascii="Times New Roman" w:hAnsi="Times New Roman" w:cs="Times New Roman"/>
          <w:bCs/>
          <w:sz w:val="24"/>
          <w:szCs w:val="24"/>
          <w:lang w:eastAsia="ar-SA"/>
        </w:rPr>
        <w:t>информационных</w:t>
      </w:r>
      <w:r w:rsidRPr="00323263">
        <w:rPr>
          <w:rFonts w:ascii="Times New Roman" w:hAnsi="Times New Roman" w:cs="Times New Roman"/>
          <w:bCs/>
          <w:sz w:val="24"/>
          <w:szCs w:val="24"/>
          <w:lang w:eastAsia="ar-SA"/>
        </w:rPr>
        <w:t xml:space="preserve"> стендов, охват 50% населения (3770чел).</w:t>
      </w:r>
    </w:p>
    <w:p w:rsidR="006E053F" w:rsidRPr="00323263" w:rsidRDefault="006E053F" w:rsidP="00AA76BF">
      <w:pPr>
        <w:tabs>
          <w:tab w:val="left" w:pos="142"/>
        </w:tabs>
        <w:suppressAutoHyphens/>
        <w:spacing w:after="0" w:line="240" w:lineRule="auto"/>
        <w:ind w:firstLine="567"/>
        <w:jc w:val="both"/>
        <w:rPr>
          <w:rFonts w:ascii="Times New Roman" w:hAnsi="Times New Roman" w:cs="Times New Roman"/>
          <w:bCs/>
          <w:sz w:val="24"/>
          <w:szCs w:val="24"/>
          <w:lang w:eastAsia="ar-SA"/>
        </w:rPr>
      </w:pPr>
      <w:r w:rsidRPr="00323263">
        <w:rPr>
          <w:rFonts w:ascii="Times New Roman" w:hAnsi="Times New Roman" w:cs="Times New Roman"/>
          <w:bCs/>
          <w:sz w:val="24"/>
          <w:szCs w:val="24"/>
          <w:lang w:eastAsia="ar-SA"/>
        </w:rPr>
        <w:t>137 организаций 5017 чел. ежемесячно направляется информационный бюллетень «Салымский вестник».</w:t>
      </w:r>
    </w:p>
    <w:p w:rsidR="006E053F" w:rsidRPr="00323263" w:rsidRDefault="006E053F" w:rsidP="00AA76BF">
      <w:pPr>
        <w:tabs>
          <w:tab w:val="left" w:pos="142"/>
        </w:tabs>
        <w:suppressAutoHyphens/>
        <w:spacing w:after="0" w:line="240" w:lineRule="auto"/>
        <w:ind w:firstLine="567"/>
        <w:jc w:val="both"/>
        <w:rPr>
          <w:rFonts w:ascii="Times New Roman" w:hAnsi="Times New Roman" w:cs="Times New Roman"/>
          <w:bCs/>
          <w:sz w:val="24"/>
          <w:szCs w:val="24"/>
          <w:lang w:eastAsia="ar-SA"/>
        </w:rPr>
      </w:pPr>
      <w:r w:rsidRPr="00323263">
        <w:rPr>
          <w:rFonts w:ascii="Times New Roman" w:hAnsi="Times New Roman" w:cs="Times New Roman"/>
          <w:bCs/>
          <w:sz w:val="24"/>
          <w:szCs w:val="24"/>
          <w:lang w:eastAsia="ar-SA"/>
        </w:rPr>
        <w:t xml:space="preserve">группы в </w:t>
      </w:r>
      <w:r w:rsidR="00A77EA9" w:rsidRPr="00323263">
        <w:rPr>
          <w:rFonts w:ascii="Times New Roman" w:hAnsi="Times New Roman" w:cs="Times New Roman"/>
          <w:bCs/>
          <w:sz w:val="24"/>
          <w:szCs w:val="24"/>
          <w:lang w:eastAsia="ar-SA"/>
        </w:rPr>
        <w:t xml:space="preserve">мессенджерах </w:t>
      </w:r>
      <w:r w:rsidR="00A24BF2" w:rsidRPr="00323263">
        <w:rPr>
          <w:rFonts w:ascii="Times New Roman" w:hAnsi="Times New Roman" w:cs="Times New Roman"/>
          <w:bCs/>
          <w:sz w:val="24"/>
          <w:szCs w:val="24"/>
          <w:lang w:val="en-US" w:eastAsia="ar-SA"/>
        </w:rPr>
        <w:t>Viber</w:t>
      </w:r>
      <w:r w:rsidRPr="00323263">
        <w:rPr>
          <w:rFonts w:ascii="Times New Roman" w:hAnsi="Times New Roman" w:cs="Times New Roman"/>
          <w:bCs/>
          <w:sz w:val="24"/>
          <w:szCs w:val="24"/>
          <w:lang w:eastAsia="ar-SA"/>
        </w:rPr>
        <w:t xml:space="preserve"> (д/сада, СОШ № 1, № 2), в </w:t>
      </w:r>
      <w:hyperlink r:id="rId7" w:history="1">
        <w:r w:rsidRPr="00323263">
          <w:rPr>
            <w:rStyle w:val="a8"/>
            <w:rFonts w:ascii="Times New Roman" w:hAnsi="Times New Roman" w:cs="Times New Roman"/>
            <w:bCs/>
            <w:color w:val="auto"/>
            <w:sz w:val="24"/>
            <w:szCs w:val="24"/>
            <w:u w:val="none"/>
          </w:rPr>
          <w:t xml:space="preserve">Whats </w:t>
        </w:r>
        <w:proofErr w:type="spellStart"/>
        <w:r w:rsidRPr="00323263">
          <w:rPr>
            <w:rStyle w:val="a8"/>
            <w:rFonts w:ascii="Times New Roman" w:hAnsi="Times New Roman" w:cs="Times New Roman"/>
            <w:bCs/>
            <w:color w:val="auto"/>
            <w:sz w:val="24"/>
            <w:szCs w:val="24"/>
            <w:u w:val="none"/>
          </w:rPr>
          <w:t>App</w:t>
        </w:r>
        <w:proofErr w:type="spellEnd"/>
      </w:hyperlink>
      <w:r w:rsidRPr="00323263">
        <w:rPr>
          <w:rFonts w:ascii="Times New Roman" w:hAnsi="Times New Roman" w:cs="Times New Roman"/>
          <w:bCs/>
          <w:sz w:val="24"/>
          <w:szCs w:val="24"/>
          <w:lang w:eastAsia="ar-SA"/>
        </w:rPr>
        <w:t xml:space="preserve"> (чат домов, улиц)</w:t>
      </w:r>
      <w:r w:rsidRPr="00323263">
        <w:rPr>
          <w:rFonts w:ascii="Times New Roman" w:hAnsi="Times New Roman" w:cs="Times New Roman"/>
          <w:sz w:val="24"/>
          <w:szCs w:val="24"/>
          <w:lang w:eastAsia="ar-SA"/>
        </w:rPr>
        <w:t>.</w:t>
      </w:r>
    </w:p>
    <w:p w:rsidR="006E053F" w:rsidRPr="00323263" w:rsidRDefault="006E053F" w:rsidP="00AA76BF">
      <w:pPr>
        <w:pStyle w:val="a7"/>
        <w:spacing w:after="0" w:line="240" w:lineRule="auto"/>
        <w:ind w:left="0" w:firstLine="567"/>
        <w:jc w:val="both"/>
        <w:rPr>
          <w:rFonts w:ascii="Times New Roman" w:hAnsi="Times New Roman"/>
          <w:sz w:val="24"/>
          <w:szCs w:val="24"/>
        </w:rPr>
      </w:pPr>
      <w:r w:rsidRPr="00323263">
        <w:rPr>
          <w:rFonts w:ascii="Times New Roman" w:hAnsi="Times New Roman"/>
          <w:sz w:val="24"/>
          <w:szCs w:val="24"/>
        </w:rPr>
        <w:t xml:space="preserve">Для реализации целевого показателя муниципальной программы были проведены </w:t>
      </w:r>
      <w:r w:rsidR="00A24BF2" w:rsidRPr="00323263">
        <w:rPr>
          <w:rFonts w:ascii="Times New Roman" w:hAnsi="Times New Roman"/>
          <w:sz w:val="24"/>
          <w:szCs w:val="24"/>
        </w:rPr>
        <w:t>следующие</w:t>
      </w:r>
      <w:r w:rsidRPr="00323263">
        <w:rPr>
          <w:rFonts w:ascii="Times New Roman" w:hAnsi="Times New Roman"/>
          <w:sz w:val="24"/>
          <w:szCs w:val="24"/>
        </w:rPr>
        <w:t xml:space="preserve"> мероприятия:</w:t>
      </w:r>
    </w:p>
    <w:p w:rsidR="006E053F" w:rsidRPr="00323263" w:rsidRDefault="006E053F" w:rsidP="00AA76BF">
      <w:pPr>
        <w:pStyle w:val="a7"/>
        <w:spacing w:after="0" w:line="240" w:lineRule="auto"/>
        <w:ind w:left="0" w:firstLine="567"/>
        <w:jc w:val="both"/>
        <w:rPr>
          <w:rFonts w:ascii="Times New Roman" w:hAnsi="Times New Roman"/>
          <w:sz w:val="24"/>
          <w:szCs w:val="24"/>
        </w:rPr>
      </w:pPr>
      <w:r w:rsidRPr="00323263">
        <w:rPr>
          <w:rFonts w:ascii="Times New Roman" w:hAnsi="Times New Roman"/>
          <w:sz w:val="24"/>
          <w:szCs w:val="24"/>
        </w:rPr>
        <w:t>- приобретены буклеты 230 шт.;</w:t>
      </w:r>
    </w:p>
    <w:p w:rsidR="006E053F" w:rsidRPr="00323263" w:rsidRDefault="006E053F" w:rsidP="00AA76BF">
      <w:pPr>
        <w:pStyle w:val="a7"/>
        <w:spacing w:after="0" w:line="240" w:lineRule="auto"/>
        <w:ind w:left="0" w:firstLine="567"/>
        <w:jc w:val="both"/>
        <w:rPr>
          <w:rFonts w:ascii="Times New Roman" w:hAnsi="Times New Roman"/>
          <w:sz w:val="24"/>
          <w:szCs w:val="24"/>
        </w:rPr>
      </w:pPr>
      <w:r w:rsidRPr="00323263">
        <w:rPr>
          <w:rFonts w:ascii="Times New Roman" w:hAnsi="Times New Roman"/>
          <w:sz w:val="24"/>
          <w:szCs w:val="24"/>
        </w:rPr>
        <w:t>- приобретены плакаты 26 комплектов (по 10шт);</w:t>
      </w:r>
    </w:p>
    <w:p w:rsidR="006E053F" w:rsidRPr="00323263" w:rsidRDefault="006E053F" w:rsidP="00AA76BF">
      <w:pPr>
        <w:pStyle w:val="a7"/>
        <w:spacing w:after="0" w:line="240" w:lineRule="auto"/>
        <w:ind w:left="0" w:firstLine="567"/>
        <w:jc w:val="both"/>
        <w:rPr>
          <w:rFonts w:ascii="Times New Roman" w:hAnsi="Times New Roman"/>
          <w:sz w:val="24"/>
          <w:szCs w:val="24"/>
        </w:rPr>
      </w:pPr>
      <w:r w:rsidRPr="00323263">
        <w:rPr>
          <w:rFonts w:ascii="Times New Roman" w:hAnsi="Times New Roman"/>
          <w:sz w:val="24"/>
          <w:szCs w:val="24"/>
        </w:rPr>
        <w:t>- приобретены плакаты (памятки) 170 шт.</w:t>
      </w:r>
    </w:p>
    <w:p w:rsidR="006E053F" w:rsidRPr="00323263" w:rsidRDefault="006E053F" w:rsidP="00AA76BF">
      <w:pPr>
        <w:pStyle w:val="a7"/>
        <w:spacing w:after="0" w:line="240" w:lineRule="auto"/>
        <w:ind w:left="0" w:firstLine="567"/>
        <w:jc w:val="both"/>
        <w:rPr>
          <w:rFonts w:ascii="Times New Roman" w:hAnsi="Times New Roman"/>
          <w:b/>
          <w:sz w:val="24"/>
          <w:szCs w:val="24"/>
        </w:rPr>
      </w:pPr>
      <w:r w:rsidRPr="00323263">
        <w:rPr>
          <w:rFonts w:ascii="Times New Roman" w:hAnsi="Times New Roman"/>
          <w:sz w:val="24"/>
          <w:szCs w:val="24"/>
        </w:rPr>
        <w:t xml:space="preserve">Информация о мерах безопасности размещается на официальном сайте муниципального образования, в социальных сетях ВК «Подслушано в Салыме», </w:t>
      </w:r>
      <w:r w:rsidR="004720A6" w:rsidRPr="00323263">
        <w:rPr>
          <w:rFonts w:ascii="Times New Roman" w:hAnsi="Times New Roman"/>
          <w:sz w:val="24"/>
          <w:szCs w:val="24"/>
        </w:rPr>
        <w:t xml:space="preserve">мессенджерах </w:t>
      </w:r>
      <w:hyperlink r:id="rId8" w:history="1">
        <w:r w:rsidR="004720A6" w:rsidRPr="00323263">
          <w:rPr>
            <w:rStyle w:val="a8"/>
            <w:rFonts w:ascii="Times New Roman" w:hAnsi="Times New Roman"/>
            <w:bCs/>
            <w:color w:val="auto"/>
            <w:sz w:val="24"/>
            <w:szCs w:val="24"/>
            <w:u w:val="none"/>
          </w:rPr>
          <w:t xml:space="preserve">Whats </w:t>
        </w:r>
        <w:proofErr w:type="spellStart"/>
        <w:r w:rsidR="004720A6" w:rsidRPr="00323263">
          <w:rPr>
            <w:rStyle w:val="a8"/>
            <w:rFonts w:ascii="Times New Roman" w:hAnsi="Times New Roman"/>
            <w:bCs/>
            <w:color w:val="auto"/>
            <w:sz w:val="24"/>
            <w:szCs w:val="24"/>
            <w:u w:val="none"/>
          </w:rPr>
          <w:t>App</w:t>
        </w:r>
        <w:proofErr w:type="spellEnd"/>
      </w:hyperlink>
      <w:r w:rsidRPr="00323263">
        <w:rPr>
          <w:rFonts w:ascii="Times New Roman" w:hAnsi="Times New Roman"/>
          <w:sz w:val="24"/>
          <w:szCs w:val="24"/>
        </w:rPr>
        <w:t xml:space="preserve">, </w:t>
      </w:r>
      <w:r w:rsidR="004720A6" w:rsidRPr="00323263">
        <w:rPr>
          <w:rFonts w:ascii="Times New Roman" w:hAnsi="Times New Roman"/>
          <w:bCs/>
          <w:sz w:val="24"/>
          <w:szCs w:val="24"/>
          <w:lang w:val="en-US" w:eastAsia="ar-SA"/>
        </w:rPr>
        <w:t>Viber</w:t>
      </w:r>
      <w:r w:rsidRPr="00323263">
        <w:rPr>
          <w:rFonts w:ascii="Times New Roman" w:hAnsi="Times New Roman"/>
          <w:sz w:val="24"/>
          <w:szCs w:val="24"/>
        </w:rPr>
        <w:t xml:space="preserve">, в бюллетене «Салымский вестник», на информационных стендах, </w:t>
      </w:r>
      <w:r w:rsidR="004720A6" w:rsidRPr="00323263">
        <w:rPr>
          <w:rFonts w:ascii="Times New Roman" w:hAnsi="Times New Roman"/>
          <w:sz w:val="24"/>
          <w:szCs w:val="24"/>
        </w:rPr>
        <w:t xml:space="preserve">направляются рекомендательные письма </w:t>
      </w:r>
      <w:r w:rsidRPr="00323263">
        <w:rPr>
          <w:rFonts w:ascii="Times New Roman" w:hAnsi="Times New Roman"/>
          <w:sz w:val="24"/>
          <w:szCs w:val="24"/>
        </w:rPr>
        <w:t>на электрон</w:t>
      </w:r>
      <w:r w:rsidR="004720A6" w:rsidRPr="00323263">
        <w:rPr>
          <w:rFonts w:ascii="Times New Roman" w:hAnsi="Times New Roman"/>
          <w:sz w:val="24"/>
          <w:szCs w:val="24"/>
        </w:rPr>
        <w:t>н</w:t>
      </w:r>
      <w:r w:rsidRPr="00323263">
        <w:rPr>
          <w:rFonts w:ascii="Times New Roman" w:hAnsi="Times New Roman"/>
          <w:sz w:val="24"/>
          <w:szCs w:val="24"/>
        </w:rPr>
        <w:t>ые</w:t>
      </w:r>
      <w:r w:rsidR="004720A6" w:rsidRPr="00323263">
        <w:rPr>
          <w:rFonts w:ascii="Times New Roman" w:hAnsi="Times New Roman"/>
          <w:sz w:val="24"/>
          <w:szCs w:val="24"/>
        </w:rPr>
        <w:t xml:space="preserve"> </w:t>
      </w:r>
      <w:r w:rsidRPr="00323263">
        <w:rPr>
          <w:rFonts w:ascii="Times New Roman" w:hAnsi="Times New Roman"/>
          <w:sz w:val="24"/>
          <w:szCs w:val="24"/>
        </w:rPr>
        <w:t xml:space="preserve">адреса  руководителям организаций, учреждений всех форм собственности, </w:t>
      </w:r>
      <w:r w:rsidR="004720A6" w:rsidRPr="00323263">
        <w:rPr>
          <w:rFonts w:ascii="Times New Roman" w:hAnsi="Times New Roman"/>
          <w:sz w:val="24"/>
          <w:szCs w:val="24"/>
        </w:rPr>
        <w:t xml:space="preserve">проводится </w:t>
      </w:r>
      <w:r w:rsidRPr="00323263">
        <w:rPr>
          <w:rFonts w:ascii="Times New Roman" w:hAnsi="Times New Roman"/>
          <w:sz w:val="24"/>
          <w:szCs w:val="24"/>
        </w:rPr>
        <w:t>раздача памяток (буклетов) под подпись, а также в распространение памяток в почтовые ящики жителей.</w:t>
      </w:r>
    </w:p>
    <w:p w:rsidR="006E053F" w:rsidRPr="00323263" w:rsidRDefault="006E053F" w:rsidP="00AA76BF">
      <w:pPr>
        <w:pStyle w:val="ac"/>
        <w:ind w:firstLine="567"/>
        <w:jc w:val="both"/>
        <w:rPr>
          <w:rFonts w:cs="Times New Roman"/>
          <w:b/>
          <w:spacing w:val="-4"/>
          <w:sz w:val="24"/>
          <w:szCs w:val="24"/>
        </w:rPr>
      </w:pPr>
      <w:r w:rsidRPr="00323263">
        <w:rPr>
          <w:rFonts w:cs="Times New Roman"/>
          <w:b/>
          <w:sz w:val="24"/>
          <w:szCs w:val="24"/>
        </w:rPr>
        <w:t xml:space="preserve">2. </w:t>
      </w:r>
      <w:r w:rsidR="00544B67">
        <w:rPr>
          <w:rFonts w:cs="Times New Roman"/>
          <w:b/>
          <w:sz w:val="24"/>
          <w:szCs w:val="24"/>
        </w:rPr>
        <w:t>С</w:t>
      </w:r>
      <w:r w:rsidRPr="00323263">
        <w:rPr>
          <w:rFonts w:cs="Times New Roman"/>
          <w:b/>
          <w:spacing w:val="-4"/>
          <w:sz w:val="24"/>
          <w:szCs w:val="24"/>
        </w:rPr>
        <w:t xml:space="preserve">нижение рисков и смягчение последствий пожаров на территории </w:t>
      </w:r>
      <w:r w:rsidR="004720A6" w:rsidRPr="00323263">
        <w:rPr>
          <w:rFonts w:cs="Times New Roman"/>
          <w:b/>
          <w:spacing w:val="-4"/>
          <w:sz w:val="24"/>
          <w:szCs w:val="24"/>
        </w:rPr>
        <w:t>поселения, (</w:t>
      </w:r>
      <w:r w:rsidRPr="00323263">
        <w:rPr>
          <w:rFonts w:cs="Times New Roman"/>
          <w:b/>
          <w:spacing w:val="-4"/>
          <w:sz w:val="24"/>
          <w:szCs w:val="24"/>
        </w:rPr>
        <w:t>противопожарные минерализованные полосы) -  до 100%;</w:t>
      </w:r>
    </w:p>
    <w:p w:rsidR="006E053F" w:rsidRPr="00323263" w:rsidRDefault="006E053F" w:rsidP="00AA76BF">
      <w:pPr>
        <w:pStyle w:val="ac"/>
        <w:ind w:firstLine="567"/>
        <w:jc w:val="both"/>
        <w:rPr>
          <w:rFonts w:cs="Times New Roman"/>
          <w:spacing w:val="-4"/>
          <w:sz w:val="24"/>
          <w:szCs w:val="24"/>
        </w:rPr>
      </w:pPr>
      <w:r w:rsidRPr="00323263">
        <w:rPr>
          <w:rFonts w:cs="Times New Roman"/>
          <w:spacing w:val="-4"/>
          <w:sz w:val="24"/>
          <w:szCs w:val="24"/>
        </w:rPr>
        <w:t>СП = (П/</w:t>
      </w:r>
      <w:r w:rsidR="004720A6" w:rsidRPr="00323263">
        <w:rPr>
          <w:rFonts w:cs="Times New Roman"/>
          <w:spacing w:val="-4"/>
          <w:sz w:val="24"/>
          <w:szCs w:val="24"/>
        </w:rPr>
        <w:t xml:space="preserve">Н) * </w:t>
      </w:r>
      <w:r w:rsidRPr="00323263">
        <w:rPr>
          <w:rFonts w:cs="Times New Roman"/>
          <w:spacing w:val="-4"/>
          <w:sz w:val="24"/>
          <w:szCs w:val="24"/>
        </w:rPr>
        <w:t>100%, где:</w:t>
      </w:r>
    </w:p>
    <w:p w:rsidR="006E053F" w:rsidRPr="00323263" w:rsidRDefault="006E053F" w:rsidP="00AA76BF">
      <w:pPr>
        <w:pStyle w:val="ac"/>
        <w:ind w:firstLine="567"/>
        <w:jc w:val="both"/>
        <w:rPr>
          <w:rFonts w:cs="Times New Roman"/>
          <w:spacing w:val="-4"/>
          <w:sz w:val="24"/>
          <w:szCs w:val="24"/>
        </w:rPr>
      </w:pPr>
      <w:r w:rsidRPr="00323263">
        <w:rPr>
          <w:rFonts w:cs="Times New Roman"/>
          <w:spacing w:val="-4"/>
          <w:sz w:val="24"/>
          <w:szCs w:val="24"/>
        </w:rPr>
        <w:t>СП- процент исполнения целевого показателя;</w:t>
      </w:r>
    </w:p>
    <w:p w:rsidR="006E053F" w:rsidRPr="00323263" w:rsidRDefault="006E053F" w:rsidP="00AA76BF">
      <w:pPr>
        <w:pStyle w:val="ac"/>
        <w:ind w:firstLine="567"/>
        <w:jc w:val="both"/>
        <w:rPr>
          <w:rFonts w:cs="Times New Roman"/>
          <w:spacing w:val="-4"/>
          <w:sz w:val="24"/>
          <w:szCs w:val="24"/>
        </w:rPr>
      </w:pPr>
      <w:r w:rsidRPr="00323263">
        <w:rPr>
          <w:rFonts w:cs="Times New Roman"/>
          <w:spacing w:val="-4"/>
          <w:sz w:val="24"/>
          <w:szCs w:val="24"/>
        </w:rPr>
        <w:t xml:space="preserve">Н – необходимая полоса преграды вдоль жилой застройки </w:t>
      </w:r>
      <w:r w:rsidRPr="00323263">
        <w:rPr>
          <w:rFonts w:cs="Times New Roman"/>
          <w:sz w:val="24"/>
          <w:szCs w:val="24"/>
          <w:shd w:val="clear" w:color="auto" w:fill="FFFFFF"/>
        </w:rPr>
        <w:t>и других пожароопасных объектов, прилегающих к лесу, обеспечивающих защиту от возможного перехода огня (м);</w:t>
      </w:r>
    </w:p>
    <w:p w:rsidR="006E053F" w:rsidRPr="00323263" w:rsidRDefault="006E053F" w:rsidP="00AA76BF">
      <w:pPr>
        <w:pStyle w:val="ConsPlusNormal"/>
        <w:tabs>
          <w:tab w:val="left" w:pos="601"/>
        </w:tabs>
        <w:suppressAutoHyphens/>
        <w:ind w:firstLine="567"/>
        <w:jc w:val="both"/>
        <w:rPr>
          <w:rFonts w:ascii="Times New Roman" w:hAnsi="Times New Roman" w:cs="Times New Roman"/>
          <w:spacing w:val="-4"/>
          <w:sz w:val="24"/>
          <w:szCs w:val="24"/>
        </w:rPr>
      </w:pPr>
      <w:r w:rsidRPr="00323263">
        <w:rPr>
          <w:rFonts w:ascii="Times New Roman" w:hAnsi="Times New Roman" w:cs="Times New Roman"/>
          <w:spacing w:val="-4"/>
          <w:sz w:val="24"/>
          <w:szCs w:val="24"/>
        </w:rPr>
        <w:t>П – устройство противопожарных минерализованных полос (м).</w:t>
      </w:r>
    </w:p>
    <w:p w:rsidR="006E053F" w:rsidRPr="00323263" w:rsidRDefault="006E053F" w:rsidP="00AA76BF">
      <w:pPr>
        <w:tabs>
          <w:tab w:val="left" w:pos="0"/>
        </w:tabs>
        <w:suppressAutoHyphens/>
        <w:spacing w:after="0" w:line="240" w:lineRule="auto"/>
        <w:ind w:firstLine="567"/>
        <w:jc w:val="both"/>
        <w:rPr>
          <w:rFonts w:ascii="Times New Roman" w:hAnsi="Times New Roman" w:cs="Times New Roman"/>
          <w:sz w:val="24"/>
          <w:szCs w:val="24"/>
        </w:rPr>
      </w:pPr>
      <w:r w:rsidRPr="00323263">
        <w:rPr>
          <w:rFonts w:ascii="Times New Roman" w:hAnsi="Times New Roman" w:cs="Times New Roman"/>
          <w:sz w:val="24"/>
          <w:szCs w:val="24"/>
        </w:rPr>
        <w:t>100%=1910/1910*100</w:t>
      </w:r>
    </w:p>
    <w:p w:rsidR="006E053F" w:rsidRPr="00323263" w:rsidRDefault="006E053F" w:rsidP="00AA76BF">
      <w:pPr>
        <w:pStyle w:val="a7"/>
        <w:spacing w:after="0" w:line="240" w:lineRule="auto"/>
        <w:ind w:left="0" w:firstLine="567"/>
        <w:jc w:val="both"/>
        <w:rPr>
          <w:rFonts w:ascii="Times New Roman" w:hAnsi="Times New Roman"/>
          <w:sz w:val="24"/>
          <w:szCs w:val="24"/>
        </w:rPr>
      </w:pPr>
      <w:r w:rsidRPr="00323263">
        <w:rPr>
          <w:rFonts w:ascii="Times New Roman" w:hAnsi="Times New Roman"/>
          <w:sz w:val="24"/>
          <w:szCs w:val="24"/>
        </w:rPr>
        <w:t xml:space="preserve">Для реализации целевого показателя муниципальной программы были проведены </w:t>
      </w:r>
      <w:r w:rsidR="004720A6" w:rsidRPr="00323263">
        <w:rPr>
          <w:rFonts w:ascii="Times New Roman" w:hAnsi="Times New Roman"/>
          <w:sz w:val="24"/>
          <w:szCs w:val="24"/>
        </w:rPr>
        <w:t>следующие</w:t>
      </w:r>
      <w:r w:rsidRPr="00323263">
        <w:rPr>
          <w:rFonts w:ascii="Times New Roman" w:hAnsi="Times New Roman"/>
          <w:sz w:val="24"/>
          <w:szCs w:val="24"/>
        </w:rPr>
        <w:t xml:space="preserve"> мероприятия:</w:t>
      </w:r>
    </w:p>
    <w:p w:rsidR="006E053F" w:rsidRPr="00323263" w:rsidRDefault="006E053F" w:rsidP="00AA76BF">
      <w:pPr>
        <w:tabs>
          <w:tab w:val="left" w:pos="0"/>
        </w:tabs>
        <w:suppressAutoHyphens/>
        <w:spacing w:after="0" w:line="240" w:lineRule="auto"/>
        <w:ind w:firstLine="567"/>
        <w:jc w:val="both"/>
        <w:rPr>
          <w:rFonts w:ascii="Times New Roman" w:hAnsi="Times New Roman" w:cs="Times New Roman"/>
          <w:sz w:val="24"/>
          <w:szCs w:val="24"/>
        </w:rPr>
      </w:pPr>
      <w:r w:rsidRPr="00323263">
        <w:rPr>
          <w:rFonts w:ascii="Times New Roman" w:hAnsi="Times New Roman" w:cs="Times New Roman"/>
          <w:bCs/>
          <w:sz w:val="24"/>
          <w:szCs w:val="24"/>
          <w:lang w:eastAsia="ar-SA"/>
        </w:rPr>
        <w:t xml:space="preserve">- ежемесячно проводится техническое обслуживание пожарных гидрантов емкостей </w:t>
      </w:r>
      <w:r w:rsidRPr="00323263">
        <w:rPr>
          <w:rFonts w:ascii="Times New Roman" w:hAnsi="Times New Roman" w:cs="Times New Roman"/>
          <w:sz w:val="24"/>
          <w:szCs w:val="24"/>
        </w:rPr>
        <w:t>пожарных гидрантов в количестве 8 шт., пожарных водоемов и резервуаров в количестве 5 шт. (находящихся на балансе администрации и/или бесхозные) для поддержания их в рабочем состоянии;</w:t>
      </w:r>
    </w:p>
    <w:p w:rsidR="006E053F" w:rsidRPr="00323263" w:rsidRDefault="006E053F" w:rsidP="00AA76BF">
      <w:pPr>
        <w:tabs>
          <w:tab w:val="left" w:pos="0"/>
        </w:tabs>
        <w:suppressAutoHyphens/>
        <w:spacing w:after="0" w:line="240" w:lineRule="auto"/>
        <w:ind w:firstLine="567"/>
        <w:jc w:val="both"/>
        <w:rPr>
          <w:rFonts w:ascii="Times New Roman" w:hAnsi="Times New Roman" w:cs="Times New Roman"/>
          <w:sz w:val="24"/>
          <w:szCs w:val="24"/>
        </w:rPr>
      </w:pPr>
      <w:r w:rsidRPr="00323263">
        <w:rPr>
          <w:rFonts w:ascii="Times New Roman" w:hAnsi="Times New Roman" w:cs="Times New Roman"/>
          <w:sz w:val="24"/>
          <w:szCs w:val="24"/>
        </w:rPr>
        <w:t xml:space="preserve">- </w:t>
      </w:r>
      <w:r w:rsidR="00722DBC" w:rsidRPr="00323263">
        <w:rPr>
          <w:rFonts w:ascii="Times New Roman" w:hAnsi="Times New Roman" w:cs="Times New Roman"/>
          <w:sz w:val="24"/>
          <w:szCs w:val="24"/>
        </w:rPr>
        <w:t>проведена опашка минерализованных полос по улицам Мира, Набережная, Дорожников, Южная, Кедровая-Новая-Таежная, СОТ Вандрас общей протяженностью 2560 м;</w:t>
      </w:r>
    </w:p>
    <w:p w:rsidR="006E053F" w:rsidRPr="00323263" w:rsidRDefault="006E053F" w:rsidP="00AA76BF">
      <w:pPr>
        <w:tabs>
          <w:tab w:val="left" w:pos="0"/>
        </w:tabs>
        <w:suppressAutoHyphens/>
        <w:spacing w:after="0" w:line="240" w:lineRule="auto"/>
        <w:ind w:firstLine="567"/>
        <w:jc w:val="both"/>
        <w:rPr>
          <w:rFonts w:ascii="Times New Roman" w:hAnsi="Times New Roman" w:cs="Times New Roman"/>
          <w:sz w:val="24"/>
          <w:szCs w:val="24"/>
        </w:rPr>
      </w:pPr>
      <w:r w:rsidRPr="00323263">
        <w:rPr>
          <w:rFonts w:ascii="Times New Roman" w:hAnsi="Times New Roman" w:cs="Times New Roman"/>
          <w:sz w:val="24"/>
          <w:szCs w:val="24"/>
        </w:rPr>
        <w:t>- ежеквартально проводится техническое обслуживание дымовых пожарных извещателей</w:t>
      </w:r>
      <w:r w:rsidRPr="00323263">
        <w:rPr>
          <w:rFonts w:ascii="Times New Roman" w:hAnsi="Times New Roman" w:cs="Times New Roman"/>
          <w:sz w:val="24"/>
          <w:szCs w:val="24"/>
          <w:lang w:val="en-US"/>
        </w:rPr>
        <w:t>GSM</w:t>
      </w:r>
      <w:r w:rsidRPr="00323263">
        <w:rPr>
          <w:rFonts w:ascii="Times New Roman" w:hAnsi="Times New Roman" w:cs="Times New Roman"/>
          <w:sz w:val="24"/>
          <w:szCs w:val="24"/>
        </w:rPr>
        <w:t xml:space="preserve"> (АДПИ) в количестве 16 шт.;</w:t>
      </w:r>
    </w:p>
    <w:p w:rsidR="006E053F" w:rsidRPr="00323263" w:rsidRDefault="006E053F" w:rsidP="00AA76BF">
      <w:pPr>
        <w:tabs>
          <w:tab w:val="left" w:pos="0"/>
        </w:tabs>
        <w:suppressAutoHyphens/>
        <w:spacing w:after="0" w:line="240" w:lineRule="auto"/>
        <w:ind w:firstLine="567"/>
        <w:jc w:val="both"/>
        <w:rPr>
          <w:rFonts w:ascii="Times New Roman" w:hAnsi="Times New Roman" w:cs="Times New Roman"/>
          <w:bCs/>
          <w:sz w:val="24"/>
          <w:szCs w:val="24"/>
          <w:lang w:eastAsia="ar-SA"/>
        </w:rPr>
      </w:pPr>
      <w:r w:rsidRPr="00323263">
        <w:rPr>
          <w:rFonts w:ascii="Times New Roman" w:hAnsi="Times New Roman" w:cs="Times New Roman"/>
          <w:sz w:val="24"/>
          <w:szCs w:val="24"/>
        </w:rPr>
        <w:t>- проведены профилактические рейды.</w:t>
      </w:r>
    </w:p>
    <w:p w:rsidR="00722DBC" w:rsidRPr="00323263" w:rsidRDefault="00722DBC" w:rsidP="00AA76BF">
      <w:pPr>
        <w:pStyle w:val="a4"/>
        <w:suppressAutoHyphens/>
        <w:spacing w:before="0" w:beforeAutospacing="0" w:after="0" w:afterAutospacing="0"/>
        <w:ind w:firstLine="567"/>
        <w:jc w:val="both"/>
      </w:pPr>
      <w:r w:rsidRPr="00323263">
        <w:t xml:space="preserve">Для обеспечения своевременного проведения работ по локализации </w:t>
      </w:r>
      <w:r w:rsidRPr="00323263">
        <w:br/>
        <w:t>и ликвидации чрезвычайных ситуаций, ведения гражданской обороны необходимы резервы (запасы) материальных ресурсов.</w:t>
      </w:r>
    </w:p>
    <w:p w:rsidR="00722DBC" w:rsidRPr="00323263" w:rsidRDefault="00722DBC" w:rsidP="00AA76BF">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sidRPr="00323263">
        <w:rPr>
          <w:rFonts w:ascii="Times New Roman" w:hAnsi="Times New Roman" w:cs="Times New Roman"/>
          <w:sz w:val="24"/>
          <w:szCs w:val="24"/>
        </w:rPr>
        <w:t>Обеспечение необходимого уровня пожарной безопасности, и минимизация потерь вследствие пожаров также являются важными факторами устойчивого социально-экономического развития сельского поселения Салым.</w:t>
      </w:r>
    </w:p>
    <w:p w:rsidR="00722DBC" w:rsidRPr="00323263" w:rsidRDefault="00722DBC" w:rsidP="00AA76BF">
      <w:pPr>
        <w:pStyle w:val="a9"/>
        <w:tabs>
          <w:tab w:val="left" w:pos="0"/>
        </w:tabs>
        <w:suppressAutoHyphens/>
        <w:ind w:firstLine="567"/>
        <w:jc w:val="both"/>
        <w:rPr>
          <w:b w:val="0"/>
          <w:sz w:val="24"/>
          <w:szCs w:val="24"/>
          <w:lang w:eastAsia="en-US"/>
        </w:rPr>
      </w:pPr>
      <w:r w:rsidRPr="00323263">
        <w:rPr>
          <w:b w:val="0"/>
          <w:sz w:val="24"/>
          <w:szCs w:val="24"/>
          <w:lang w:eastAsia="en-US"/>
        </w:rPr>
        <w:t>Частота пожаров отражает общий уровень пожарной безопасности и эффективность превентивных противопожарных мероприятий, деятельности надзорных органов и мер, предпринимаемых гражданами и собственниками недвижимого имущества.</w:t>
      </w:r>
    </w:p>
    <w:p w:rsidR="00722DBC" w:rsidRPr="00323263" w:rsidRDefault="00722DBC" w:rsidP="00AA76BF">
      <w:pPr>
        <w:suppressAutoHyphens/>
        <w:autoSpaceDE w:val="0"/>
        <w:autoSpaceDN w:val="0"/>
        <w:adjustRightInd w:val="0"/>
        <w:spacing w:after="0" w:line="240" w:lineRule="auto"/>
        <w:ind w:firstLine="567"/>
        <w:jc w:val="both"/>
        <w:rPr>
          <w:rFonts w:ascii="Times New Roman" w:hAnsi="Times New Roman" w:cs="Times New Roman"/>
          <w:sz w:val="24"/>
          <w:szCs w:val="24"/>
          <w:lang w:eastAsia="ru-RU"/>
        </w:rPr>
      </w:pPr>
      <w:r w:rsidRPr="00323263">
        <w:rPr>
          <w:rFonts w:ascii="Times New Roman" w:hAnsi="Times New Roman" w:cs="Times New Roman"/>
          <w:bCs/>
          <w:sz w:val="24"/>
          <w:szCs w:val="24"/>
        </w:rPr>
        <w:t xml:space="preserve">Создание </w:t>
      </w:r>
      <w:r w:rsidRPr="00323263">
        <w:rPr>
          <w:rFonts w:ascii="Times New Roman" w:hAnsi="Times New Roman" w:cs="Times New Roman"/>
          <w:sz w:val="24"/>
          <w:szCs w:val="24"/>
        </w:rPr>
        <w:t>добровольной пожарной охраны – социально ориентированных общественных объединений пожарной охраны, для участия в профилактике и (или) тушении пожаров и проведении аварийно-спасательных работ.</w:t>
      </w:r>
    </w:p>
    <w:p w:rsidR="00722DBC" w:rsidRPr="00323263" w:rsidRDefault="00722DBC" w:rsidP="00AA76BF">
      <w:pPr>
        <w:suppressAutoHyphens/>
        <w:spacing w:after="0" w:line="240" w:lineRule="auto"/>
        <w:ind w:firstLine="567"/>
        <w:jc w:val="both"/>
        <w:rPr>
          <w:rFonts w:ascii="Times New Roman" w:hAnsi="Times New Roman" w:cs="Times New Roman"/>
          <w:sz w:val="24"/>
          <w:szCs w:val="24"/>
        </w:rPr>
      </w:pPr>
      <w:r w:rsidRPr="00323263">
        <w:rPr>
          <w:rFonts w:ascii="Times New Roman" w:hAnsi="Times New Roman" w:cs="Times New Roman"/>
          <w:sz w:val="24"/>
          <w:szCs w:val="24"/>
        </w:rPr>
        <w:t>По итогам проверок надзорными органами сельского поселения Салым на обеспечение надлежащего противопожарного состояния требуется устройство источников наружного противопожарного водоснабжения.</w:t>
      </w:r>
    </w:p>
    <w:p w:rsidR="00722DBC" w:rsidRPr="00323263" w:rsidRDefault="00722DBC" w:rsidP="00AA76BF">
      <w:pPr>
        <w:suppressAutoHyphens/>
        <w:spacing w:after="0" w:line="240" w:lineRule="auto"/>
        <w:ind w:firstLine="567"/>
        <w:jc w:val="both"/>
        <w:rPr>
          <w:rFonts w:ascii="Times New Roman" w:hAnsi="Times New Roman" w:cs="Times New Roman"/>
          <w:sz w:val="24"/>
          <w:szCs w:val="24"/>
        </w:rPr>
      </w:pPr>
      <w:r w:rsidRPr="00323263">
        <w:rPr>
          <w:rFonts w:ascii="Times New Roman" w:hAnsi="Times New Roman" w:cs="Times New Roman"/>
          <w:sz w:val="24"/>
          <w:szCs w:val="24"/>
        </w:rPr>
        <w:t>Необходимо создание условий для информированности и повышения уровня знаний населения в области пожарной безопасности.</w:t>
      </w:r>
    </w:p>
    <w:p w:rsidR="00722DBC" w:rsidRPr="00323263" w:rsidRDefault="00722DBC" w:rsidP="00AA76BF">
      <w:pPr>
        <w:suppressAutoHyphens/>
        <w:spacing w:after="0" w:line="240" w:lineRule="auto"/>
        <w:ind w:firstLine="567"/>
        <w:jc w:val="both"/>
        <w:rPr>
          <w:rFonts w:ascii="Times New Roman" w:hAnsi="Times New Roman" w:cs="Times New Roman"/>
          <w:sz w:val="24"/>
          <w:szCs w:val="24"/>
        </w:rPr>
      </w:pPr>
      <w:r w:rsidRPr="00323263">
        <w:rPr>
          <w:rFonts w:ascii="Times New Roman" w:hAnsi="Times New Roman" w:cs="Times New Roman"/>
          <w:sz w:val="24"/>
          <w:szCs w:val="24"/>
        </w:rPr>
        <w:t xml:space="preserve">Система противопожарной агитации и распространение знаний пожарной безопасности является совокупностью сил и средств, а также мер правового, организационного, экономического, социального и научно-технического характера, направленных на борьбу с пожарами. </w:t>
      </w:r>
    </w:p>
    <w:p w:rsidR="00722DBC" w:rsidRPr="00323263" w:rsidRDefault="00722DBC" w:rsidP="00AA76BF">
      <w:pPr>
        <w:pStyle w:val="a4"/>
        <w:spacing w:before="0" w:beforeAutospacing="0" w:after="0" w:afterAutospacing="0"/>
        <w:ind w:firstLine="709"/>
        <w:jc w:val="center"/>
        <w:rPr>
          <w:b/>
        </w:rPr>
      </w:pPr>
    </w:p>
    <w:p w:rsidR="00722DBC" w:rsidRPr="00323263" w:rsidRDefault="00722DBC" w:rsidP="00AA76BF">
      <w:pPr>
        <w:pStyle w:val="a4"/>
        <w:spacing w:before="0" w:beforeAutospacing="0" w:after="0" w:afterAutospacing="0"/>
        <w:ind w:firstLine="709"/>
        <w:jc w:val="center"/>
        <w:rPr>
          <w:b/>
        </w:rPr>
      </w:pPr>
      <w:r w:rsidRPr="00323263">
        <w:rPr>
          <w:b/>
        </w:rPr>
        <w:t>Оценка достижения плановых показателей муниципальной программы</w:t>
      </w:r>
    </w:p>
    <w:tbl>
      <w:tblPr>
        <w:tblStyle w:val="ae"/>
        <w:tblW w:w="10343" w:type="dxa"/>
        <w:jc w:val="center"/>
        <w:tblLayout w:type="fixed"/>
        <w:tblLook w:val="04A0" w:firstRow="1" w:lastRow="0" w:firstColumn="1" w:lastColumn="0" w:noHBand="0" w:noVBand="1"/>
      </w:tblPr>
      <w:tblGrid>
        <w:gridCol w:w="1129"/>
        <w:gridCol w:w="4820"/>
        <w:gridCol w:w="1264"/>
        <w:gridCol w:w="1429"/>
        <w:gridCol w:w="1701"/>
      </w:tblGrid>
      <w:tr w:rsidR="00722DBC" w:rsidRPr="00323263" w:rsidTr="00722DBC">
        <w:trPr>
          <w:jc w:val="center"/>
        </w:trPr>
        <w:tc>
          <w:tcPr>
            <w:tcW w:w="1129" w:type="dxa"/>
            <w:vAlign w:val="center"/>
          </w:tcPr>
          <w:p w:rsidR="00722DBC" w:rsidRPr="00323263" w:rsidRDefault="00722DBC" w:rsidP="00AA76BF">
            <w:pPr>
              <w:tabs>
                <w:tab w:val="left" w:pos="0"/>
              </w:tabs>
              <w:suppressAutoHyphens/>
              <w:jc w:val="center"/>
              <w:rPr>
                <w:rFonts w:ascii="Times New Roman" w:hAnsi="Times New Roman" w:cs="Times New Roman"/>
                <w:bCs/>
                <w:lang w:eastAsia="ar-SA"/>
              </w:rPr>
            </w:pPr>
            <w:r w:rsidRPr="00323263">
              <w:rPr>
                <w:rFonts w:ascii="Times New Roman" w:hAnsi="Times New Roman" w:cs="Times New Roman"/>
                <w:lang w:eastAsia="ru-RU"/>
              </w:rPr>
              <w:t>№ целевого показателя</w:t>
            </w:r>
          </w:p>
        </w:tc>
        <w:tc>
          <w:tcPr>
            <w:tcW w:w="4820" w:type="dxa"/>
            <w:vAlign w:val="center"/>
          </w:tcPr>
          <w:p w:rsidR="00722DBC" w:rsidRPr="00323263" w:rsidRDefault="00722DBC" w:rsidP="00AA76BF">
            <w:pPr>
              <w:tabs>
                <w:tab w:val="left" w:pos="0"/>
              </w:tabs>
              <w:suppressAutoHyphens/>
              <w:jc w:val="center"/>
              <w:rPr>
                <w:rFonts w:ascii="Times New Roman" w:hAnsi="Times New Roman" w:cs="Times New Roman"/>
                <w:bCs/>
                <w:lang w:eastAsia="ar-SA"/>
              </w:rPr>
            </w:pPr>
            <w:r w:rsidRPr="00323263">
              <w:rPr>
                <w:rFonts w:ascii="Times New Roman" w:hAnsi="Times New Roman" w:cs="Times New Roman"/>
                <w:bCs/>
                <w:lang w:eastAsia="ar-SA"/>
              </w:rPr>
              <w:t>Наименование целевого показателя</w:t>
            </w:r>
          </w:p>
        </w:tc>
        <w:tc>
          <w:tcPr>
            <w:tcW w:w="1264" w:type="dxa"/>
            <w:vAlign w:val="center"/>
          </w:tcPr>
          <w:p w:rsidR="00722DBC" w:rsidRPr="00323263" w:rsidRDefault="00722DBC" w:rsidP="00AA76BF">
            <w:pPr>
              <w:jc w:val="center"/>
              <w:rPr>
                <w:rFonts w:ascii="Times New Roman" w:hAnsi="Times New Roman" w:cs="Times New Roman"/>
                <w:lang w:eastAsia="ru-RU"/>
              </w:rPr>
            </w:pPr>
            <w:r w:rsidRPr="00323263">
              <w:rPr>
                <w:rFonts w:ascii="Times New Roman" w:hAnsi="Times New Roman" w:cs="Times New Roman"/>
                <w:lang w:eastAsia="ru-RU"/>
              </w:rPr>
              <w:t>Плановое значение целевого показателя 2023 год</w:t>
            </w:r>
          </w:p>
        </w:tc>
        <w:tc>
          <w:tcPr>
            <w:tcW w:w="1429" w:type="dxa"/>
            <w:vAlign w:val="center"/>
          </w:tcPr>
          <w:p w:rsidR="00722DBC" w:rsidRPr="00323263" w:rsidRDefault="00722DBC" w:rsidP="00AA76BF">
            <w:pPr>
              <w:jc w:val="center"/>
              <w:rPr>
                <w:rFonts w:ascii="Times New Roman" w:hAnsi="Times New Roman" w:cs="Times New Roman"/>
                <w:lang w:eastAsia="ru-RU"/>
              </w:rPr>
            </w:pPr>
            <w:r w:rsidRPr="00323263">
              <w:rPr>
                <w:rFonts w:ascii="Times New Roman" w:hAnsi="Times New Roman" w:cs="Times New Roman"/>
                <w:lang w:eastAsia="ru-RU"/>
              </w:rPr>
              <w:t>Фактическое значение показателя 2023 год</w:t>
            </w:r>
          </w:p>
        </w:tc>
        <w:tc>
          <w:tcPr>
            <w:tcW w:w="1701" w:type="dxa"/>
            <w:vAlign w:val="center"/>
          </w:tcPr>
          <w:p w:rsidR="00722DBC" w:rsidRPr="00323263" w:rsidRDefault="00722DBC" w:rsidP="00AA76BF">
            <w:pPr>
              <w:tabs>
                <w:tab w:val="left" w:pos="0"/>
              </w:tabs>
              <w:suppressAutoHyphens/>
              <w:jc w:val="center"/>
              <w:rPr>
                <w:rFonts w:ascii="Times New Roman" w:hAnsi="Times New Roman" w:cs="Times New Roman"/>
                <w:bCs/>
                <w:lang w:eastAsia="ar-SA"/>
              </w:rPr>
            </w:pPr>
            <w:r w:rsidRPr="00323263">
              <w:rPr>
                <w:rFonts w:ascii="Times New Roman" w:hAnsi="Times New Roman" w:cs="Times New Roman"/>
                <w:bCs/>
                <w:lang w:eastAsia="ar-SA"/>
              </w:rPr>
              <w:t>Оценка эффективности</w:t>
            </w:r>
          </w:p>
        </w:tc>
      </w:tr>
      <w:tr w:rsidR="00722DBC" w:rsidRPr="00323263" w:rsidTr="00722DBC">
        <w:trPr>
          <w:jc w:val="center"/>
        </w:trPr>
        <w:tc>
          <w:tcPr>
            <w:tcW w:w="1129" w:type="dxa"/>
            <w:vAlign w:val="center"/>
          </w:tcPr>
          <w:p w:rsidR="00722DBC" w:rsidRPr="00323263" w:rsidRDefault="00722DBC" w:rsidP="00AA76BF">
            <w:pPr>
              <w:tabs>
                <w:tab w:val="left" w:pos="0"/>
              </w:tabs>
              <w:suppressAutoHyphens/>
              <w:jc w:val="center"/>
              <w:rPr>
                <w:rFonts w:ascii="Times New Roman" w:hAnsi="Times New Roman" w:cs="Times New Roman"/>
                <w:lang w:eastAsia="ru-RU"/>
              </w:rPr>
            </w:pPr>
            <w:r w:rsidRPr="00323263">
              <w:rPr>
                <w:rFonts w:ascii="Times New Roman" w:hAnsi="Times New Roman" w:cs="Times New Roman"/>
                <w:lang w:eastAsia="ru-RU"/>
              </w:rPr>
              <w:t>1</w:t>
            </w:r>
          </w:p>
        </w:tc>
        <w:tc>
          <w:tcPr>
            <w:tcW w:w="4820" w:type="dxa"/>
            <w:vAlign w:val="center"/>
          </w:tcPr>
          <w:p w:rsidR="00722DBC" w:rsidRPr="00323263" w:rsidRDefault="00722DBC" w:rsidP="00AA76BF">
            <w:pPr>
              <w:tabs>
                <w:tab w:val="left" w:pos="0"/>
              </w:tabs>
              <w:suppressAutoHyphens/>
              <w:jc w:val="center"/>
              <w:rPr>
                <w:rFonts w:ascii="Times New Roman" w:hAnsi="Times New Roman" w:cs="Times New Roman"/>
                <w:bCs/>
                <w:lang w:eastAsia="ar-SA"/>
              </w:rPr>
            </w:pPr>
            <w:r w:rsidRPr="00323263">
              <w:rPr>
                <w:rFonts w:ascii="Times New Roman" w:hAnsi="Times New Roman" w:cs="Times New Roman"/>
                <w:bCs/>
                <w:lang w:eastAsia="ar-SA"/>
              </w:rPr>
              <w:t>2</w:t>
            </w:r>
          </w:p>
        </w:tc>
        <w:tc>
          <w:tcPr>
            <w:tcW w:w="1264" w:type="dxa"/>
            <w:vAlign w:val="center"/>
          </w:tcPr>
          <w:p w:rsidR="00722DBC" w:rsidRPr="00323263" w:rsidRDefault="00722DBC" w:rsidP="00AA76BF">
            <w:pPr>
              <w:jc w:val="center"/>
              <w:rPr>
                <w:rFonts w:ascii="Times New Roman" w:hAnsi="Times New Roman" w:cs="Times New Roman"/>
                <w:lang w:eastAsia="ru-RU"/>
              </w:rPr>
            </w:pPr>
            <w:r w:rsidRPr="00323263">
              <w:rPr>
                <w:rFonts w:ascii="Times New Roman" w:hAnsi="Times New Roman" w:cs="Times New Roman"/>
                <w:lang w:eastAsia="ru-RU"/>
              </w:rPr>
              <w:t>3</w:t>
            </w:r>
          </w:p>
        </w:tc>
        <w:tc>
          <w:tcPr>
            <w:tcW w:w="1429" w:type="dxa"/>
            <w:vAlign w:val="center"/>
          </w:tcPr>
          <w:p w:rsidR="00722DBC" w:rsidRPr="00323263" w:rsidRDefault="00722DBC" w:rsidP="00AA76BF">
            <w:pPr>
              <w:jc w:val="center"/>
              <w:rPr>
                <w:rFonts w:ascii="Times New Roman" w:hAnsi="Times New Roman" w:cs="Times New Roman"/>
                <w:lang w:eastAsia="ru-RU"/>
              </w:rPr>
            </w:pPr>
            <w:r w:rsidRPr="00323263">
              <w:rPr>
                <w:rFonts w:ascii="Times New Roman" w:hAnsi="Times New Roman" w:cs="Times New Roman"/>
                <w:lang w:eastAsia="ru-RU"/>
              </w:rPr>
              <w:t>4</w:t>
            </w:r>
          </w:p>
        </w:tc>
        <w:tc>
          <w:tcPr>
            <w:tcW w:w="1701" w:type="dxa"/>
            <w:vAlign w:val="center"/>
          </w:tcPr>
          <w:p w:rsidR="00722DBC" w:rsidRPr="00323263" w:rsidRDefault="00722DBC" w:rsidP="00AA76BF">
            <w:pPr>
              <w:tabs>
                <w:tab w:val="left" w:pos="0"/>
              </w:tabs>
              <w:suppressAutoHyphens/>
              <w:jc w:val="center"/>
              <w:rPr>
                <w:rFonts w:ascii="Times New Roman" w:hAnsi="Times New Roman" w:cs="Times New Roman"/>
                <w:bCs/>
                <w:lang w:eastAsia="ar-SA"/>
              </w:rPr>
            </w:pPr>
            <w:r w:rsidRPr="00323263">
              <w:rPr>
                <w:rFonts w:ascii="Times New Roman" w:hAnsi="Times New Roman" w:cs="Times New Roman"/>
                <w:bCs/>
                <w:lang w:eastAsia="ar-SA"/>
              </w:rPr>
              <w:t>5</w:t>
            </w:r>
          </w:p>
        </w:tc>
      </w:tr>
      <w:tr w:rsidR="00722DBC" w:rsidRPr="00323263" w:rsidTr="00722DBC">
        <w:trPr>
          <w:jc w:val="center"/>
        </w:trPr>
        <w:tc>
          <w:tcPr>
            <w:tcW w:w="1129" w:type="dxa"/>
            <w:vAlign w:val="center"/>
          </w:tcPr>
          <w:p w:rsidR="00722DBC" w:rsidRPr="00323263" w:rsidRDefault="00722DBC" w:rsidP="00AA76BF">
            <w:pPr>
              <w:tabs>
                <w:tab w:val="left" w:pos="0"/>
              </w:tabs>
              <w:suppressAutoHyphens/>
              <w:jc w:val="center"/>
              <w:rPr>
                <w:rFonts w:ascii="Times New Roman" w:hAnsi="Times New Roman" w:cs="Times New Roman"/>
                <w:bCs/>
                <w:lang w:eastAsia="ar-SA"/>
              </w:rPr>
            </w:pPr>
            <w:r w:rsidRPr="00323263">
              <w:rPr>
                <w:rFonts w:ascii="Times New Roman" w:hAnsi="Times New Roman" w:cs="Times New Roman"/>
                <w:bCs/>
                <w:lang w:eastAsia="ar-SA"/>
              </w:rPr>
              <w:t>1</w:t>
            </w:r>
          </w:p>
        </w:tc>
        <w:tc>
          <w:tcPr>
            <w:tcW w:w="4820" w:type="dxa"/>
            <w:vAlign w:val="center"/>
          </w:tcPr>
          <w:p w:rsidR="00722DBC" w:rsidRPr="00323263" w:rsidRDefault="00722DBC" w:rsidP="00AA76BF">
            <w:pPr>
              <w:tabs>
                <w:tab w:val="left" w:pos="0"/>
              </w:tabs>
              <w:suppressAutoHyphens/>
              <w:jc w:val="center"/>
              <w:rPr>
                <w:rFonts w:ascii="Times New Roman" w:hAnsi="Times New Roman" w:cs="Times New Roman"/>
                <w:bCs/>
                <w:lang w:eastAsia="ar-SA"/>
              </w:rPr>
            </w:pPr>
            <w:r w:rsidRPr="00323263">
              <w:rPr>
                <w:rFonts w:ascii="Times New Roman" w:hAnsi="Times New Roman" w:cs="Times New Roman"/>
                <w:spacing w:val="-4"/>
              </w:rPr>
              <w:t>Обеспечение информированности населения, %.</w:t>
            </w:r>
          </w:p>
        </w:tc>
        <w:tc>
          <w:tcPr>
            <w:tcW w:w="1264" w:type="dxa"/>
            <w:vAlign w:val="center"/>
          </w:tcPr>
          <w:p w:rsidR="00722DBC" w:rsidRPr="00323263" w:rsidRDefault="00722DBC" w:rsidP="00AA76BF">
            <w:pPr>
              <w:widowControl w:val="0"/>
              <w:autoSpaceDE w:val="0"/>
              <w:autoSpaceDN w:val="0"/>
              <w:adjustRightInd w:val="0"/>
              <w:jc w:val="center"/>
              <w:rPr>
                <w:rFonts w:ascii="Times New Roman" w:hAnsi="Times New Roman" w:cs="Times New Roman"/>
              </w:rPr>
            </w:pPr>
          </w:p>
          <w:p w:rsidR="00722DBC" w:rsidRPr="00323263" w:rsidRDefault="00722DBC" w:rsidP="00AA76BF">
            <w:pPr>
              <w:widowControl w:val="0"/>
              <w:autoSpaceDE w:val="0"/>
              <w:autoSpaceDN w:val="0"/>
              <w:adjustRightInd w:val="0"/>
              <w:jc w:val="center"/>
              <w:rPr>
                <w:rFonts w:ascii="Times New Roman" w:hAnsi="Times New Roman" w:cs="Times New Roman"/>
              </w:rPr>
            </w:pPr>
            <w:r w:rsidRPr="00323263">
              <w:rPr>
                <w:rFonts w:ascii="Times New Roman" w:hAnsi="Times New Roman" w:cs="Times New Roman"/>
              </w:rPr>
              <w:t>90</w:t>
            </w:r>
          </w:p>
          <w:p w:rsidR="00722DBC" w:rsidRPr="00323263" w:rsidRDefault="00722DBC" w:rsidP="00AA76BF">
            <w:pPr>
              <w:tabs>
                <w:tab w:val="left" w:pos="0"/>
              </w:tabs>
              <w:suppressAutoHyphens/>
              <w:jc w:val="center"/>
              <w:rPr>
                <w:rFonts w:ascii="Times New Roman" w:hAnsi="Times New Roman" w:cs="Times New Roman"/>
                <w:bCs/>
                <w:lang w:eastAsia="ar-SA"/>
              </w:rPr>
            </w:pPr>
          </w:p>
        </w:tc>
        <w:tc>
          <w:tcPr>
            <w:tcW w:w="1429" w:type="dxa"/>
            <w:vAlign w:val="center"/>
          </w:tcPr>
          <w:p w:rsidR="00722DBC" w:rsidRPr="00323263" w:rsidRDefault="00722DBC" w:rsidP="00AA76BF">
            <w:pPr>
              <w:tabs>
                <w:tab w:val="left" w:pos="0"/>
              </w:tabs>
              <w:suppressAutoHyphens/>
              <w:jc w:val="center"/>
              <w:rPr>
                <w:rFonts w:ascii="Times New Roman" w:hAnsi="Times New Roman" w:cs="Times New Roman"/>
                <w:bCs/>
                <w:lang w:eastAsia="ar-SA"/>
              </w:rPr>
            </w:pPr>
            <w:r w:rsidRPr="00323263">
              <w:rPr>
                <w:rFonts w:ascii="Times New Roman" w:hAnsi="Times New Roman" w:cs="Times New Roman"/>
                <w:bCs/>
                <w:lang w:eastAsia="ar-SA"/>
              </w:rPr>
              <w:t>367</w:t>
            </w:r>
          </w:p>
        </w:tc>
        <w:tc>
          <w:tcPr>
            <w:tcW w:w="1701" w:type="dxa"/>
            <w:vAlign w:val="center"/>
          </w:tcPr>
          <w:p w:rsidR="00722DBC" w:rsidRPr="00323263" w:rsidRDefault="00722DBC" w:rsidP="00AA76BF">
            <w:pPr>
              <w:tabs>
                <w:tab w:val="left" w:pos="0"/>
              </w:tabs>
              <w:suppressAutoHyphens/>
              <w:jc w:val="center"/>
              <w:rPr>
                <w:rFonts w:ascii="Times New Roman" w:hAnsi="Times New Roman" w:cs="Times New Roman"/>
                <w:bCs/>
                <w:lang w:eastAsia="ar-SA"/>
              </w:rPr>
            </w:pPr>
            <w:r w:rsidRPr="00323263">
              <w:rPr>
                <w:rFonts w:ascii="Times New Roman" w:hAnsi="Times New Roman" w:cs="Times New Roman"/>
                <w:bCs/>
                <w:lang w:eastAsia="ar-SA"/>
              </w:rPr>
              <w:t>+1</w:t>
            </w:r>
          </w:p>
        </w:tc>
      </w:tr>
      <w:tr w:rsidR="00722DBC" w:rsidRPr="00323263" w:rsidTr="00722DBC">
        <w:trPr>
          <w:jc w:val="center"/>
        </w:trPr>
        <w:tc>
          <w:tcPr>
            <w:tcW w:w="1129" w:type="dxa"/>
            <w:vAlign w:val="center"/>
          </w:tcPr>
          <w:p w:rsidR="00722DBC" w:rsidRPr="00323263" w:rsidRDefault="00722DBC" w:rsidP="00AA76BF">
            <w:pPr>
              <w:tabs>
                <w:tab w:val="left" w:pos="0"/>
              </w:tabs>
              <w:suppressAutoHyphens/>
              <w:jc w:val="center"/>
              <w:rPr>
                <w:rFonts w:ascii="Times New Roman" w:hAnsi="Times New Roman" w:cs="Times New Roman"/>
                <w:bCs/>
                <w:lang w:eastAsia="ar-SA"/>
              </w:rPr>
            </w:pPr>
            <w:r w:rsidRPr="00323263">
              <w:rPr>
                <w:rFonts w:ascii="Times New Roman" w:hAnsi="Times New Roman" w:cs="Times New Roman"/>
                <w:bCs/>
                <w:lang w:eastAsia="ar-SA"/>
              </w:rPr>
              <w:t>2</w:t>
            </w:r>
          </w:p>
        </w:tc>
        <w:tc>
          <w:tcPr>
            <w:tcW w:w="4820" w:type="dxa"/>
            <w:vAlign w:val="center"/>
          </w:tcPr>
          <w:p w:rsidR="00722DBC" w:rsidRPr="00323263" w:rsidRDefault="00722DBC" w:rsidP="00AA76BF">
            <w:pPr>
              <w:tabs>
                <w:tab w:val="left" w:pos="0"/>
              </w:tabs>
              <w:suppressAutoHyphens/>
              <w:jc w:val="center"/>
              <w:rPr>
                <w:rFonts w:ascii="Times New Roman" w:hAnsi="Times New Roman" w:cs="Times New Roman"/>
                <w:bCs/>
                <w:lang w:eastAsia="ar-SA"/>
              </w:rPr>
            </w:pPr>
            <w:r w:rsidRPr="00323263">
              <w:rPr>
                <w:rFonts w:ascii="Times New Roman" w:hAnsi="Times New Roman" w:cs="Times New Roman"/>
                <w:spacing w:val="-4"/>
              </w:rPr>
              <w:t>Снижение рисков и смягчение последствий пожаров на территории поселения, (противопожарные минерализованные полосы), %</w:t>
            </w:r>
          </w:p>
        </w:tc>
        <w:tc>
          <w:tcPr>
            <w:tcW w:w="1264" w:type="dxa"/>
            <w:vAlign w:val="center"/>
          </w:tcPr>
          <w:p w:rsidR="00722DBC" w:rsidRPr="00323263" w:rsidRDefault="00722DBC" w:rsidP="00AA76BF">
            <w:pPr>
              <w:tabs>
                <w:tab w:val="left" w:pos="0"/>
              </w:tabs>
              <w:suppressAutoHyphens/>
              <w:jc w:val="center"/>
              <w:rPr>
                <w:rFonts w:ascii="Times New Roman" w:hAnsi="Times New Roman" w:cs="Times New Roman"/>
                <w:bCs/>
                <w:lang w:eastAsia="ar-SA"/>
              </w:rPr>
            </w:pPr>
            <w:r w:rsidRPr="00323263">
              <w:rPr>
                <w:rFonts w:ascii="Times New Roman" w:hAnsi="Times New Roman" w:cs="Times New Roman"/>
                <w:bCs/>
                <w:lang w:eastAsia="ar-SA"/>
              </w:rPr>
              <w:t>100</w:t>
            </w:r>
          </w:p>
        </w:tc>
        <w:tc>
          <w:tcPr>
            <w:tcW w:w="1429" w:type="dxa"/>
            <w:vAlign w:val="center"/>
          </w:tcPr>
          <w:p w:rsidR="00722DBC" w:rsidRPr="00323263" w:rsidRDefault="00722DBC" w:rsidP="00AA76BF">
            <w:pPr>
              <w:tabs>
                <w:tab w:val="left" w:pos="0"/>
              </w:tabs>
              <w:suppressAutoHyphens/>
              <w:jc w:val="center"/>
              <w:rPr>
                <w:rFonts w:ascii="Times New Roman" w:hAnsi="Times New Roman" w:cs="Times New Roman"/>
                <w:bCs/>
                <w:lang w:eastAsia="ar-SA"/>
              </w:rPr>
            </w:pPr>
            <w:r w:rsidRPr="00323263">
              <w:rPr>
                <w:rFonts w:ascii="Times New Roman" w:hAnsi="Times New Roman" w:cs="Times New Roman"/>
                <w:bCs/>
                <w:lang w:eastAsia="ar-SA"/>
              </w:rPr>
              <w:t>100</w:t>
            </w:r>
          </w:p>
        </w:tc>
        <w:tc>
          <w:tcPr>
            <w:tcW w:w="1701" w:type="dxa"/>
            <w:vAlign w:val="center"/>
          </w:tcPr>
          <w:p w:rsidR="00722DBC" w:rsidRPr="00323263" w:rsidRDefault="00722DBC" w:rsidP="00AA76BF">
            <w:pPr>
              <w:tabs>
                <w:tab w:val="left" w:pos="0"/>
              </w:tabs>
              <w:suppressAutoHyphens/>
              <w:jc w:val="center"/>
              <w:rPr>
                <w:rFonts w:ascii="Times New Roman" w:hAnsi="Times New Roman" w:cs="Times New Roman"/>
                <w:bCs/>
                <w:lang w:eastAsia="ar-SA"/>
              </w:rPr>
            </w:pPr>
            <w:r w:rsidRPr="00323263">
              <w:rPr>
                <w:rFonts w:ascii="Times New Roman" w:hAnsi="Times New Roman" w:cs="Times New Roman"/>
                <w:bCs/>
                <w:lang w:eastAsia="ar-SA"/>
              </w:rPr>
              <w:t>0</w:t>
            </w:r>
          </w:p>
        </w:tc>
      </w:tr>
    </w:tbl>
    <w:p w:rsidR="00722DBC" w:rsidRPr="00323263" w:rsidRDefault="00722DBC" w:rsidP="00AA76BF">
      <w:pPr>
        <w:pStyle w:val="a4"/>
        <w:spacing w:before="0" w:beforeAutospacing="0" w:after="0" w:afterAutospacing="0"/>
        <w:jc w:val="both"/>
      </w:pPr>
      <w:r w:rsidRPr="00323263">
        <w:t xml:space="preserve">Вывод: оценка эффективности составила 0 баллов, программа результативная. </w:t>
      </w:r>
    </w:p>
    <w:p w:rsidR="00475D51" w:rsidRPr="00323263" w:rsidRDefault="00475D51" w:rsidP="00AA76BF">
      <w:pPr>
        <w:pStyle w:val="a4"/>
        <w:spacing w:before="0" w:beforeAutospacing="0" w:after="0" w:afterAutospacing="0"/>
        <w:jc w:val="both"/>
      </w:pPr>
    </w:p>
    <w:p w:rsidR="009D597F" w:rsidRPr="00323263" w:rsidRDefault="009D597F" w:rsidP="00AA76BF">
      <w:pPr>
        <w:pStyle w:val="Default"/>
        <w:numPr>
          <w:ilvl w:val="1"/>
          <w:numId w:val="28"/>
        </w:numPr>
        <w:ind w:left="0" w:firstLine="709"/>
        <w:jc w:val="both"/>
        <w:rPr>
          <w:rFonts w:eastAsia="Times New Roman"/>
          <w:b/>
          <w:color w:val="auto"/>
          <w:u w:val="single"/>
          <w:lang w:eastAsia="ru-RU"/>
        </w:rPr>
      </w:pPr>
      <w:r w:rsidRPr="00323263">
        <w:rPr>
          <w:rFonts w:eastAsia="Times New Roman"/>
          <w:b/>
          <w:color w:val="auto"/>
          <w:u w:val="single"/>
          <w:lang w:eastAsia="ru-RU"/>
        </w:rPr>
        <w:t xml:space="preserve">Профилактика правонарушений на территории сельского поселения Салым </w:t>
      </w:r>
      <w:r w:rsidR="00736015" w:rsidRPr="00323263">
        <w:rPr>
          <w:rFonts w:eastAsia="Times New Roman"/>
          <w:b/>
          <w:color w:val="auto"/>
          <w:u w:val="single"/>
          <w:lang w:eastAsia="ru-RU"/>
        </w:rPr>
        <w:t>на 2019</w:t>
      </w:r>
      <w:r w:rsidRPr="00323263">
        <w:rPr>
          <w:rFonts w:eastAsia="Times New Roman"/>
          <w:b/>
          <w:color w:val="auto"/>
          <w:u w:val="single"/>
          <w:lang w:eastAsia="ru-RU"/>
        </w:rPr>
        <w:t>-202</w:t>
      </w:r>
      <w:r w:rsidR="00E407E5" w:rsidRPr="00323263">
        <w:rPr>
          <w:rFonts w:eastAsia="Times New Roman"/>
          <w:b/>
          <w:color w:val="auto"/>
          <w:u w:val="single"/>
          <w:lang w:eastAsia="ru-RU"/>
        </w:rPr>
        <w:t>5</w:t>
      </w:r>
      <w:r w:rsidRPr="00323263">
        <w:rPr>
          <w:rFonts w:eastAsia="Times New Roman"/>
          <w:b/>
          <w:color w:val="auto"/>
          <w:u w:val="single"/>
          <w:lang w:eastAsia="ru-RU"/>
        </w:rPr>
        <w:t xml:space="preserve"> годы</w:t>
      </w:r>
      <w:r w:rsidR="00825B05" w:rsidRPr="00323263">
        <w:rPr>
          <w:rFonts w:eastAsia="Times New Roman"/>
          <w:b/>
          <w:color w:val="auto"/>
          <w:u w:val="single"/>
          <w:lang w:eastAsia="ru-RU"/>
        </w:rPr>
        <w:t>.</w:t>
      </w:r>
    </w:p>
    <w:p w:rsidR="00AB111F" w:rsidRPr="00323263" w:rsidRDefault="00AB111F" w:rsidP="00AA76BF">
      <w:pPr>
        <w:spacing w:after="0" w:line="240" w:lineRule="auto"/>
        <w:ind w:firstLine="567"/>
        <w:jc w:val="both"/>
        <w:rPr>
          <w:rFonts w:ascii="Times New Roman" w:hAnsi="Times New Roman" w:cs="Times New Roman"/>
          <w:sz w:val="24"/>
          <w:szCs w:val="24"/>
        </w:rPr>
      </w:pPr>
      <w:r w:rsidRPr="00323263">
        <w:rPr>
          <w:rFonts w:ascii="Times New Roman" w:hAnsi="Times New Roman" w:cs="Times New Roman"/>
          <w:sz w:val="24"/>
          <w:szCs w:val="24"/>
        </w:rPr>
        <w:t>Муниципальная программа утверждена постановлением администрации сельского поселения Салым</w:t>
      </w:r>
      <w:hyperlink r:id="rId9" w:history="1">
        <w:r w:rsidRPr="00323263">
          <w:rPr>
            <w:rStyle w:val="a8"/>
            <w:rFonts w:ascii="Times New Roman" w:hAnsi="Times New Roman" w:cs="Times New Roman"/>
            <w:color w:val="auto"/>
            <w:sz w:val="24"/>
            <w:szCs w:val="24"/>
            <w:u w:val="none"/>
          </w:rPr>
          <w:t xml:space="preserve"> от 30 ноября 2018 года № 177-п «Об утверждении муниципальной программы «Профилактика правонарушений на территории сельского поселения Салым на 2019-2025 года</w:t>
        </w:r>
      </w:hyperlink>
      <w:r w:rsidRPr="00323263">
        <w:rPr>
          <w:rFonts w:ascii="Times New Roman" w:hAnsi="Times New Roman" w:cs="Times New Roman"/>
          <w:sz w:val="24"/>
          <w:szCs w:val="24"/>
        </w:rPr>
        <w:t>.</w:t>
      </w:r>
    </w:p>
    <w:p w:rsidR="00AB111F" w:rsidRPr="00323263" w:rsidRDefault="00AB111F" w:rsidP="00AA76BF">
      <w:pPr>
        <w:spacing w:after="0" w:line="240" w:lineRule="auto"/>
        <w:ind w:firstLine="567"/>
        <w:jc w:val="both"/>
        <w:rPr>
          <w:rFonts w:ascii="Times New Roman" w:hAnsi="Times New Roman" w:cs="Times New Roman"/>
          <w:sz w:val="24"/>
          <w:szCs w:val="24"/>
        </w:rPr>
      </w:pPr>
      <w:r w:rsidRPr="00323263">
        <w:rPr>
          <w:rFonts w:ascii="Times New Roman" w:hAnsi="Times New Roman" w:cs="Times New Roman"/>
          <w:sz w:val="24"/>
          <w:szCs w:val="24"/>
        </w:rPr>
        <w:t xml:space="preserve">Целью программы является обеспечение общественной безопасности, правопорядка и привлечение общественности к осуществлению мероприятий по профилактике правонарушений. </w:t>
      </w:r>
    </w:p>
    <w:p w:rsidR="00AB111F" w:rsidRPr="00323263" w:rsidRDefault="00AB111F" w:rsidP="00AA76BF">
      <w:pPr>
        <w:spacing w:after="0" w:line="240" w:lineRule="auto"/>
        <w:ind w:firstLine="567"/>
        <w:jc w:val="both"/>
        <w:rPr>
          <w:rFonts w:ascii="Times New Roman" w:hAnsi="Times New Roman" w:cs="Times New Roman"/>
          <w:sz w:val="24"/>
          <w:szCs w:val="24"/>
        </w:rPr>
      </w:pPr>
      <w:r w:rsidRPr="00323263">
        <w:rPr>
          <w:rFonts w:ascii="Times New Roman" w:hAnsi="Times New Roman" w:cs="Times New Roman"/>
          <w:sz w:val="24"/>
          <w:szCs w:val="24"/>
        </w:rPr>
        <w:t>Задачи муниципальной программы:</w:t>
      </w:r>
    </w:p>
    <w:p w:rsidR="00AB111F" w:rsidRPr="00323263" w:rsidRDefault="00974AB2" w:rsidP="00AA76BF">
      <w:pPr>
        <w:spacing w:after="0" w:line="240" w:lineRule="auto"/>
        <w:ind w:firstLine="567"/>
        <w:jc w:val="both"/>
        <w:rPr>
          <w:rFonts w:ascii="Times New Roman" w:hAnsi="Times New Roman" w:cs="Times New Roman"/>
          <w:sz w:val="24"/>
          <w:szCs w:val="24"/>
        </w:rPr>
      </w:pPr>
      <w:r w:rsidRPr="00323263">
        <w:rPr>
          <w:rFonts w:ascii="Times New Roman" w:hAnsi="Times New Roman" w:cs="Times New Roman"/>
          <w:sz w:val="24"/>
          <w:szCs w:val="24"/>
        </w:rPr>
        <w:t>-</w:t>
      </w:r>
      <w:r w:rsidR="00AB111F" w:rsidRPr="00323263">
        <w:rPr>
          <w:rFonts w:ascii="Times New Roman" w:hAnsi="Times New Roman" w:cs="Times New Roman"/>
          <w:sz w:val="24"/>
          <w:szCs w:val="24"/>
        </w:rPr>
        <w:t xml:space="preserve"> </w:t>
      </w:r>
      <w:r w:rsidRPr="00323263">
        <w:rPr>
          <w:rFonts w:ascii="Times New Roman" w:hAnsi="Times New Roman" w:cs="Times New Roman"/>
          <w:sz w:val="24"/>
          <w:szCs w:val="24"/>
        </w:rPr>
        <w:t>п</w:t>
      </w:r>
      <w:r w:rsidR="00AB111F" w:rsidRPr="00323263">
        <w:rPr>
          <w:rFonts w:ascii="Times New Roman" w:hAnsi="Times New Roman" w:cs="Times New Roman"/>
          <w:sz w:val="24"/>
          <w:szCs w:val="24"/>
        </w:rPr>
        <w:t>рофилактика правонарушений в общественных местах, в том числе с участием граждан.</w:t>
      </w:r>
    </w:p>
    <w:p w:rsidR="00AB111F" w:rsidRPr="00323263" w:rsidRDefault="00974AB2" w:rsidP="00AA76BF">
      <w:pPr>
        <w:shd w:val="clear" w:color="auto" w:fill="FFFFFF"/>
        <w:spacing w:after="0" w:line="240" w:lineRule="auto"/>
        <w:ind w:firstLine="567"/>
        <w:jc w:val="both"/>
        <w:textAlignment w:val="baseline"/>
        <w:rPr>
          <w:rFonts w:ascii="Times New Roman" w:hAnsi="Times New Roman" w:cs="Times New Roman"/>
          <w:sz w:val="24"/>
          <w:szCs w:val="24"/>
        </w:rPr>
      </w:pPr>
      <w:r w:rsidRPr="00323263">
        <w:rPr>
          <w:rFonts w:ascii="Times New Roman" w:hAnsi="Times New Roman" w:cs="Times New Roman"/>
          <w:sz w:val="24"/>
          <w:szCs w:val="24"/>
        </w:rPr>
        <w:t>- с</w:t>
      </w:r>
      <w:r w:rsidR="00AB111F" w:rsidRPr="00323263">
        <w:rPr>
          <w:rFonts w:ascii="Times New Roman" w:hAnsi="Times New Roman" w:cs="Times New Roman"/>
          <w:sz w:val="24"/>
          <w:szCs w:val="24"/>
        </w:rPr>
        <w:t>нижение уровня преступности и правонарушений на территории сельского поселения.</w:t>
      </w:r>
    </w:p>
    <w:p w:rsidR="00AB111F" w:rsidRPr="00323263" w:rsidRDefault="00974AB2" w:rsidP="00AA76BF">
      <w:pPr>
        <w:shd w:val="clear" w:color="auto" w:fill="FFFFFF"/>
        <w:spacing w:after="0" w:line="240" w:lineRule="auto"/>
        <w:ind w:firstLine="567"/>
        <w:jc w:val="both"/>
        <w:textAlignment w:val="baseline"/>
        <w:rPr>
          <w:rFonts w:ascii="Times New Roman" w:hAnsi="Times New Roman" w:cs="Times New Roman"/>
          <w:sz w:val="24"/>
          <w:szCs w:val="24"/>
        </w:rPr>
      </w:pPr>
      <w:r w:rsidRPr="00323263">
        <w:rPr>
          <w:rFonts w:ascii="Times New Roman" w:hAnsi="Times New Roman" w:cs="Times New Roman"/>
          <w:sz w:val="24"/>
          <w:szCs w:val="24"/>
        </w:rPr>
        <w:t>- п</w:t>
      </w:r>
      <w:r w:rsidR="00AB111F" w:rsidRPr="00323263">
        <w:rPr>
          <w:rFonts w:ascii="Times New Roman" w:hAnsi="Times New Roman" w:cs="Times New Roman"/>
          <w:sz w:val="24"/>
          <w:szCs w:val="24"/>
        </w:rPr>
        <w:t xml:space="preserve">рофилактическая и разъяснительная работа среди населения. </w:t>
      </w:r>
    </w:p>
    <w:p w:rsidR="00AB111F" w:rsidRPr="00323263" w:rsidRDefault="00974AB2" w:rsidP="00AA76BF">
      <w:pPr>
        <w:shd w:val="clear" w:color="auto" w:fill="FFFFFF"/>
        <w:spacing w:after="0" w:line="240" w:lineRule="auto"/>
        <w:ind w:firstLine="567"/>
        <w:jc w:val="both"/>
        <w:textAlignment w:val="baseline"/>
        <w:rPr>
          <w:rFonts w:ascii="Times New Roman" w:hAnsi="Times New Roman" w:cs="Times New Roman"/>
          <w:sz w:val="24"/>
          <w:szCs w:val="24"/>
        </w:rPr>
      </w:pPr>
      <w:r w:rsidRPr="00323263">
        <w:rPr>
          <w:rFonts w:ascii="Times New Roman" w:hAnsi="Times New Roman" w:cs="Times New Roman"/>
          <w:sz w:val="24"/>
          <w:szCs w:val="24"/>
        </w:rPr>
        <w:t>-</w:t>
      </w:r>
      <w:r w:rsidR="00AB111F" w:rsidRPr="00323263">
        <w:rPr>
          <w:rFonts w:ascii="Times New Roman" w:hAnsi="Times New Roman" w:cs="Times New Roman"/>
          <w:sz w:val="24"/>
          <w:szCs w:val="24"/>
        </w:rPr>
        <w:t xml:space="preserve"> </w:t>
      </w:r>
      <w:r w:rsidRPr="00323263">
        <w:rPr>
          <w:rFonts w:ascii="Times New Roman" w:hAnsi="Times New Roman" w:cs="Times New Roman"/>
          <w:sz w:val="24"/>
          <w:szCs w:val="24"/>
        </w:rPr>
        <w:t>с</w:t>
      </w:r>
      <w:r w:rsidR="00AB111F" w:rsidRPr="00323263">
        <w:rPr>
          <w:rFonts w:ascii="Times New Roman" w:hAnsi="Times New Roman" w:cs="Times New Roman"/>
          <w:sz w:val="24"/>
          <w:szCs w:val="24"/>
        </w:rPr>
        <w:t>оздание и совершенствование условий для обеспечения общественного порядка.</w:t>
      </w:r>
    </w:p>
    <w:p w:rsidR="00AB111F" w:rsidRPr="00323263" w:rsidRDefault="00974AB2" w:rsidP="00AA76BF">
      <w:pPr>
        <w:tabs>
          <w:tab w:val="left" w:pos="709"/>
        </w:tabs>
        <w:spacing w:after="0" w:line="240" w:lineRule="auto"/>
        <w:ind w:firstLine="567"/>
        <w:jc w:val="both"/>
        <w:rPr>
          <w:rFonts w:ascii="Times New Roman" w:hAnsi="Times New Roman" w:cs="Times New Roman"/>
          <w:sz w:val="24"/>
          <w:szCs w:val="24"/>
        </w:rPr>
      </w:pPr>
      <w:r w:rsidRPr="00323263">
        <w:rPr>
          <w:rFonts w:ascii="Times New Roman" w:hAnsi="Times New Roman" w:cs="Times New Roman"/>
          <w:sz w:val="24"/>
          <w:szCs w:val="24"/>
        </w:rPr>
        <w:t>- п</w:t>
      </w:r>
      <w:r w:rsidR="00AB111F" w:rsidRPr="00323263">
        <w:rPr>
          <w:rFonts w:ascii="Times New Roman" w:hAnsi="Times New Roman" w:cs="Times New Roman"/>
          <w:sz w:val="24"/>
          <w:szCs w:val="24"/>
        </w:rPr>
        <w:t>рофилактика административных правонарушений, предусмотренных Законом Ханты-Мансийского автономного округа - Югры от 11.06.2010 № 102-оз</w:t>
      </w:r>
      <w:r w:rsidRPr="00323263">
        <w:rPr>
          <w:rFonts w:ascii="Times New Roman" w:hAnsi="Times New Roman" w:cs="Times New Roman"/>
          <w:sz w:val="24"/>
          <w:szCs w:val="24"/>
        </w:rPr>
        <w:t xml:space="preserve"> </w:t>
      </w:r>
      <w:r w:rsidR="00AB111F" w:rsidRPr="00323263">
        <w:rPr>
          <w:rFonts w:ascii="Times New Roman" w:hAnsi="Times New Roman" w:cs="Times New Roman"/>
          <w:sz w:val="24"/>
          <w:szCs w:val="24"/>
        </w:rPr>
        <w:t>«Об административных правонарушениях».</w:t>
      </w:r>
    </w:p>
    <w:p w:rsidR="00AB111F" w:rsidRPr="00323263" w:rsidRDefault="00AB111F" w:rsidP="00AA76BF">
      <w:pPr>
        <w:suppressAutoHyphens/>
        <w:spacing w:after="0" w:line="240" w:lineRule="auto"/>
        <w:ind w:firstLine="567"/>
        <w:jc w:val="both"/>
        <w:rPr>
          <w:rFonts w:ascii="Times New Roman" w:hAnsi="Times New Roman" w:cs="Times New Roman"/>
          <w:sz w:val="24"/>
          <w:szCs w:val="24"/>
        </w:rPr>
      </w:pPr>
      <w:r w:rsidRPr="00323263">
        <w:rPr>
          <w:rFonts w:ascii="Times New Roman" w:hAnsi="Times New Roman" w:cs="Times New Roman"/>
          <w:sz w:val="24"/>
          <w:szCs w:val="24"/>
        </w:rPr>
        <w:t>Целевые показатели муниципальной программы</w:t>
      </w:r>
      <w:r w:rsidR="00974AB2" w:rsidRPr="00323263">
        <w:rPr>
          <w:rFonts w:ascii="Times New Roman" w:hAnsi="Times New Roman" w:cs="Times New Roman"/>
          <w:sz w:val="24"/>
          <w:szCs w:val="24"/>
        </w:rPr>
        <w:t>:</w:t>
      </w:r>
    </w:p>
    <w:p w:rsidR="00AB111F" w:rsidRPr="00323263" w:rsidRDefault="00544B67" w:rsidP="00AA76BF">
      <w:pPr>
        <w:pStyle w:val="a7"/>
        <w:numPr>
          <w:ilvl w:val="0"/>
          <w:numId w:val="14"/>
        </w:numPr>
        <w:tabs>
          <w:tab w:val="left" w:pos="851"/>
        </w:tabs>
        <w:spacing w:after="0" w:line="240" w:lineRule="auto"/>
        <w:ind w:left="0" w:firstLine="567"/>
        <w:jc w:val="both"/>
        <w:rPr>
          <w:rFonts w:ascii="Times New Roman" w:hAnsi="Times New Roman"/>
          <w:b/>
          <w:sz w:val="24"/>
          <w:szCs w:val="24"/>
        </w:rPr>
      </w:pPr>
      <w:r>
        <w:rPr>
          <w:rFonts w:ascii="Times New Roman" w:hAnsi="Times New Roman"/>
          <w:b/>
          <w:sz w:val="24"/>
          <w:szCs w:val="24"/>
        </w:rPr>
        <w:t>У</w:t>
      </w:r>
      <w:r w:rsidR="00AB111F" w:rsidRPr="00323263">
        <w:rPr>
          <w:rFonts w:ascii="Times New Roman" w:hAnsi="Times New Roman"/>
          <w:b/>
          <w:sz w:val="24"/>
          <w:szCs w:val="24"/>
        </w:rPr>
        <w:t>частие членов народной дружины в охране общественно порядка при проведении мероприятий на территории поселения до 100%</w:t>
      </w:r>
    </w:p>
    <w:p w:rsidR="00AB111F" w:rsidRPr="00323263" w:rsidRDefault="00AB111F" w:rsidP="00AA76BF">
      <w:pPr>
        <w:pStyle w:val="a7"/>
        <w:tabs>
          <w:tab w:val="left" w:pos="851"/>
        </w:tabs>
        <w:spacing w:after="0" w:line="240" w:lineRule="auto"/>
        <w:ind w:left="0" w:firstLine="567"/>
        <w:jc w:val="both"/>
        <w:rPr>
          <w:rFonts w:ascii="Times New Roman" w:hAnsi="Times New Roman"/>
          <w:sz w:val="24"/>
          <w:szCs w:val="24"/>
        </w:rPr>
      </w:pPr>
      <w:r w:rsidRPr="00323263">
        <w:rPr>
          <w:rFonts w:ascii="Times New Roman" w:hAnsi="Times New Roman"/>
          <w:sz w:val="24"/>
          <w:szCs w:val="24"/>
        </w:rPr>
        <w:t>У= КУ / КЗМ *100%</w:t>
      </w:r>
    </w:p>
    <w:p w:rsidR="00AB111F" w:rsidRPr="00323263" w:rsidRDefault="00AB111F" w:rsidP="00AA76BF">
      <w:pPr>
        <w:pStyle w:val="a7"/>
        <w:tabs>
          <w:tab w:val="left" w:pos="851"/>
        </w:tabs>
        <w:spacing w:after="0" w:line="240" w:lineRule="auto"/>
        <w:ind w:left="0" w:firstLine="567"/>
        <w:jc w:val="both"/>
        <w:rPr>
          <w:rFonts w:ascii="Times New Roman" w:hAnsi="Times New Roman"/>
          <w:sz w:val="24"/>
          <w:szCs w:val="24"/>
        </w:rPr>
      </w:pPr>
      <w:r w:rsidRPr="00323263">
        <w:rPr>
          <w:rFonts w:ascii="Times New Roman" w:hAnsi="Times New Roman"/>
          <w:sz w:val="24"/>
          <w:szCs w:val="24"/>
        </w:rPr>
        <w:t>КУ – количество мероприятий с участием членов народной дружины</w:t>
      </w:r>
      <w:r w:rsidR="00974AB2" w:rsidRPr="00323263">
        <w:rPr>
          <w:rFonts w:ascii="Times New Roman" w:hAnsi="Times New Roman"/>
          <w:sz w:val="24"/>
          <w:szCs w:val="24"/>
        </w:rPr>
        <w:t>;</w:t>
      </w:r>
    </w:p>
    <w:p w:rsidR="00AB111F" w:rsidRPr="00323263" w:rsidRDefault="00AB111F" w:rsidP="00AA76BF">
      <w:pPr>
        <w:pStyle w:val="a7"/>
        <w:tabs>
          <w:tab w:val="left" w:pos="851"/>
        </w:tabs>
        <w:spacing w:after="0" w:line="240" w:lineRule="auto"/>
        <w:ind w:left="0" w:firstLine="567"/>
        <w:jc w:val="both"/>
        <w:rPr>
          <w:rFonts w:ascii="Times New Roman" w:hAnsi="Times New Roman"/>
          <w:sz w:val="24"/>
          <w:szCs w:val="24"/>
        </w:rPr>
      </w:pPr>
      <w:r w:rsidRPr="00323263">
        <w:rPr>
          <w:rFonts w:ascii="Times New Roman" w:hAnsi="Times New Roman"/>
          <w:sz w:val="24"/>
          <w:szCs w:val="24"/>
        </w:rPr>
        <w:t>КЗМ – количество запланированных мероприятий с участием членов народной дружины</w:t>
      </w:r>
      <w:r w:rsidR="00974AB2" w:rsidRPr="00323263">
        <w:rPr>
          <w:rFonts w:ascii="Times New Roman" w:hAnsi="Times New Roman"/>
          <w:sz w:val="24"/>
          <w:szCs w:val="24"/>
        </w:rPr>
        <w:t>;</w:t>
      </w:r>
    </w:p>
    <w:p w:rsidR="00AB111F" w:rsidRPr="00323263" w:rsidRDefault="00AB111F" w:rsidP="00AA76BF">
      <w:pPr>
        <w:pStyle w:val="a7"/>
        <w:tabs>
          <w:tab w:val="left" w:pos="851"/>
        </w:tabs>
        <w:spacing w:after="0" w:line="240" w:lineRule="auto"/>
        <w:ind w:left="0" w:firstLine="567"/>
        <w:jc w:val="both"/>
        <w:rPr>
          <w:rFonts w:ascii="Times New Roman" w:hAnsi="Times New Roman"/>
          <w:sz w:val="24"/>
          <w:szCs w:val="24"/>
        </w:rPr>
      </w:pPr>
      <w:r w:rsidRPr="00323263">
        <w:rPr>
          <w:rFonts w:ascii="Times New Roman" w:hAnsi="Times New Roman"/>
          <w:sz w:val="24"/>
          <w:szCs w:val="24"/>
        </w:rPr>
        <w:t>127% = 304/239 *100%</w:t>
      </w:r>
    </w:p>
    <w:p w:rsidR="00AB111F" w:rsidRPr="00323263" w:rsidRDefault="00AB111F" w:rsidP="00AA76BF">
      <w:pPr>
        <w:pStyle w:val="a7"/>
        <w:spacing w:after="0" w:line="240" w:lineRule="auto"/>
        <w:ind w:left="0" w:firstLine="567"/>
        <w:jc w:val="both"/>
        <w:rPr>
          <w:rFonts w:ascii="Times New Roman" w:hAnsi="Times New Roman"/>
          <w:sz w:val="24"/>
          <w:szCs w:val="24"/>
        </w:rPr>
      </w:pPr>
      <w:r w:rsidRPr="00323263">
        <w:rPr>
          <w:rFonts w:ascii="Times New Roman" w:hAnsi="Times New Roman"/>
          <w:sz w:val="24"/>
          <w:szCs w:val="24"/>
        </w:rPr>
        <w:t>Для реализации целевого показателя муниципальной программы были проведены следующие мероприятия:</w:t>
      </w:r>
    </w:p>
    <w:p w:rsidR="00AB111F" w:rsidRPr="00323263" w:rsidRDefault="00AB111F" w:rsidP="00AA76BF">
      <w:pPr>
        <w:pStyle w:val="a7"/>
        <w:spacing w:after="0" w:line="240" w:lineRule="auto"/>
        <w:ind w:left="0" w:firstLine="567"/>
        <w:jc w:val="both"/>
        <w:rPr>
          <w:rFonts w:ascii="Times New Roman" w:hAnsi="Times New Roman"/>
          <w:sz w:val="24"/>
          <w:szCs w:val="24"/>
        </w:rPr>
      </w:pPr>
      <w:r w:rsidRPr="00323263">
        <w:rPr>
          <w:rFonts w:ascii="Times New Roman" w:hAnsi="Times New Roman"/>
          <w:sz w:val="24"/>
          <w:szCs w:val="24"/>
        </w:rPr>
        <w:t>Организованны социальные гарантии для членов народной дружины (страхование 14 чел</w:t>
      </w:r>
      <w:r w:rsidR="00974AB2" w:rsidRPr="00323263">
        <w:rPr>
          <w:rFonts w:ascii="Times New Roman" w:hAnsi="Times New Roman"/>
          <w:sz w:val="24"/>
          <w:szCs w:val="24"/>
        </w:rPr>
        <w:t>овек</w:t>
      </w:r>
      <w:r w:rsidRPr="00323263">
        <w:rPr>
          <w:rFonts w:ascii="Times New Roman" w:hAnsi="Times New Roman"/>
          <w:sz w:val="24"/>
          <w:szCs w:val="24"/>
        </w:rPr>
        <w:t>, поощрение)</w:t>
      </w:r>
    </w:p>
    <w:p w:rsidR="00AB111F" w:rsidRPr="00323263" w:rsidRDefault="00AB111F" w:rsidP="00AA76BF">
      <w:pPr>
        <w:pStyle w:val="a7"/>
        <w:tabs>
          <w:tab w:val="left" w:pos="851"/>
        </w:tabs>
        <w:spacing w:after="0" w:line="240" w:lineRule="auto"/>
        <w:ind w:left="0" w:firstLine="567"/>
        <w:jc w:val="both"/>
        <w:rPr>
          <w:rFonts w:ascii="Times New Roman" w:hAnsi="Times New Roman"/>
          <w:sz w:val="24"/>
          <w:szCs w:val="24"/>
        </w:rPr>
      </w:pPr>
      <w:r w:rsidRPr="00323263">
        <w:rPr>
          <w:rFonts w:ascii="Times New Roman" w:hAnsi="Times New Roman"/>
          <w:sz w:val="24"/>
          <w:szCs w:val="24"/>
        </w:rPr>
        <w:t>Проведены профилактические рейды.</w:t>
      </w:r>
    </w:p>
    <w:p w:rsidR="00AB111F" w:rsidRPr="00323263" w:rsidRDefault="00544B67" w:rsidP="00AA76BF">
      <w:pPr>
        <w:pStyle w:val="a7"/>
        <w:numPr>
          <w:ilvl w:val="0"/>
          <w:numId w:val="14"/>
        </w:numPr>
        <w:tabs>
          <w:tab w:val="left" w:pos="851"/>
        </w:tabs>
        <w:spacing w:after="0" w:line="240" w:lineRule="auto"/>
        <w:ind w:left="0" w:firstLine="567"/>
        <w:jc w:val="both"/>
        <w:rPr>
          <w:rFonts w:ascii="Times New Roman" w:hAnsi="Times New Roman"/>
          <w:b/>
          <w:sz w:val="24"/>
          <w:szCs w:val="24"/>
        </w:rPr>
      </w:pPr>
      <w:r>
        <w:rPr>
          <w:rFonts w:ascii="Times New Roman" w:hAnsi="Times New Roman"/>
          <w:b/>
          <w:sz w:val="24"/>
          <w:szCs w:val="24"/>
        </w:rPr>
        <w:t>К</w:t>
      </w:r>
      <w:r w:rsidR="00AB111F" w:rsidRPr="00323263">
        <w:rPr>
          <w:rFonts w:ascii="Times New Roman" w:hAnsi="Times New Roman"/>
          <w:b/>
          <w:sz w:val="24"/>
          <w:szCs w:val="24"/>
        </w:rPr>
        <w:t xml:space="preserve">оличество административных правонарушений, посягающих на общественный порядок и общественную безопасность выявленных с участием народных дружинников от 5 до 10 шт. </w:t>
      </w:r>
    </w:p>
    <w:p w:rsidR="00AB111F" w:rsidRPr="00323263" w:rsidRDefault="00974AB2" w:rsidP="00AA76BF">
      <w:pPr>
        <w:pStyle w:val="a7"/>
        <w:tabs>
          <w:tab w:val="left" w:pos="851"/>
        </w:tabs>
        <w:spacing w:after="0" w:line="240" w:lineRule="auto"/>
        <w:ind w:left="0" w:firstLine="567"/>
        <w:jc w:val="both"/>
        <w:rPr>
          <w:rFonts w:ascii="Times New Roman" w:hAnsi="Times New Roman"/>
          <w:sz w:val="24"/>
          <w:szCs w:val="24"/>
        </w:rPr>
      </w:pPr>
      <w:r w:rsidRPr="00323263">
        <w:rPr>
          <w:rFonts w:ascii="Times New Roman" w:hAnsi="Times New Roman"/>
          <w:sz w:val="24"/>
          <w:szCs w:val="24"/>
        </w:rPr>
        <w:t xml:space="preserve">Было составлено </w:t>
      </w:r>
      <w:r w:rsidR="00AB111F" w:rsidRPr="00323263">
        <w:rPr>
          <w:rFonts w:ascii="Times New Roman" w:hAnsi="Times New Roman"/>
          <w:sz w:val="24"/>
          <w:szCs w:val="24"/>
        </w:rPr>
        <w:t>174 административных протокола.</w:t>
      </w:r>
    </w:p>
    <w:p w:rsidR="00AB111F" w:rsidRPr="00323263" w:rsidRDefault="00AB111F" w:rsidP="00AA76BF">
      <w:pPr>
        <w:widowControl w:val="0"/>
        <w:tabs>
          <w:tab w:val="left" w:pos="318"/>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23263">
        <w:rPr>
          <w:rFonts w:ascii="Times New Roman" w:hAnsi="Times New Roman" w:cs="Times New Roman"/>
          <w:b/>
          <w:sz w:val="24"/>
          <w:szCs w:val="24"/>
        </w:rPr>
        <w:t>3.</w:t>
      </w:r>
      <w:r w:rsidRPr="00323263">
        <w:rPr>
          <w:rFonts w:ascii="Times New Roman" w:hAnsi="Times New Roman" w:cs="Times New Roman"/>
          <w:sz w:val="24"/>
          <w:szCs w:val="24"/>
        </w:rPr>
        <w:t xml:space="preserve"> </w:t>
      </w:r>
      <w:r w:rsidR="00544B67">
        <w:rPr>
          <w:rFonts w:ascii="Times New Roman" w:hAnsi="Times New Roman" w:cs="Times New Roman"/>
          <w:b/>
          <w:sz w:val="24"/>
          <w:szCs w:val="24"/>
        </w:rPr>
        <w:t>У</w:t>
      </w:r>
      <w:r w:rsidRPr="00323263">
        <w:rPr>
          <w:rFonts w:ascii="Times New Roman" w:hAnsi="Times New Roman" w:cs="Times New Roman"/>
          <w:b/>
          <w:sz w:val="24"/>
          <w:szCs w:val="24"/>
        </w:rPr>
        <w:t>ровень преступности (число зарегистрированных преступлений на 100 тыс. человек населения), 1431 ед.</w:t>
      </w:r>
      <w:r w:rsidRPr="00323263">
        <w:rPr>
          <w:rFonts w:ascii="Times New Roman" w:hAnsi="Times New Roman" w:cs="Times New Roman"/>
          <w:sz w:val="24"/>
          <w:szCs w:val="24"/>
        </w:rPr>
        <w:t xml:space="preserve">  </w:t>
      </w:r>
    </w:p>
    <w:p w:rsidR="00AB111F" w:rsidRPr="00323263" w:rsidRDefault="00AB111F" w:rsidP="00AA76BF">
      <w:pPr>
        <w:pStyle w:val="a7"/>
        <w:autoSpaceDE w:val="0"/>
        <w:autoSpaceDN w:val="0"/>
        <w:adjustRightInd w:val="0"/>
        <w:spacing w:after="0" w:line="240" w:lineRule="auto"/>
        <w:ind w:left="0" w:firstLine="567"/>
        <w:jc w:val="both"/>
        <w:rPr>
          <w:rFonts w:ascii="Times New Roman" w:eastAsiaTheme="minorHAnsi" w:hAnsi="Times New Roman"/>
          <w:sz w:val="24"/>
          <w:szCs w:val="24"/>
          <w:lang w:val="x-none"/>
        </w:rPr>
      </w:pPr>
      <w:r w:rsidRPr="00323263">
        <w:rPr>
          <w:rFonts w:ascii="Times New Roman" w:eastAsiaTheme="minorHAnsi" w:hAnsi="Times New Roman"/>
          <w:sz w:val="24"/>
          <w:szCs w:val="24"/>
          <w:lang w:val="x-none"/>
        </w:rPr>
        <w:t xml:space="preserve">КП = (П х 100000) : Н, </w:t>
      </w:r>
    </w:p>
    <w:p w:rsidR="00974AB2" w:rsidRPr="00323263" w:rsidRDefault="00AB111F" w:rsidP="00AA76BF">
      <w:pPr>
        <w:pStyle w:val="a7"/>
        <w:autoSpaceDE w:val="0"/>
        <w:autoSpaceDN w:val="0"/>
        <w:adjustRightInd w:val="0"/>
        <w:spacing w:after="0" w:line="240" w:lineRule="auto"/>
        <w:ind w:left="0" w:firstLine="567"/>
        <w:jc w:val="both"/>
        <w:rPr>
          <w:rFonts w:ascii="Times New Roman" w:eastAsiaTheme="minorHAnsi" w:hAnsi="Times New Roman"/>
          <w:sz w:val="24"/>
          <w:szCs w:val="24"/>
          <w:lang w:val="x-none"/>
        </w:rPr>
      </w:pPr>
      <w:r w:rsidRPr="00323263">
        <w:rPr>
          <w:rFonts w:ascii="Times New Roman" w:eastAsiaTheme="minorHAnsi" w:hAnsi="Times New Roman"/>
          <w:sz w:val="24"/>
          <w:szCs w:val="24"/>
          <w:lang w:val="x-none"/>
        </w:rPr>
        <w:t xml:space="preserve">где П – абсолютное число учтенных преступлений; </w:t>
      </w:r>
    </w:p>
    <w:p w:rsidR="00AB111F" w:rsidRPr="00323263" w:rsidRDefault="00AB111F" w:rsidP="00AA76BF">
      <w:pPr>
        <w:pStyle w:val="a7"/>
        <w:autoSpaceDE w:val="0"/>
        <w:autoSpaceDN w:val="0"/>
        <w:adjustRightInd w:val="0"/>
        <w:spacing w:after="0" w:line="240" w:lineRule="auto"/>
        <w:ind w:left="0" w:firstLine="567"/>
        <w:jc w:val="both"/>
        <w:rPr>
          <w:rFonts w:ascii="Times New Roman" w:eastAsiaTheme="minorHAnsi" w:hAnsi="Times New Roman"/>
          <w:sz w:val="24"/>
          <w:szCs w:val="24"/>
        </w:rPr>
      </w:pPr>
      <w:r w:rsidRPr="00323263">
        <w:rPr>
          <w:rFonts w:ascii="Times New Roman" w:eastAsiaTheme="minorHAnsi" w:hAnsi="Times New Roman"/>
          <w:sz w:val="24"/>
          <w:szCs w:val="24"/>
          <w:lang w:val="x-none"/>
        </w:rPr>
        <w:t xml:space="preserve">Н – абсолютная численность всего населения. </w:t>
      </w:r>
    </w:p>
    <w:p w:rsidR="00AB111F" w:rsidRPr="00323263" w:rsidRDefault="00AB111F" w:rsidP="00AA76BF">
      <w:pPr>
        <w:pStyle w:val="a7"/>
        <w:autoSpaceDE w:val="0"/>
        <w:autoSpaceDN w:val="0"/>
        <w:adjustRightInd w:val="0"/>
        <w:spacing w:after="0" w:line="240" w:lineRule="auto"/>
        <w:ind w:left="0" w:firstLine="567"/>
        <w:jc w:val="both"/>
        <w:rPr>
          <w:rFonts w:ascii="Times New Roman" w:hAnsi="Times New Roman"/>
          <w:sz w:val="24"/>
          <w:szCs w:val="24"/>
        </w:rPr>
      </w:pPr>
      <w:r w:rsidRPr="00323263">
        <w:rPr>
          <w:rFonts w:ascii="Times New Roman" w:eastAsiaTheme="minorHAnsi" w:hAnsi="Times New Roman"/>
          <w:sz w:val="24"/>
          <w:szCs w:val="24"/>
        </w:rPr>
        <w:t>(44*100000)/7541=590,5 ед.</w:t>
      </w:r>
    </w:p>
    <w:p w:rsidR="00AB111F" w:rsidRPr="00323263" w:rsidRDefault="00AB111F" w:rsidP="00AA76BF">
      <w:pPr>
        <w:pStyle w:val="a7"/>
        <w:autoSpaceDE w:val="0"/>
        <w:autoSpaceDN w:val="0"/>
        <w:adjustRightInd w:val="0"/>
        <w:spacing w:after="0" w:line="240" w:lineRule="auto"/>
        <w:ind w:left="0" w:firstLine="567"/>
        <w:jc w:val="both"/>
        <w:rPr>
          <w:rFonts w:ascii="Times New Roman" w:hAnsi="Times New Roman"/>
          <w:sz w:val="24"/>
          <w:szCs w:val="24"/>
        </w:rPr>
      </w:pPr>
      <w:r w:rsidRPr="00323263">
        <w:rPr>
          <w:rFonts w:ascii="Times New Roman" w:hAnsi="Times New Roman"/>
          <w:sz w:val="24"/>
          <w:szCs w:val="24"/>
        </w:rPr>
        <w:t>Показатель ниже запланированного в связи с совместной проведенной профилактической работой и дежурствами на общепоселковых мероприятиях.</w:t>
      </w:r>
    </w:p>
    <w:p w:rsidR="00AB111F" w:rsidRPr="00323263" w:rsidRDefault="00AB111F" w:rsidP="00AA76BF">
      <w:pPr>
        <w:pStyle w:val="a7"/>
        <w:autoSpaceDE w:val="0"/>
        <w:autoSpaceDN w:val="0"/>
        <w:adjustRightInd w:val="0"/>
        <w:spacing w:after="0" w:line="240" w:lineRule="auto"/>
        <w:ind w:left="0" w:firstLine="567"/>
        <w:jc w:val="both"/>
        <w:rPr>
          <w:rFonts w:ascii="Times New Roman" w:eastAsiaTheme="minorHAnsi" w:hAnsi="Times New Roman"/>
          <w:sz w:val="24"/>
          <w:szCs w:val="24"/>
        </w:rPr>
      </w:pPr>
      <w:r w:rsidRPr="00323263">
        <w:rPr>
          <w:rFonts w:ascii="Times New Roman" w:hAnsi="Times New Roman"/>
          <w:sz w:val="24"/>
          <w:szCs w:val="24"/>
        </w:rPr>
        <w:t>Проводится информирование населения об ответственности граждан за правонарушения путем распространения приобретённых буклетов.</w:t>
      </w:r>
    </w:p>
    <w:p w:rsidR="00AB111F" w:rsidRPr="00323263" w:rsidRDefault="00544B67" w:rsidP="00AA76BF">
      <w:pPr>
        <w:pStyle w:val="a7"/>
        <w:numPr>
          <w:ilvl w:val="0"/>
          <w:numId w:val="18"/>
        </w:numPr>
        <w:autoSpaceDE w:val="0"/>
        <w:autoSpaceDN w:val="0"/>
        <w:adjustRightInd w:val="0"/>
        <w:spacing w:after="0" w:line="240" w:lineRule="auto"/>
        <w:jc w:val="both"/>
        <w:rPr>
          <w:rFonts w:ascii="Times New Roman" w:eastAsiaTheme="minorHAnsi" w:hAnsi="Times New Roman"/>
          <w:b/>
          <w:sz w:val="24"/>
          <w:szCs w:val="24"/>
        </w:rPr>
      </w:pPr>
      <w:r>
        <w:rPr>
          <w:rFonts w:ascii="Times New Roman" w:hAnsi="Times New Roman"/>
          <w:b/>
          <w:sz w:val="24"/>
          <w:szCs w:val="24"/>
        </w:rPr>
        <w:t>Б</w:t>
      </w:r>
      <w:r w:rsidR="00AB111F" w:rsidRPr="00323263">
        <w:rPr>
          <w:rFonts w:ascii="Times New Roman" w:hAnsi="Times New Roman"/>
          <w:b/>
          <w:sz w:val="24"/>
          <w:szCs w:val="24"/>
        </w:rPr>
        <w:t>есперебойное функционирование средств видеофиксации, 100% (365дн, 24 час.)</w:t>
      </w:r>
    </w:p>
    <w:p w:rsidR="00AB111F" w:rsidRPr="00323263" w:rsidRDefault="00AB111F" w:rsidP="00AA76BF">
      <w:pPr>
        <w:pStyle w:val="a7"/>
        <w:autoSpaceDE w:val="0"/>
        <w:autoSpaceDN w:val="0"/>
        <w:adjustRightInd w:val="0"/>
        <w:spacing w:after="0" w:line="240" w:lineRule="auto"/>
        <w:ind w:left="0" w:firstLine="567"/>
        <w:jc w:val="both"/>
        <w:rPr>
          <w:rFonts w:ascii="Times New Roman" w:hAnsi="Times New Roman"/>
          <w:sz w:val="24"/>
          <w:szCs w:val="24"/>
        </w:rPr>
      </w:pPr>
      <w:r w:rsidRPr="00323263">
        <w:rPr>
          <w:rFonts w:ascii="Times New Roman" w:hAnsi="Times New Roman"/>
          <w:sz w:val="24"/>
          <w:szCs w:val="24"/>
        </w:rPr>
        <w:t>72,146%= 263*100/365 дн</w:t>
      </w:r>
      <w:r w:rsidR="00DF3938" w:rsidRPr="00323263">
        <w:rPr>
          <w:rFonts w:ascii="Times New Roman" w:hAnsi="Times New Roman"/>
          <w:sz w:val="24"/>
          <w:szCs w:val="24"/>
        </w:rPr>
        <w:t>ей</w:t>
      </w:r>
    </w:p>
    <w:p w:rsidR="00AB111F" w:rsidRPr="00323263" w:rsidRDefault="00AB111F" w:rsidP="00AA76BF">
      <w:pPr>
        <w:pStyle w:val="a7"/>
        <w:autoSpaceDE w:val="0"/>
        <w:autoSpaceDN w:val="0"/>
        <w:adjustRightInd w:val="0"/>
        <w:spacing w:after="0" w:line="240" w:lineRule="auto"/>
        <w:ind w:left="0" w:firstLine="567"/>
        <w:jc w:val="both"/>
        <w:rPr>
          <w:rFonts w:ascii="Times New Roman" w:hAnsi="Times New Roman"/>
          <w:sz w:val="24"/>
          <w:szCs w:val="24"/>
        </w:rPr>
      </w:pPr>
      <w:r w:rsidRPr="00323263">
        <w:rPr>
          <w:rFonts w:ascii="Times New Roman" w:hAnsi="Times New Roman"/>
          <w:sz w:val="24"/>
          <w:szCs w:val="24"/>
        </w:rPr>
        <w:t>Камер:</w:t>
      </w:r>
    </w:p>
    <w:p w:rsidR="00AB111F" w:rsidRPr="00323263" w:rsidRDefault="00AB111F" w:rsidP="00AA76BF">
      <w:pPr>
        <w:pStyle w:val="a7"/>
        <w:autoSpaceDE w:val="0"/>
        <w:autoSpaceDN w:val="0"/>
        <w:adjustRightInd w:val="0"/>
        <w:spacing w:after="0" w:line="240" w:lineRule="auto"/>
        <w:ind w:left="0" w:firstLine="567"/>
        <w:jc w:val="both"/>
        <w:rPr>
          <w:rFonts w:ascii="Times New Roman" w:hAnsi="Times New Roman"/>
          <w:sz w:val="24"/>
          <w:szCs w:val="24"/>
        </w:rPr>
      </w:pPr>
      <w:r w:rsidRPr="00323263">
        <w:rPr>
          <w:rFonts w:ascii="Times New Roman" w:hAnsi="Times New Roman"/>
          <w:sz w:val="24"/>
          <w:szCs w:val="24"/>
        </w:rPr>
        <w:t xml:space="preserve">7 шт. </w:t>
      </w:r>
      <w:r w:rsidR="00BE389D" w:rsidRPr="00323263">
        <w:rPr>
          <w:rFonts w:ascii="Times New Roman" w:hAnsi="Times New Roman"/>
          <w:sz w:val="24"/>
          <w:szCs w:val="24"/>
        </w:rPr>
        <w:t>территория сквера Солнечный</w:t>
      </w:r>
      <w:r w:rsidRPr="00323263">
        <w:rPr>
          <w:rFonts w:ascii="Times New Roman" w:hAnsi="Times New Roman"/>
          <w:sz w:val="24"/>
          <w:szCs w:val="24"/>
        </w:rPr>
        <w:t xml:space="preserve"> (270дн)</w:t>
      </w:r>
    </w:p>
    <w:p w:rsidR="00AB111F" w:rsidRPr="00323263" w:rsidRDefault="00AB111F" w:rsidP="00AA76BF">
      <w:pPr>
        <w:pStyle w:val="a7"/>
        <w:autoSpaceDE w:val="0"/>
        <w:autoSpaceDN w:val="0"/>
        <w:adjustRightInd w:val="0"/>
        <w:spacing w:after="0" w:line="240" w:lineRule="auto"/>
        <w:ind w:left="0" w:firstLine="567"/>
        <w:jc w:val="both"/>
        <w:rPr>
          <w:rFonts w:ascii="Times New Roman" w:hAnsi="Times New Roman"/>
          <w:sz w:val="24"/>
          <w:szCs w:val="24"/>
        </w:rPr>
      </w:pPr>
      <w:r w:rsidRPr="00323263">
        <w:rPr>
          <w:rFonts w:ascii="Times New Roman" w:hAnsi="Times New Roman"/>
          <w:sz w:val="24"/>
          <w:szCs w:val="24"/>
        </w:rPr>
        <w:t>4 шт. Привокзальная-Солнечная (365дн)</w:t>
      </w:r>
    </w:p>
    <w:p w:rsidR="00AB111F" w:rsidRPr="00323263" w:rsidRDefault="00AB111F" w:rsidP="00AA76BF">
      <w:pPr>
        <w:pStyle w:val="a7"/>
        <w:autoSpaceDE w:val="0"/>
        <w:autoSpaceDN w:val="0"/>
        <w:adjustRightInd w:val="0"/>
        <w:spacing w:after="0" w:line="240" w:lineRule="auto"/>
        <w:ind w:left="0" w:firstLine="567"/>
        <w:jc w:val="both"/>
        <w:rPr>
          <w:rFonts w:ascii="Times New Roman" w:hAnsi="Times New Roman"/>
          <w:sz w:val="24"/>
          <w:szCs w:val="24"/>
        </w:rPr>
      </w:pPr>
      <w:r w:rsidRPr="00323263">
        <w:rPr>
          <w:rFonts w:ascii="Times New Roman" w:hAnsi="Times New Roman"/>
          <w:sz w:val="24"/>
          <w:szCs w:val="24"/>
        </w:rPr>
        <w:t>3 шт. умная опора (155дн)</w:t>
      </w:r>
    </w:p>
    <w:p w:rsidR="00AB111F" w:rsidRPr="00323263" w:rsidRDefault="00AB111F" w:rsidP="00AA76BF">
      <w:pPr>
        <w:pStyle w:val="a7"/>
        <w:autoSpaceDE w:val="0"/>
        <w:autoSpaceDN w:val="0"/>
        <w:adjustRightInd w:val="0"/>
        <w:spacing w:after="0" w:line="240" w:lineRule="auto"/>
        <w:ind w:left="0" w:firstLine="567"/>
        <w:jc w:val="both"/>
        <w:rPr>
          <w:rFonts w:ascii="Times New Roman" w:hAnsi="Times New Roman"/>
          <w:sz w:val="24"/>
          <w:szCs w:val="24"/>
        </w:rPr>
      </w:pPr>
      <w:r w:rsidRPr="00323263">
        <w:rPr>
          <w:rFonts w:ascii="Times New Roman" w:hAnsi="Times New Roman"/>
          <w:sz w:val="24"/>
          <w:szCs w:val="24"/>
        </w:rPr>
        <w:t xml:space="preserve"> Для реализации целевого показателя муниципальной программы были проведены следующие мероприятия:</w:t>
      </w:r>
    </w:p>
    <w:p w:rsidR="00AB111F" w:rsidRPr="00323263" w:rsidRDefault="00AB111F" w:rsidP="00AA76BF">
      <w:pPr>
        <w:pStyle w:val="a7"/>
        <w:autoSpaceDE w:val="0"/>
        <w:autoSpaceDN w:val="0"/>
        <w:adjustRightInd w:val="0"/>
        <w:spacing w:after="0" w:line="240" w:lineRule="auto"/>
        <w:ind w:left="0" w:firstLine="567"/>
        <w:jc w:val="both"/>
        <w:rPr>
          <w:rFonts w:ascii="Times New Roman" w:hAnsi="Times New Roman"/>
          <w:sz w:val="24"/>
          <w:szCs w:val="24"/>
        </w:rPr>
      </w:pPr>
      <w:r w:rsidRPr="00323263">
        <w:rPr>
          <w:rFonts w:ascii="Times New Roman" w:hAnsi="Times New Roman"/>
          <w:sz w:val="24"/>
          <w:szCs w:val="24"/>
        </w:rPr>
        <w:t>- обслуживание выделенной линии</w:t>
      </w:r>
      <w:r w:rsidR="00BE389D" w:rsidRPr="00323263">
        <w:rPr>
          <w:rFonts w:ascii="Times New Roman" w:hAnsi="Times New Roman"/>
          <w:sz w:val="24"/>
          <w:szCs w:val="24"/>
        </w:rPr>
        <w:t xml:space="preserve"> связи</w:t>
      </w:r>
      <w:r w:rsidRPr="00323263">
        <w:rPr>
          <w:rFonts w:ascii="Times New Roman" w:hAnsi="Times New Roman"/>
          <w:sz w:val="24"/>
          <w:szCs w:val="24"/>
        </w:rPr>
        <w:t xml:space="preserve"> (</w:t>
      </w:r>
      <w:r w:rsidR="00BE389D" w:rsidRPr="00323263">
        <w:rPr>
          <w:rFonts w:ascii="Times New Roman" w:hAnsi="Times New Roman"/>
          <w:sz w:val="24"/>
          <w:szCs w:val="24"/>
        </w:rPr>
        <w:t xml:space="preserve">ул. </w:t>
      </w:r>
      <w:r w:rsidRPr="00323263">
        <w:rPr>
          <w:rFonts w:ascii="Times New Roman" w:hAnsi="Times New Roman"/>
          <w:sz w:val="24"/>
          <w:szCs w:val="24"/>
        </w:rPr>
        <w:t xml:space="preserve">Привокзальная, </w:t>
      </w:r>
      <w:r w:rsidR="00BE389D" w:rsidRPr="00323263">
        <w:rPr>
          <w:rFonts w:ascii="Times New Roman" w:hAnsi="Times New Roman"/>
          <w:sz w:val="24"/>
          <w:szCs w:val="24"/>
        </w:rPr>
        <w:t xml:space="preserve">ул. </w:t>
      </w:r>
      <w:r w:rsidRPr="00323263">
        <w:rPr>
          <w:rFonts w:ascii="Times New Roman" w:hAnsi="Times New Roman"/>
          <w:sz w:val="24"/>
          <w:szCs w:val="24"/>
        </w:rPr>
        <w:t xml:space="preserve">Солнечная, </w:t>
      </w:r>
      <w:r w:rsidR="00BE389D" w:rsidRPr="00323263">
        <w:rPr>
          <w:rFonts w:ascii="Times New Roman" w:hAnsi="Times New Roman"/>
          <w:sz w:val="24"/>
          <w:szCs w:val="24"/>
        </w:rPr>
        <w:t xml:space="preserve">территория берега о. Сырковый Сор, территория </w:t>
      </w:r>
      <w:r w:rsidRPr="00323263">
        <w:rPr>
          <w:rFonts w:ascii="Times New Roman" w:hAnsi="Times New Roman"/>
          <w:sz w:val="24"/>
          <w:szCs w:val="24"/>
        </w:rPr>
        <w:t>сквер</w:t>
      </w:r>
      <w:r w:rsidR="00BE389D" w:rsidRPr="00323263">
        <w:rPr>
          <w:rFonts w:ascii="Times New Roman" w:hAnsi="Times New Roman"/>
          <w:sz w:val="24"/>
          <w:szCs w:val="24"/>
        </w:rPr>
        <w:t>а Солнечный</w:t>
      </w:r>
      <w:r w:rsidRPr="00323263">
        <w:rPr>
          <w:rFonts w:ascii="Times New Roman" w:hAnsi="Times New Roman"/>
          <w:sz w:val="24"/>
          <w:szCs w:val="24"/>
        </w:rPr>
        <w:t>);</w:t>
      </w:r>
    </w:p>
    <w:p w:rsidR="00AB111F" w:rsidRPr="00323263" w:rsidRDefault="00AB111F" w:rsidP="00AA76BF">
      <w:pPr>
        <w:pStyle w:val="a7"/>
        <w:autoSpaceDE w:val="0"/>
        <w:autoSpaceDN w:val="0"/>
        <w:adjustRightInd w:val="0"/>
        <w:spacing w:after="0" w:line="240" w:lineRule="auto"/>
        <w:ind w:left="0" w:firstLine="567"/>
        <w:jc w:val="both"/>
        <w:rPr>
          <w:rFonts w:ascii="Times New Roman" w:hAnsi="Times New Roman"/>
          <w:sz w:val="24"/>
          <w:szCs w:val="24"/>
        </w:rPr>
      </w:pPr>
      <w:r w:rsidRPr="00323263">
        <w:rPr>
          <w:rFonts w:ascii="Times New Roman" w:hAnsi="Times New Roman"/>
          <w:sz w:val="24"/>
          <w:szCs w:val="24"/>
        </w:rPr>
        <w:t xml:space="preserve">- обслуживание </w:t>
      </w:r>
      <w:r w:rsidR="00BE389D" w:rsidRPr="00323263">
        <w:rPr>
          <w:rFonts w:ascii="Times New Roman" w:hAnsi="Times New Roman"/>
          <w:sz w:val="24"/>
          <w:szCs w:val="24"/>
        </w:rPr>
        <w:t>видеокамер</w:t>
      </w:r>
      <w:r w:rsidRPr="00323263">
        <w:rPr>
          <w:rFonts w:ascii="Times New Roman" w:hAnsi="Times New Roman"/>
          <w:sz w:val="24"/>
          <w:szCs w:val="24"/>
        </w:rPr>
        <w:t>;</w:t>
      </w:r>
    </w:p>
    <w:p w:rsidR="00AB111F" w:rsidRPr="00323263" w:rsidRDefault="00AB111F" w:rsidP="00AA76BF">
      <w:pPr>
        <w:pStyle w:val="a7"/>
        <w:autoSpaceDE w:val="0"/>
        <w:autoSpaceDN w:val="0"/>
        <w:adjustRightInd w:val="0"/>
        <w:spacing w:after="0" w:line="240" w:lineRule="auto"/>
        <w:ind w:left="0" w:firstLine="567"/>
        <w:jc w:val="both"/>
        <w:rPr>
          <w:rFonts w:ascii="Times New Roman" w:hAnsi="Times New Roman"/>
          <w:sz w:val="24"/>
          <w:szCs w:val="24"/>
        </w:rPr>
      </w:pPr>
      <w:r w:rsidRPr="00323263">
        <w:rPr>
          <w:rFonts w:ascii="Times New Roman" w:hAnsi="Times New Roman"/>
          <w:sz w:val="24"/>
          <w:szCs w:val="24"/>
        </w:rPr>
        <w:t>- установлены «Умные опоры» в количестве 3шт.</w:t>
      </w:r>
    </w:p>
    <w:p w:rsidR="00AB111F" w:rsidRPr="00323263" w:rsidRDefault="00AB111F" w:rsidP="00AA76BF">
      <w:pPr>
        <w:pStyle w:val="a7"/>
        <w:autoSpaceDE w:val="0"/>
        <w:autoSpaceDN w:val="0"/>
        <w:adjustRightInd w:val="0"/>
        <w:spacing w:after="0" w:line="240" w:lineRule="auto"/>
        <w:ind w:left="0" w:firstLine="567"/>
        <w:jc w:val="both"/>
        <w:rPr>
          <w:rFonts w:ascii="Times New Roman" w:hAnsi="Times New Roman"/>
          <w:bCs/>
          <w:sz w:val="24"/>
          <w:szCs w:val="24"/>
        </w:rPr>
      </w:pPr>
      <w:r w:rsidRPr="00323263">
        <w:rPr>
          <w:rFonts w:ascii="Times New Roman" w:hAnsi="Times New Roman"/>
          <w:sz w:val="24"/>
          <w:szCs w:val="24"/>
        </w:rPr>
        <w:t>Целевой показатель не достигнут в связи с тем, что произошел сбой видеофиксации связанный с технической неполадкой видеокамер. В</w:t>
      </w:r>
      <w:r w:rsidRPr="00323263">
        <w:rPr>
          <w:rFonts w:ascii="Times New Roman" w:hAnsi="Times New Roman"/>
          <w:bCs/>
          <w:sz w:val="24"/>
          <w:szCs w:val="24"/>
        </w:rPr>
        <w:t xml:space="preserve"> связи с не оказанными услугами по обслуживанию видеонаблюдения ОАО Ростелеком.</w:t>
      </w:r>
    </w:p>
    <w:p w:rsidR="00AB111F" w:rsidRPr="00323263" w:rsidRDefault="00544B67" w:rsidP="00AA76BF">
      <w:pPr>
        <w:pStyle w:val="a7"/>
        <w:numPr>
          <w:ilvl w:val="0"/>
          <w:numId w:val="18"/>
        </w:numPr>
        <w:tabs>
          <w:tab w:val="left" w:pos="851"/>
        </w:tabs>
        <w:suppressAutoHyphens/>
        <w:spacing w:after="0" w:line="240" w:lineRule="auto"/>
        <w:ind w:left="0" w:firstLine="567"/>
        <w:jc w:val="both"/>
        <w:rPr>
          <w:rFonts w:ascii="Times New Roman" w:hAnsi="Times New Roman"/>
          <w:bCs/>
          <w:sz w:val="24"/>
          <w:szCs w:val="24"/>
        </w:rPr>
      </w:pPr>
      <w:r>
        <w:rPr>
          <w:rFonts w:ascii="Times New Roman" w:hAnsi="Times New Roman"/>
          <w:b/>
          <w:sz w:val="24"/>
          <w:szCs w:val="24"/>
        </w:rPr>
        <w:t>У</w:t>
      </w:r>
      <w:r w:rsidR="00AB111F" w:rsidRPr="00323263">
        <w:rPr>
          <w:rFonts w:ascii="Times New Roman" w:hAnsi="Times New Roman"/>
          <w:b/>
          <w:sz w:val="24"/>
          <w:szCs w:val="24"/>
        </w:rPr>
        <w:t>ровень преступности на улицах и в общественных местах (число зарегистрированных преступлений на 100 тыс. человек населения), ед</w:t>
      </w:r>
      <w:r w:rsidR="00AB111F" w:rsidRPr="00323263">
        <w:rPr>
          <w:rFonts w:ascii="Times New Roman" w:hAnsi="Times New Roman"/>
          <w:sz w:val="24"/>
          <w:szCs w:val="24"/>
        </w:rPr>
        <w:t>.</w:t>
      </w:r>
    </w:p>
    <w:p w:rsidR="00AB111F" w:rsidRPr="00323263" w:rsidRDefault="00AB111F" w:rsidP="00AA76BF">
      <w:pPr>
        <w:pStyle w:val="a7"/>
        <w:autoSpaceDE w:val="0"/>
        <w:autoSpaceDN w:val="0"/>
        <w:adjustRightInd w:val="0"/>
        <w:spacing w:after="0" w:line="240" w:lineRule="auto"/>
        <w:ind w:left="927"/>
        <w:jc w:val="both"/>
        <w:rPr>
          <w:rFonts w:ascii="Times New Roman" w:eastAsiaTheme="minorHAnsi" w:hAnsi="Times New Roman"/>
          <w:sz w:val="24"/>
          <w:szCs w:val="24"/>
          <w:lang w:val="x-none"/>
        </w:rPr>
      </w:pPr>
      <w:r w:rsidRPr="00323263">
        <w:rPr>
          <w:rFonts w:ascii="Times New Roman" w:eastAsiaTheme="minorHAnsi" w:hAnsi="Times New Roman"/>
          <w:sz w:val="24"/>
          <w:szCs w:val="24"/>
          <w:lang w:val="x-none"/>
        </w:rPr>
        <w:t xml:space="preserve">КП = (П х 100000) : Н, </w:t>
      </w:r>
    </w:p>
    <w:p w:rsidR="00BE389D" w:rsidRPr="00323263" w:rsidRDefault="00AB111F" w:rsidP="00AA76BF">
      <w:pPr>
        <w:pStyle w:val="a7"/>
        <w:autoSpaceDE w:val="0"/>
        <w:autoSpaceDN w:val="0"/>
        <w:adjustRightInd w:val="0"/>
        <w:spacing w:after="0" w:line="240" w:lineRule="auto"/>
        <w:ind w:left="927"/>
        <w:jc w:val="both"/>
        <w:rPr>
          <w:rFonts w:ascii="Times New Roman" w:eastAsiaTheme="minorHAnsi" w:hAnsi="Times New Roman"/>
          <w:sz w:val="24"/>
          <w:szCs w:val="24"/>
          <w:lang w:val="x-none"/>
        </w:rPr>
      </w:pPr>
      <w:r w:rsidRPr="00323263">
        <w:rPr>
          <w:rFonts w:ascii="Times New Roman" w:eastAsiaTheme="minorHAnsi" w:hAnsi="Times New Roman"/>
          <w:sz w:val="24"/>
          <w:szCs w:val="24"/>
          <w:lang w:val="x-none"/>
        </w:rPr>
        <w:t xml:space="preserve">где П – абсолютное число учтенных преступлений; </w:t>
      </w:r>
    </w:p>
    <w:p w:rsidR="00AB111F" w:rsidRPr="00323263" w:rsidRDefault="00AB111F" w:rsidP="00AA76BF">
      <w:pPr>
        <w:pStyle w:val="a7"/>
        <w:autoSpaceDE w:val="0"/>
        <w:autoSpaceDN w:val="0"/>
        <w:adjustRightInd w:val="0"/>
        <w:spacing w:after="0" w:line="240" w:lineRule="auto"/>
        <w:ind w:left="927"/>
        <w:jc w:val="both"/>
        <w:rPr>
          <w:rFonts w:ascii="Times New Roman" w:eastAsiaTheme="minorHAnsi" w:hAnsi="Times New Roman"/>
          <w:sz w:val="24"/>
          <w:szCs w:val="24"/>
        </w:rPr>
      </w:pPr>
      <w:r w:rsidRPr="00323263">
        <w:rPr>
          <w:rFonts w:ascii="Times New Roman" w:eastAsiaTheme="minorHAnsi" w:hAnsi="Times New Roman"/>
          <w:sz w:val="24"/>
          <w:szCs w:val="24"/>
          <w:lang w:val="x-none"/>
        </w:rPr>
        <w:t xml:space="preserve">Н – абсолютная численность всего населения. </w:t>
      </w:r>
    </w:p>
    <w:p w:rsidR="00AB111F" w:rsidRPr="00323263" w:rsidRDefault="00AB111F" w:rsidP="00AA76BF">
      <w:pPr>
        <w:pStyle w:val="a7"/>
        <w:tabs>
          <w:tab w:val="left" w:pos="851"/>
        </w:tabs>
        <w:suppressAutoHyphens/>
        <w:spacing w:after="0" w:line="240" w:lineRule="auto"/>
        <w:ind w:left="927"/>
        <w:jc w:val="both"/>
        <w:rPr>
          <w:rFonts w:ascii="Times New Roman" w:eastAsiaTheme="minorHAnsi" w:hAnsi="Times New Roman"/>
          <w:sz w:val="24"/>
          <w:szCs w:val="24"/>
        </w:rPr>
      </w:pPr>
      <w:r w:rsidRPr="00323263">
        <w:rPr>
          <w:rFonts w:ascii="Times New Roman" w:eastAsiaTheme="minorHAnsi" w:hAnsi="Times New Roman"/>
          <w:sz w:val="24"/>
          <w:szCs w:val="24"/>
        </w:rPr>
        <w:t>(5*100000)/7541=66,3 ед.</w:t>
      </w:r>
    </w:p>
    <w:p w:rsidR="00AB111F" w:rsidRPr="00323263" w:rsidRDefault="00AB111F" w:rsidP="00AA76BF">
      <w:pPr>
        <w:pStyle w:val="a7"/>
        <w:autoSpaceDE w:val="0"/>
        <w:autoSpaceDN w:val="0"/>
        <w:adjustRightInd w:val="0"/>
        <w:spacing w:after="0" w:line="240" w:lineRule="auto"/>
        <w:ind w:left="0" w:firstLine="567"/>
        <w:jc w:val="both"/>
        <w:rPr>
          <w:rFonts w:ascii="Times New Roman" w:hAnsi="Times New Roman"/>
          <w:sz w:val="24"/>
          <w:szCs w:val="24"/>
        </w:rPr>
      </w:pPr>
      <w:r w:rsidRPr="00323263">
        <w:rPr>
          <w:rFonts w:ascii="Times New Roman" w:hAnsi="Times New Roman"/>
          <w:sz w:val="24"/>
          <w:szCs w:val="24"/>
        </w:rPr>
        <w:t>Показатель ниже запланированного в связи с совместной проведенной профилактической работой.</w:t>
      </w:r>
    </w:p>
    <w:p w:rsidR="00AB111F" w:rsidRPr="00323263" w:rsidRDefault="00AB111F" w:rsidP="00AA76BF">
      <w:pPr>
        <w:pStyle w:val="a7"/>
        <w:autoSpaceDE w:val="0"/>
        <w:autoSpaceDN w:val="0"/>
        <w:adjustRightInd w:val="0"/>
        <w:spacing w:after="0" w:line="240" w:lineRule="auto"/>
        <w:ind w:left="0" w:firstLine="567"/>
        <w:jc w:val="both"/>
        <w:rPr>
          <w:rFonts w:ascii="Times New Roman" w:eastAsiaTheme="minorHAnsi" w:hAnsi="Times New Roman"/>
          <w:sz w:val="24"/>
          <w:szCs w:val="24"/>
        </w:rPr>
      </w:pPr>
      <w:r w:rsidRPr="00323263">
        <w:rPr>
          <w:rFonts w:ascii="Times New Roman" w:hAnsi="Times New Roman"/>
          <w:sz w:val="24"/>
          <w:szCs w:val="24"/>
        </w:rPr>
        <w:t>Проводится информирование населения об ответственности граждан за правонарушения путем распространения приобретённых буклетов.</w:t>
      </w:r>
    </w:p>
    <w:p w:rsidR="00BE389D" w:rsidRPr="00323263" w:rsidRDefault="00BE389D" w:rsidP="00AA76BF">
      <w:pPr>
        <w:shd w:val="clear" w:color="auto" w:fill="FFFFFF"/>
        <w:tabs>
          <w:tab w:val="left" w:pos="851"/>
        </w:tabs>
        <w:spacing w:after="0" w:line="240" w:lineRule="auto"/>
        <w:ind w:firstLine="567"/>
        <w:jc w:val="both"/>
        <w:rPr>
          <w:rFonts w:ascii="Times New Roman" w:hAnsi="Times New Roman" w:cs="Times New Roman"/>
          <w:sz w:val="24"/>
          <w:szCs w:val="24"/>
        </w:rPr>
      </w:pPr>
      <w:r w:rsidRPr="00323263">
        <w:rPr>
          <w:rFonts w:ascii="Times New Roman" w:hAnsi="Times New Roman" w:cs="Times New Roman"/>
          <w:sz w:val="24"/>
          <w:szCs w:val="24"/>
        </w:rPr>
        <w:t>Реализация настоящей Программы призвана регулировать общественные отношения, связанные с привлечением граждан и их объединений к участию в обеспечении охраны общественного порядка путем создания добровольных народных дружин, профилактике правонарушений в обществе, повышению правовой грамотности населения в части наказания за совершение правонарушений, созданию условий толерантной среды на основе ценностей российского общества.</w:t>
      </w:r>
    </w:p>
    <w:p w:rsidR="00BE389D" w:rsidRPr="00323263" w:rsidRDefault="00BE389D" w:rsidP="00AA76BF">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323263">
        <w:rPr>
          <w:rFonts w:ascii="Times New Roman" w:hAnsi="Times New Roman" w:cs="Times New Roman"/>
          <w:sz w:val="24"/>
          <w:szCs w:val="24"/>
        </w:rPr>
        <w:t xml:space="preserve">Состояние оперативной обстановки в поселении требует дальнейшего совершенствования системы профилактики, комплексного подхода к противодействию преступности. </w:t>
      </w:r>
    </w:p>
    <w:p w:rsidR="00BE389D" w:rsidRPr="00323263" w:rsidRDefault="00BE389D" w:rsidP="00AA76BF">
      <w:pPr>
        <w:shd w:val="clear" w:color="auto" w:fill="FFFFFF"/>
        <w:spacing w:after="0" w:line="240" w:lineRule="auto"/>
        <w:ind w:firstLine="709"/>
        <w:jc w:val="both"/>
        <w:textAlignment w:val="baseline"/>
        <w:rPr>
          <w:rFonts w:ascii="Times New Roman" w:hAnsi="Times New Roman" w:cs="Times New Roman"/>
          <w:sz w:val="24"/>
          <w:szCs w:val="24"/>
        </w:rPr>
      </w:pPr>
      <w:r w:rsidRPr="00323263">
        <w:rPr>
          <w:rFonts w:ascii="Times New Roman" w:hAnsi="Times New Roman" w:cs="Times New Roman"/>
          <w:sz w:val="24"/>
          <w:szCs w:val="24"/>
        </w:rPr>
        <w:t>Административно-правовая деятельность является важным фактором обеспечения общественного порядка и общественной безопасности. Она оказывает существенное влияние на предупреждение преступлений, а значит и на правопорядок в целом.</w:t>
      </w:r>
    </w:p>
    <w:p w:rsidR="00BE389D" w:rsidRPr="00323263" w:rsidRDefault="00BE389D" w:rsidP="00AA76BF">
      <w:pPr>
        <w:shd w:val="clear" w:color="auto" w:fill="FFFFFF"/>
        <w:spacing w:after="0" w:line="240" w:lineRule="auto"/>
        <w:ind w:firstLine="709"/>
        <w:jc w:val="both"/>
        <w:textAlignment w:val="baseline"/>
        <w:rPr>
          <w:rFonts w:ascii="Times New Roman" w:hAnsi="Times New Roman" w:cs="Times New Roman"/>
          <w:sz w:val="24"/>
          <w:szCs w:val="24"/>
        </w:rPr>
      </w:pPr>
      <w:r w:rsidRPr="00323263">
        <w:rPr>
          <w:rFonts w:ascii="Times New Roman" w:hAnsi="Times New Roman" w:cs="Times New Roman"/>
          <w:sz w:val="24"/>
          <w:szCs w:val="24"/>
        </w:rPr>
        <w:t>На территории поселения создана добровольная народная дружина. Основной задачей дружины является содействие органам местного самоуправления сельского поселения и правоохранительным органам в охране общественного порядка, участие в предупреждении и пресечении правонарушений. Кроме того, находясь на маршрутах патрулирования, проводятся профилактические беседы, в части недопущения нарушения правопорядка несовершеннолетними и иными гражданами.</w:t>
      </w:r>
    </w:p>
    <w:p w:rsidR="00BE389D" w:rsidRPr="00323263" w:rsidRDefault="00BE389D" w:rsidP="00AA76BF">
      <w:pPr>
        <w:shd w:val="clear" w:color="auto" w:fill="FFFFFF"/>
        <w:spacing w:after="0" w:line="240" w:lineRule="auto"/>
        <w:ind w:firstLine="709"/>
        <w:jc w:val="both"/>
        <w:textAlignment w:val="baseline"/>
        <w:rPr>
          <w:rFonts w:ascii="Times New Roman" w:hAnsi="Times New Roman" w:cs="Times New Roman"/>
          <w:sz w:val="24"/>
          <w:szCs w:val="24"/>
        </w:rPr>
      </w:pPr>
      <w:r w:rsidRPr="00323263">
        <w:rPr>
          <w:rFonts w:ascii="Times New Roman" w:hAnsi="Times New Roman" w:cs="Times New Roman"/>
          <w:sz w:val="24"/>
          <w:szCs w:val="24"/>
        </w:rPr>
        <w:t>Для достижения качественных результатов в правоохранительной деятельности, совершенствования единой многоуровневой системы профилактики правонарушений, выработки общих решений необходимо использовать программно-целевой метод, позволяющий максимально эффективно использовать потенциал каждого субъекта профилактики.</w:t>
      </w:r>
    </w:p>
    <w:p w:rsidR="00BE389D" w:rsidRPr="00323263" w:rsidRDefault="00BE389D" w:rsidP="00AA76BF">
      <w:pPr>
        <w:shd w:val="clear" w:color="auto" w:fill="FFFFFF"/>
        <w:spacing w:after="0" w:line="240" w:lineRule="auto"/>
        <w:ind w:firstLine="709"/>
        <w:jc w:val="both"/>
        <w:textAlignment w:val="baseline"/>
        <w:rPr>
          <w:rFonts w:ascii="Times New Roman" w:hAnsi="Times New Roman" w:cs="Times New Roman"/>
          <w:sz w:val="24"/>
          <w:szCs w:val="24"/>
        </w:rPr>
      </w:pPr>
      <w:r w:rsidRPr="00323263">
        <w:rPr>
          <w:rFonts w:ascii="Times New Roman" w:hAnsi="Times New Roman" w:cs="Times New Roman"/>
          <w:sz w:val="24"/>
          <w:szCs w:val="24"/>
        </w:rPr>
        <w:t xml:space="preserve">Благодаря совместному сотрудничеству всех субъектов профилактики, </w:t>
      </w:r>
      <w:proofErr w:type="spellStart"/>
      <w:r w:rsidRPr="00323263">
        <w:rPr>
          <w:rFonts w:ascii="Times New Roman" w:hAnsi="Times New Roman" w:cs="Times New Roman"/>
          <w:sz w:val="24"/>
          <w:szCs w:val="24"/>
        </w:rPr>
        <w:t>наркоситуация</w:t>
      </w:r>
      <w:proofErr w:type="spellEnd"/>
      <w:r w:rsidRPr="00323263">
        <w:rPr>
          <w:rFonts w:ascii="Times New Roman" w:hAnsi="Times New Roman" w:cs="Times New Roman"/>
          <w:sz w:val="24"/>
          <w:szCs w:val="24"/>
        </w:rPr>
        <w:t xml:space="preserve"> в сельском поселении Салым находится под контролем, нет роста числа лиц, употребляющих наркотические средства, произошло снижение количества зарегистрированных преступлений, связанных с незаконным оборотом наркотических средств.</w:t>
      </w:r>
    </w:p>
    <w:p w:rsidR="00BE389D" w:rsidRPr="00323263" w:rsidRDefault="00BE389D" w:rsidP="00AA76BF">
      <w:pPr>
        <w:shd w:val="clear" w:color="auto" w:fill="FFFFFF"/>
        <w:spacing w:after="0" w:line="240" w:lineRule="auto"/>
        <w:ind w:firstLine="709"/>
        <w:jc w:val="both"/>
        <w:textAlignment w:val="baseline"/>
        <w:rPr>
          <w:rFonts w:ascii="Times New Roman" w:hAnsi="Times New Roman" w:cs="Times New Roman"/>
          <w:sz w:val="24"/>
          <w:szCs w:val="24"/>
        </w:rPr>
      </w:pPr>
      <w:r w:rsidRPr="00323263">
        <w:rPr>
          <w:rFonts w:ascii="Times New Roman" w:hAnsi="Times New Roman" w:cs="Times New Roman"/>
          <w:sz w:val="24"/>
          <w:szCs w:val="24"/>
        </w:rPr>
        <w:t>В сельском поселении Салым осуществляют свою деятельность несколько общественных организаций и советов. Это религиозные, молодежные, общественный совет, совет ветеранов.  Развивается молодежное волонтерское движение. Все организации находятся в тесном контакте с органами власти муниципального образования. Эти общественные организации проводят ежегодно мероприятия, направленные на профилактику наркомании. Формирование здорового образа жизни, без вредных привычек и с активной гражданской позицией является одним из приоритетных в деятельности районных властей и общественности.</w:t>
      </w:r>
    </w:p>
    <w:p w:rsidR="00BE389D" w:rsidRPr="00323263" w:rsidRDefault="00BE389D" w:rsidP="00AA76BF">
      <w:pPr>
        <w:tabs>
          <w:tab w:val="left" w:pos="851"/>
        </w:tabs>
        <w:spacing w:after="0" w:line="240" w:lineRule="auto"/>
        <w:jc w:val="both"/>
        <w:rPr>
          <w:rFonts w:ascii="Times New Roman" w:hAnsi="Times New Roman"/>
          <w:sz w:val="24"/>
          <w:szCs w:val="24"/>
        </w:rPr>
      </w:pPr>
      <w:r w:rsidRPr="00323263">
        <w:rPr>
          <w:rFonts w:ascii="Times New Roman" w:hAnsi="Times New Roman" w:cs="Times New Roman"/>
          <w:b/>
          <w:sz w:val="24"/>
          <w:szCs w:val="24"/>
        </w:rPr>
        <w:tab/>
      </w:r>
    </w:p>
    <w:p w:rsidR="00AB111F" w:rsidRPr="00323263" w:rsidRDefault="00BE389D" w:rsidP="00AA76BF">
      <w:pPr>
        <w:pStyle w:val="a4"/>
        <w:spacing w:before="0" w:beforeAutospacing="0" w:after="0" w:afterAutospacing="0"/>
        <w:ind w:firstLine="709"/>
        <w:jc w:val="center"/>
        <w:rPr>
          <w:bCs/>
        </w:rPr>
      </w:pPr>
      <w:r w:rsidRPr="00323263">
        <w:rPr>
          <w:b/>
        </w:rPr>
        <w:t>Оценка достижения плановых показателей муниципальной программы</w:t>
      </w:r>
    </w:p>
    <w:tbl>
      <w:tblPr>
        <w:tblStyle w:val="ae"/>
        <w:tblW w:w="10485" w:type="dxa"/>
        <w:jc w:val="center"/>
        <w:tblLook w:val="04A0" w:firstRow="1" w:lastRow="0" w:firstColumn="1" w:lastColumn="0" w:noHBand="0" w:noVBand="1"/>
      </w:tblPr>
      <w:tblGrid>
        <w:gridCol w:w="1238"/>
        <w:gridCol w:w="4922"/>
        <w:gridCol w:w="1238"/>
        <w:gridCol w:w="1429"/>
        <w:gridCol w:w="1658"/>
      </w:tblGrid>
      <w:tr w:rsidR="00E55FC3" w:rsidRPr="00E55FC3" w:rsidTr="00502519">
        <w:trPr>
          <w:jc w:val="center"/>
        </w:trPr>
        <w:tc>
          <w:tcPr>
            <w:tcW w:w="1145" w:type="dxa"/>
            <w:vAlign w:val="center"/>
          </w:tcPr>
          <w:p w:rsidR="00BE389D" w:rsidRPr="00E55FC3" w:rsidRDefault="00BE389D" w:rsidP="00AA76BF">
            <w:pPr>
              <w:tabs>
                <w:tab w:val="left" w:pos="0"/>
              </w:tabs>
              <w:suppressAutoHyphens/>
              <w:jc w:val="both"/>
              <w:rPr>
                <w:rFonts w:ascii="Times New Roman" w:hAnsi="Times New Roman" w:cs="Times New Roman"/>
                <w:bCs/>
                <w:lang w:eastAsia="ar-SA"/>
              </w:rPr>
            </w:pPr>
            <w:r w:rsidRPr="00E55FC3">
              <w:rPr>
                <w:rFonts w:ascii="Times New Roman" w:hAnsi="Times New Roman" w:cs="Times New Roman"/>
                <w:lang w:eastAsia="ru-RU"/>
              </w:rPr>
              <w:t>№ целевого показателя</w:t>
            </w:r>
          </w:p>
        </w:tc>
        <w:tc>
          <w:tcPr>
            <w:tcW w:w="5218" w:type="dxa"/>
            <w:vAlign w:val="center"/>
          </w:tcPr>
          <w:p w:rsidR="00BE389D" w:rsidRPr="00E55FC3" w:rsidRDefault="00BE389D" w:rsidP="00AA76BF">
            <w:pPr>
              <w:tabs>
                <w:tab w:val="left" w:pos="0"/>
              </w:tabs>
              <w:suppressAutoHyphens/>
              <w:jc w:val="center"/>
              <w:rPr>
                <w:rFonts w:ascii="Times New Roman" w:hAnsi="Times New Roman" w:cs="Times New Roman"/>
                <w:bCs/>
                <w:lang w:eastAsia="ar-SA"/>
              </w:rPr>
            </w:pPr>
            <w:r w:rsidRPr="00E55FC3">
              <w:rPr>
                <w:rFonts w:ascii="Times New Roman" w:hAnsi="Times New Roman" w:cs="Times New Roman"/>
                <w:bCs/>
                <w:lang w:eastAsia="ar-SA"/>
              </w:rPr>
              <w:t>Наименование целевого показателя</w:t>
            </w:r>
          </w:p>
        </w:tc>
        <w:tc>
          <w:tcPr>
            <w:tcW w:w="1145" w:type="dxa"/>
            <w:vAlign w:val="center"/>
          </w:tcPr>
          <w:p w:rsidR="00BE389D" w:rsidRPr="00E55FC3" w:rsidRDefault="00BE389D" w:rsidP="00AA76BF">
            <w:pPr>
              <w:jc w:val="center"/>
              <w:rPr>
                <w:rFonts w:ascii="Times New Roman" w:hAnsi="Times New Roman" w:cs="Times New Roman"/>
                <w:lang w:eastAsia="ru-RU"/>
              </w:rPr>
            </w:pPr>
            <w:r w:rsidRPr="00E55FC3">
              <w:rPr>
                <w:rFonts w:ascii="Times New Roman" w:hAnsi="Times New Roman" w:cs="Times New Roman"/>
                <w:lang w:eastAsia="ru-RU"/>
              </w:rPr>
              <w:t>Плановое значение целевого показателя 2023 год</w:t>
            </w:r>
          </w:p>
        </w:tc>
        <w:tc>
          <w:tcPr>
            <w:tcW w:w="1418" w:type="dxa"/>
            <w:vAlign w:val="center"/>
          </w:tcPr>
          <w:p w:rsidR="00BE389D" w:rsidRPr="00E55FC3" w:rsidRDefault="00BE389D" w:rsidP="00AA76BF">
            <w:pPr>
              <w:jc w:val="center"/>
              <w:rPr>
                <w:rFonts w:ascii="Times New Roman" w:hAnsi="Times New Roman" w:cs="Times New Roman"/>
                <w:lang w:eastAsia="ru-RU"/>
              </w:rPr>
            </w:pPr>
            <w:r w:rsidRPr="00E55FC3">
              <w:rPr>
                <w:rFonts w:ascii="Times New Roman" w:hAnsi="Times New Roman" w:cs="Times New Roman"/>
                <w:lang w:eastAsia="ru-RU"/>
              </w:rPr>
              <w:t>Фактическое значение показателя 2023 год</w:t>
            </w:r>
          </w:p>
        </w:tc>
        <w:tc>
          <w:tcPr>
            <w:tcW w:w="1559" w:type="dxa"/>
            <w:vAlign w:val="center"/>
          </w:tcPr>
          <w:p w:rsidR="00BE389D" w:rsidRPr="00E55FC3" w:rsidRDefault="00BE389D" w:rsidP="00AA76BF">
            <w:pPr>
              <w:tabs>
                <w:tab w:val="left" w:pos="0"/>
              </w:tabs>
              <w:suppressAutoHyphens/>
              <w:jc w:val="center"/>
              <w:rPr>
                <w:rFonts w:ascii="Times New Roman" w:hAnsi="Times New Roman" w:cs="Times New Roman"/>
                <w:bCs/>
                <w:lang w:eastAsia="ar-SA"/>
              </w:rPr>
            </w:pPr>
            <w:r w:rsidRPr="00E55FC3">
              <w:rPr>
                <w:rFonts w:ascii="Times New Roman" w:hAnsi="Times New Roman" w:cs="Times New Roman"/>
                <w:bCs/>
                <w:lang w:eastAsia="ar-SA"/>
              </w:rPr>
              <w:t>Оценка эффективности</w:t>
            </w:r>
          </w:p>
        </w:tc>
      </w:tr>
      <w:tr w:rsidR="00E55FC3" w:rsidRPr="00E55FC3" w:rsidTr="00502519">
        <w:trPr>
          <w:jc w:val="center"/>
        </w:trPr>
        <w:tc>
          <w:tcPr>
            <w:tcW w:w="1145" w:type="dxa"/>
            <w:vAlign w:val="center"/>
          </w:tcPr>
          <w:p w:rsidR="00BE389D" w:rsidRPr="00E55FC3" w:rsidRDefault="00BE389D" w:rsidP="00AA76BF">
            <w:pPr>
              <w:tabs>
                <w:tab w:val="left" w:pos="0"/>
              </w:tabs>
              <w:suppressAutoHyphens/>
              <w:jc w:val="center"/>
              <w:rPr>
                <w:rFonts w:ascii="Times New Roman" w:hAnsi="Times New Roman" w:cs="Times New Roman"/>
                <w:bCs/>
                <w:lang w:eastAsia="ar-SA"/>
              </w:rPr>
            </w:pPr>
            <w:r w:rsidRPr="00E55FC3">
              <w:rPr>
                <w:rFonts w:ascii="Times New Roman" w:hAnsi="Times New Roman" w:cs="Times New Roman"/>
                <w:bCs/>
                <w:lang w:eastAsia="ar-SA"/>
              </w:rPr>
              <w:t>1</w:t>
            </w:r>
          </w:p>
        </w:tc>
        <w:tc>
          <w:tcPr>
            <w:tcW w:w="5218" w:type="dxa"/>
            <w:vAlign w:val="center"/>
          </w:tcPr>
          <w:p w:rsidR="00BE389D" w:rsidRPr="00E55FC3" w:rsidRDefault="00BE389D" w:rsidP="00AA76BF">
            <w:pPr>
              <w:tabs>
                <w:tab w:val="left" w:pos="0"/>
              </w:tabs>
              <w:suppressAutoHyphens/>
              <w:jc w:val="center"/>
              <w:rPr>
                <w:rFonts w:ascii="Times New Roman" w:hAnsi="Times New Roman" w:cs="Times New Roman"/>
                <w:bCs/>
                <w:lang w:eastAsia="ar-SA"/>
              </w:rPr>
            </w:pPr>
            <w:r w:rsidRPr="00E55FC3">
              <w:rPr>
                <w:rFonts w:ascii="Times New Roman" w:hAnsi="Times New Roman" w:cs="Times New Roman"/>
                <w:bCs/>
                <w:lang w:eastAsia="ar-SA"/>
              </w:rPr>
              <w:t>2</w:t>
            </w:r>
          </w:p>
        </w:tc>
        <w:tc>
          <w:tcPr>
            <w:tcW w:w="1145" w:type="dxa"/>
            <w:vAlign w:val="center"/>
          </w:tcPr>
          <w:p w:rsidR="00BE389D" w:rsidRPr="00E55FC3" w:rsidRDefault="00BE389D" w:rsidP="00AA76BF">
            <w:pPr>
              <w:tabs>
                <w:tab w:val="left" w:pos="0"/>
              </w:tabs>
              <w:suppressAutoHyphens/>
              <w:jc w:val="center"/>
              <w:rPr>
                <w:rFonts w:ascii="Times New Roman" w:hAnsi="Times New Roman" w:cs="Times New Roman"/>
                <w:bCs/>
                <w:lang w:eastAsia="ar-SA"/>
              </w:rPr>
            </w:pPr>
            <w:r w:rsidRPr="00E55FC3">
              <w:rPr>
                <w:rFonts w:ascii="Times New Roman" w:hAnsi="Times New Roman" w:cs="Times New Roman"/>
                <w:bCs/>
                <w:lang w:eastAsia="ar-SA"/>
              </w:rPr>
              <w:t>3</w:t>
            </w:r>
          </w:p>
        </w:tc>
        <w:tc>
          <w:tcPr>
            <w:tcW w:w="1418" w:type="dxa"/>
            <w:vAlign w:val="center"/>
          </w:tcPr>
          <w:p w:rsidR="00BE389D" w:rsidRPr="00E55FC3" w:rsidRDefault="00BE389D" w:rsidP="00AA76BF">
            <w:pPr>
              <w:tabs>
                <w:tab w:val="left" w:pos="0"/>
              </w:tabs>
              <w:suppressAutoHyphens/>
              <w:jc w:val="center"/>
              <w:rPr>
                <w:rFonts w:ascii="Times New Roman" w:hAnsi="Times New Roman" w:cs="Times New Roman"/>
                <w:bCs/>
                <w:lang w:eastAsia="ar-SA"/>
              </w:rPr>
            </w:pPr>
            <w:r w:rsidRPr="00E55FC3">
              <w:rPr>
                <w:rFonts w:ascii="Times New Roman" w:hAnsi="Times New Roman" w:cs="Times New Roman"/>
                <w:bCs/>
                <w:lang w:eastAsia="ar-SA"/>
              </w:rPr>
              <w:t>4</w:t>
            </w:r>
          </w:p>
        </w:tc>
        <w:tc>
          <w:tcPr>
            <w:tcW w:w="1559" w:type="dxa"/>
            <w:vAlign w:val="center"/>
          </w:tcPr>
          <w:p w:rsidR="00BE389D" w:rsidRPr="00E55FC3" w:rsidRDefault="00BE389D" w:rsidP="00AA76BF">
            <w:pPr>
              <w:tabs>
                <w:tab w:val="left" w:pos="0"/>
              </w:tabs>
              <w:suppressAutoHyphens/>
              <w:jc w:val="center"/>
              <w:rPr>
                <w:rFonts w:ascii="Times New Roman" w:hAnsi="Times New Roman" w:cs="Times New Roman"/>
                <w:bCs/>
                <w:lang w:eastAsia="ar-SA"/>
              </w:rPr>
            </w:pPr>
            <w:r w:rsidRPr="00E55FC3">
              <w:rPr>
                <w:rFonts w:ascii="Times New Roman" w:hAnsi="Times New Roman" w:cs="Times New Roman"/>
                <w:bCs/>
                <w:lang w:eastAsia="ar-SA"/>
              </w:rPr>
              <w:t>5</w:t>
            </w:r>
          </w:p>
        </w:tc>
      </w:tr>
      <w:tr w:rsidR="00E55FC3" w:rsidRPr="00E55FC3" w:rsidTr="00502519">
        <w:trPr>
          <w:jc w:val="center"/>
        </w:trPr>
        <w:tc>
          <w:tcPr>
            <w:tcW w:w="1145" w:type="dxa"/>
            <w:vAlign w:val="center"/>
          </w:tcPr>
          <w:p w:rsidR="00AB111F" w:rsidRPr="00E55FC3" w:rsidRDefault="00AB111F" w:rsidP="00AA76BF">
            <w:pPr>
              <w:tabs>
                <w:tab w:val="left" w:pos="0"/>
              </w:tabs>
              <w:suppressAutoHyphens/>
              <w:jc w:val="center"/>
              <w:rPr>
                <w:rFonts w:ascii="Times New Roman" w:hAnsi="Times New Roman" w:cs="Times New Roman"/>
                <w:bCs/>
                <w:lang w:eastAsia="ar-SA"/>
              </w:rPr>
            </w:pPr>
            <w:r w:rsidRPr="00E55FC3">
              <w:rPr>
                <w:rFonts w:ascii="Times New Roman" w:hAnsi="Times New Roman" w:cs="Times New Roman"/>
                <w:bCs/>
                <w:lang w:eastAsia="ar-SA"/>
              </w:rPr>
              <w:t>1</w:t>
            </w:r>
          </w:p>
        </w:tc>
        <w:tc>
          <w:tcPr>
            <w:tcW w:w="5218" w:type="dxa"/>
            <w:vAlign w:val="center"/>
          </w:tcPr>
          <w:p w:rsidR="00AB111F" w:rsidRPr="00E55FC3" w:rsidRDefault="00AB111F" w:rsidP="00AA76BF">
            <w:pPr>
              <w:pStyle w:val="a7"/>
              <w:tabs>
                <w:tab w:val="left" w:pos="851"/>
              </w:tabs>
              <w:ind w:left="37"/>
              <w:jc w:val="both"/>
              <w:rPr>
                <w:rFonts w:ascii="Times New Roman" w:hAnsi="Times New Roman"/>
              </w:rPr>
            </w:pPr>
            <w:r w:rsidRPr="00E55FC3">
              <w:rPr>
                <w:rFonts w:ascii="Times New Roman" w:hAnsi="Times New Roman"/>
              </w:rPr>
              <w:t>Участие членов народной дружины в охране общественно порядка при проведении мероприятий на территории поселения до 100%</w:t>
            </w:r>
          </w:p>
          <w:p w:rsidR="00AB111F" w:rsidRPr="00E55FC3" w:rsidRDefault="00AB111F" w:rsidP="00AA76BF">
            <w:pPr>
              <w:tabs>
                <w:tab w:val="left" w:pos="0"/>
              </w:tabs>
              <w:suppressAutoHyphens/>
              <w:ind w:left="37"/>
              <w:rPr>
                <w:rFonts w:ascii="Times New Roman" w:hAnsi="Times New Roman" w:cs="Times New Roman"/>
                <w:bCs/>
                <w:lang w:eastAsia="ar-SA"/>
              </w:rPr>
            </w:pPr>
          </w:p>
        </w:tc>
        <w:tc>
          <w:tcPr>
            <w:tcW w:w="1145" w:type="dxa"/>
            <w:vAlign w:val="center"/>
          </w:tcPr>
          <w:p w:rsidR="00AB111F" w:rsidRPr="00E55FC3" w:rsidRDefault="00AB111F" w:rsidP="00AA76BF">
            <w:pPr>
              <w:tabs>
                <w:tab w:val="left" w:pos="0"/>
              </w:tabs>
              <w:suppressAutoHyphens/>
              <w:jc w:val="center"/>
              <w:rPr>
                <w:rFonts w:ascii="Times New Roman" w:hAnsi="Times New Roman" w:cs="Times New Roman"/>
                <w:bCs/>
                <w:lang w:eastAsia="ar-SA"/>
              </w:rPr>
            </w:pPr>
            <w:r w:rsidRPr="00E55FC3">
              <w:rPr>
                <w:rFonts w:ascii="Times New Roman" w:hAnsi="Times New Roman" w:cs="Times New Roman"/>
              </w:rPr>
              <w:t>100</w:t>
            </w:r>
          </w:p>
        </w:tc>
        <w:tc>
          <w:tcPr>
            <w:tcW w:w="1418" w:type="dxa"/>
            <w:vAlign w:val="center"/>
          </w:tcPr>
          <w:p w:rsidR="00AB111F" w:rsidRPr="00E55FC3" w:rsidRDefault="00AB111F" w:rsidP="00AA76BF">
            <w:pPr>
              <w:tabs>
                <w:tab w:val="left" w:pos="0"/>
              </w:tabs>
              <w:suppressAutoHyphens/>
              <w:jc w:val="center"/>
              <w:rPr>
                <w:rFonts w:ascii="Times New Roman" w:hAnsi="Times New Roman" w:cs="Times New Roman"/>
                <w:bCs/>
                <w:lang w:eastAsia="ar-SA"/>
              </w:rPr>
            </w:pPr>
            <w:r w:rsidRPr="00E55FC3">
              <w:rPr>
                <w:rFonts w:ascii="Times New Roman" w:hAnsi="Times New Roman" w:cs="Times New Roman"/>
              </w:rPr>
              <w:t>127</w:t>
            </w:r>
          </w:p>
        </w:tc>
        <w:tc>
          <w:tcPr>
            <w:tcW w:w="1559" w:type="dxa"/>
            <w:vAlign w:val="center"/>
          </w:tcPr>
          <w:p w:rsidR="00AB111F" w:rsidRPr="00E55FC3" w:rsidRDefault="00AB111F" w:rsidP="00AA76BF">
            <w:pPr>
              <w:tabs>
                <w:tab w:val="left" w:pos="0"/>
              </w:tabs>
              <w:suppressAutoHyphens/>
              <w:jc w:val="center"/>
              <w:rPr>
                <w:rFonts w:ascii="Times New Roman" w:hAnsi="Times New Roman" w:cs="Times New Roman"/>
                <w:bCs/>
                <w:lang w:eastAsia="ar-SA"/>
              </w:rPr>
            </w:pPr>
            <w:r w:rsidRPr="00E55FC3">
              <w:rPr>
                <w:rFonts w:ascii="Times New Roman" w:hAnsi="Times New Roman" w:cs="Times New Roman"/>
                <w:bCs/>
                <w:lang w:eastAsia="ar-SA"/>
              </w:rPr>
              <w:t>+1</w:t>
            </w:r>
          </w:p>
        </w:tc>
      </w:tr>
      <w:tr w:rsidR="00E55FC3" w:rsidRPr="00E55FC3" w:rsidTr="00502519">
        <w:trPr>
          <w:jc w:val="center"/>
        </w:trPr>
        <w:tc>
          <w:tcPr>
            <w:tcW w:w="1145" w:type="dxa"/>
            <w:vAlign w:val="center"/>
          </w:tcPr>
          <w:p w:rsidR="00AB111F" w:rsidRPr="00E55FC3" w:rsidRDefault="00AB111F" w:rsidP="00AA76BF">
            <w:pPr>
              <w:tabs>
                <w:tab w:val="left" w:pos="0"/>
              </w:tabs>
              <w:suppressAutoHyphens/>
              <w:jc w:val="center"/>
              <w:rPr>
                <w:rFonts w:ascii="Times New Roman" w:hAnsi="Times New Roman" w:cs="Times New Roman"/>
                <w:bCs/>
                <w:lang w:eastAsia="ar-SA"/>
              </w:rPr>
            </w:pPr>
            <w:r w:rsidRPr="00E55FC3">
              <w:rPr>
                <w:rFonts w:ascii="Times New Roman" w:hAnsi="Times New Roman" w:cs="Times New Roman"/>
                <w:bCs/>
                <w:lang w:eastAsia="ar-SA"/>
              </w:rPr>
              <w:t>2</w:t>
            </w:r>
          </w:p>
        </w:tc>
        <w:tc>
          <w:tcPr>
            <w:tcW w:w="5218" w:type="dxa"/>
            <w:vAlign w:val="center"/>
          </w:tcPr>
          <w:p w:rsidR="00AB111F" w:rsidRPr="00E55FC3" w:rsidRDefault="00AB111F" w:rsidP="00AA76BF">
            <w:pPr>
              <w:pStyle w:val="a7"/>
              <w:tabs>
                <w:tab w:val="left" w:pos="851"/>
              </w:tabs>
              <w:ind w:left="37"/>
              <w:jc w:val="both"/>
              <w:rPr>
                <w:rFonts w:ascii="Times New Roman" w:hAnsi="Times New Roman"/>
              </w:rPr>
            </w:pPr>
            <w:r w:rsidRPr="00E55FC3">
              <w:rPr>
                <w:rFonts w:ascii="Times New Roman" w:hAnsi="Times New Roman"/>
              </w:rPr>
              <w:t xml:space="preserve">Количество административных правонарушений, посягающих на общественный порядок и общественную безопасность выявленных с участием народных дружинников от 5 до 10 шт. </w:t>
            </w:r>
          </w:p>
          <w:p w:rsidR="00AB111F" w:rsidRPr="00E55FC3" w:rsidRDefault="00AB111F" w:rsidP="00AA76BF">
            <w:pPr>
              <w:tabs>
                <w:tab w:val="left" w:pos="0"/>
              </w:tabs>
              <w:suppressAutoHyphens/>
              <w:ind w:left="37"/>
              <w:jc w:val="both"/>
              <w:rPr>
                <w:rFonts w:ascii="Times New Roman" w:hAnsi="Times New Roman" w:cs="Times New Roman"/>
                <w:bCs/>
                <w:lang w:eastAsia="ar-SA"/>
              </w:rPr>
            </w:pPr>
          </w:p>
        </w:tc>
        <w:tc>
          <w:tcPr>
            <w:tcW w:w="1145" w:type="dxa"/>
            <w:vAlign w:val="center"/>
          </w:tcPr>
          <w:p w:rsidR="00AB111F" w:rsidRPr="00E55FC3" w:rsidRDefault="00AB111F" w:rsidP="00AA76BF">
            <w:pPr>
              <w:tabs>
                <w:tab w:val="left" w:pos="0"/>
              </w:tabs>
              <w:suppressAutoHyphens/>
              <w:jc w:val="center"/>
              <w:rPr>
                <w:rFonts w:ascii="Times New Roman" w:hAnsi="Times New Roman" w:cs="Times New Roman"/>
                <w:bCs/>
                <w:lang w:val="en-US" w:eastAsia="ar-SA"/>
              </w:rPr>
            </w:pPr>
            <w:r w:rsidRPr="00E55FC3">
              <w:rPr>
                <w:rFonts w:ascii="Times New Roman" w:hAnsi="Times New Roman" w:cs="Times New Roman"/>
                <w:lang w:val="en-US"/>
              </w:rPr>
              <w:t>9</w:t>
            </w:r>
          </w:p>
        </w:tc>
        <w:tc>
          <w:tcPr>
            <w:tcW w:w="1418" w:type="dxa"/>
            <w:vAlign w:val="center"/>
          </w:tcPr>
          <w:p w:rsidR="00AB111F" w:rsidRPr="00E55FC3" w:rsidRDefault="00AB111F" w:rsidP="00AA76BF">
            <w:pPr>
              <w:tabs>
                <w:tab w:val="left" w:pos="0"/>
              </w:tabs>
              <w:suppressAutoHyphens/>
              <w:jc w:val="center"/>
              <w:rPr>
                <w:rFonts w:ascii="Times New Roman" w:hAnsi="Times New Roman" w:cs="Times New Roman"/>
                <w:bCs/>
                <w:lang w:eastAsia="ar-SA"/>
              </w:rPr>
            </w:pPr>
            <w:r w:rsidRPr="00E55FC3">
              <w:rPr>
                <w:rFonts w:ascii="Times New Roman" w:hAnsi="Times New Roman" w:cs="Times New Roman"/>
              </w:rPr>
              <w:t>274</w:t>
            </w:r>
          </w:p>
        </w:tc>
        <w:tc>
          <w:tcPr>
            <w:tcW w:w="1559" w:type="dxa"/>
            <w:vAlign w:val="center"/>
          </w:tcPr>
          <w:p w:rsidR="00AB111F" w:rsidRPr="00E55FC3" w:rsidRDefault="00AB111F" w:rsidP="00AA76BF">
            <w:pPr>
              <w:tabs>
                <w:tab w:val="left" w:pos="0"/>
              </w:tabs>
              <w:suppressAutoHyphens/>
              <w:jc w:val="center"/>
              <w:rPr>
                <w:rFonts w:ascii="Times New Roman" w:hAnsi="Times New Roman" w:cs="Times New Roman"/>
                <w:bCs/>
                <w:lang w:eastAsia="ar-SA"/>
              </w:rPr>
            </w:pPr>
            <w:r w:rsidRPr="00E55FC3">
              <w:rPr>
                <w:rFonts w:ascii="Times New Roman" w:hAnsi="Times New Roman" w:cs="Times New Roman"/>
                <w:bCs/>
                <w:lang w:eastAsia="ar-SA"/>
              </w:rPr>
              <w:t>+1</w:t>
            </w:r>
          </w:p>
        </w:tc>
      </w:tr>
      <w:tr w:rsidR="00E55FC3" w:rsidRPr="00E55FC3" w:rsidTr="00502519">
        <w:trPr>
          <w:jc w:val="center"/>
        </w:trPr>
        <w:tc>
          <w:tcPr>
            <w:tcW w:w="1145" w:type="dxa"/>
            <w:vAlign w:val="center"/>
          </w:tcPr>
          <w:p w:rsidR="00AB111F" w:rsidRPr="00E55FC3" w:rsidRDefault="00AB111F" w:rsidP="00AA76BF">
            <w:pPr>
              <w:tabs>
                <w:tab w:val="left" w:pos="0"/>
              </w:tabs>
              <w:suppressAutoHyphens/>
              <w:jc w:val="center"/>
              <w:rPr>
                <w:rFonts w:ascii="Times New Roman" w:hAnsi="Times New Roman" w:cs="Times New Roman"/>
                <w:bCs/>
                <w:lang w:eastAsia="ar-SA"/>
              </w:rPr>
            </w:pPr>
            <w:r w:rsidRPr="00E55FC3">
              <w:rPr>
                <w:rFonts w:ascii="Times New Roman" w:hAnsi="Times New Roman" w:cs="Times New Roman"/>
                <w:bCs/>
                <w:lang w:eastAsia="ar-SA"/>
              </w:rPr>
              <w:t>3</w:t>
            </w:r>
          </w:p>
        </w:tc>
        <w:tc>
          <w:tcPr>
            <w:tcW w:w="5218" w:type="dxa"/>
            <w:vAlign w:val="center"/>
          </w:tcPr>
          <w:p w:rsidR="00AB111F" w:rsidRPr="00E55FC3" w:rsidRDefault="00AB111F" w:rsidP="00AA76BF">
            <w:pPr>
              <w:pStyle w:val="a7"/>
              <w:tabs>
                <w:tab w:val="left" w:pos="851"/>
              </w:tabs>
              <w:ind w:left="37"/>
              <w:jc w:val="both"/>
              <w:rPr>
                <w:rFonts w:ascii="Times New Roman" w:hAnsi="Times New Roman"/>
              </w:rPr>
            </w:pPr>
            <w:r w:rsidRPr="00E55FC3">
              <w:rPr>
                <w:rFonts w:ascii="Times New Roman" w:hAnsi="Times New Roman"/>
              </w:rPr>
              <w:t>Уровень преступности (число зарегистрированных преступлений на 100 тыс. человек населения), 14</w:t>
            </w:r>
            <w:r w:rsidR="00502519" w:rsidRPr="00E55FC3">
              <w:rPr>
                <w:rFonts w:ascii="Times New Roman" w:hAnsi="Times New Roman"/>
              </w:rPr>
              <w:t>28</w:t>
            </w:r>
            <w:r w:rsidRPr="00E55FC3">
              <w:rPr>
                <w:rFonts w:ascii="Times New Roman" w:hAnsi="Times New Roman"/>
              </w:rPr>
              <w:t xml:space="preserve"> </w:t>
            </w:r>
            <w:proofErr w:type="spellStart"/>
            <w:r w:rsidRPr="00E55FC3">
              <w:rPr>
                <w:rFonts w:ascii="Times New Roman" w:hAnsi="Times New Roman"/>
              </w:rPr>
              <w:t>ед</w:t>
            </w:r>
            <w:proofErr w:type="spellEnd"/>
          </w:p>
        </w:tc>
        <w:tc>
          <w:tcPr>
            <w:tcW w:w="1145" w:type="dxa"/>
            <w:vAlign w:val="center"/>
          </w:tcPr>
          <w:p w:rsidR="00AB111F" w:rsidRPr="00E55FC3" w:rsidRDefault="00AB111F" w:rsidP="00AA76BF">
            <w:pPr>
              <w:tabs>
                <w:tab w:val="left" w:pos="0"/>
              </w:tabs>
              <w:suppressAutoHyphens/>
              <w:jc w:val="center"/>
              <w:rPr>
                <w:rFonts w:ascii="Times New Roman" w:hAnsi="Times New Roman" w:cs="Times New Roman"/>
                <w:bCs/>
                <w:lang w:val="en-US" w:eastAsia="ar-SA"/>
              </w:rPr>
            </w:pPr>
            <w:r w:rsidRPr="00E55FC3">
              <w:rPr>
                <w:rFonts w:ascii="Times New Roman" w:hAnsi="Times New Roman" w:cs="Times New Roman"/>
              </w:rPr>
              <w:t>142</w:t>
            </w:r>
            <w:r w:rsidRPr="00E55FC3">
              <w:rPr>
                <w:rFonts w:ascii="Times New Roman" w:hAnsi="Times New Roman" w:cs="Times New Roman"/>
                <w:lang w:val="en-US"/>
              </w:rPr>
              <w:t>8</w:t>
            </w:r>
          </w:p>
        </w:tc>
        <w:tc>
          <w:tcPr>
            <w:tcW w:w="1418" w:type="dxa"/>
            <w:vAlign w:val="center"/>
          </w:tcPr>
          <w:p w:rsidR="00AB111F" w:rsidRPr="00E55FC3" w:rsidRDefault="00AB111F" w:rsidP="00AA76BF">
            <w:pPr>
              <w:tabs>
                <w:tab w:val="left" w:pos="0"/>
              </w:tabs>
              <w:suppressAutoHyphens/>
              <w:jc w:val="center"/>
              <w:rPr>
                <w:rFonts w:ascii="Times New Roman" w:hAnsi="Times New Roman" w:cs="Times New Roman"/>
                <w:bCs/>
                <w:lang w:eastAsia="ar-SA"/>
              </w:rPr>
            </w:pPr>
            <w:r w:rsidRPr="00E55FC3">
              <w:rPr>
                <w:rFonts w:ascii="Times New Roman" w:hAnsi="Times New Roman" w:cs="Times New Roman"/>
              </w:rPr>
              <w:t>590,5</w:t>
            </w:r>
          </w:p>
        </w:tc>
        <w:tc>
          <w:tcPr>
            <w:tcW w:w="1559" w:type="dxa"/>
            <w:vAlign w:val="center"/>
          </w:tcPr>
          <w:p w:rsidR="00AB111F" w:rsidRPr="00E55FC3" w:rsidRDefault="00AB111F" w:rsidP="00AA76BF">
            <w:pPr>
              <w:tabs>
                <w:tab w:val="left" w:pos="0"/>
              </w:tabs>
              <w:suppressAutoHyphens/>
              <w:jc w:val="center"/>
              <w:rPr>
                <w:rFonts w:ascii="Times New Roman" w:hAnsi="Times New Roman" w:cs="Times New Roman"/>
                <w:bCs/>
                <w:lang w:eastAsia="ar-SA"/>
              </w:rPr>
            </w:pPr>
            <w:r w:rsidRPr="00E55FC3">
              <w:rPr>
                <w:rFonts w:ascii="Times New Roman" w:hAnsi="Times New Roman" w:cs="Times New Roman"/>
                <w:bCs/>
                <w:lang w:eastAsia="ar-SA"/>
              </w:rPr>
              <w:t>+1</w:t>
            </w:r>
          </w:p>
        </w:tc>
      </w:tr>
      <w:tr w:rsidR="00E55FC3" w:rsidRPr="00E55FC3" w:rsidTr="00502519">
        <w:trPr>
          <w:jc w:val="center"/>
        </w:trPr>
        <w:tc>
          <w:tcPr>
            <w:tcW w:w="1145" w:type="dxa"/>
            <w:vAlign w:val="center"/>
          </w:tcPr>
          <w:p w:rsidR="00AB111F" w:rsidRPr="00E55FC3" w:rsidRDefault="00AB111F" w:rsidP="00AA76BF">
            <w:pPr>
              <w:tabs>
                <w:tab w:val="left" w:pos="0"/>
              </w:tabs>
              <w:suppressAutoHyphens/>
              <w:jc w:val="center"/>
              <w:rPr>
                <w:rFonts w:ascii="Times New Roman" w:hAnsi="Times New Roman" w:cs="Times New Roman"/>
                <w:bCs/>
                <w:lang w:eastAsia="ar-SA"/>
              </w:rPr>
            </w:pPr>
            <w:r w:rsidRPr="00E55FC3">
              <w:rPr>
                <w:rFonts w:ascii="Times New Roman" w:hAnsi="Times New Roman" w:cs="Times New Roman"/>
                <w:bCs/>
                <w:lang w:eastAsia="ar-SA"/>
              </w:rPr>
              <w:t>4</w:t>
            </w:r>
          </w:p>
        </w:tc>
        <w:tc>
          <w:tcPr>
            <w:tcW w:w="5218" w:type="dxa"/>
            <w:vAlign w:val="center"/>
          </w:tcPr>
          <w:p w:rsidR="00AB111F" w:rsidRPr="00E55FC3" w:rsidRDefault="00AB111F" w:rsidP="00AA76BF">
            <w:pPr>
              <w:pStyle w:val="a7"/>
              <w:autoSpaceDE w:val="0"/>
              <w:autoSpaceDN w:val="0"/>
              <w:adjustRightInd w:val="0"/>
              <w:ind w:left="37"/>
              <w:jc w:val="both"/>
              <w:rPr>
                <w:rFonts w:ascii="Times New Roman" w:hAnsi="Times New Roman"/>
              </w:rPr>
            </w:pPr>
            <w:r w:rsidRPr="00E55FC3">
              <w:rPr>
                <w:rFonts w:ascii="Times New Roman" w:hAnsi="Times New Roman"/>
              </w:rPr>
              <w:t>Бесперебойное функционирование средств видеофиксации, 100% (365дн, 24 час.)</w:t>
            </w:r>
          </w:p>
        </w:tc>
        <w:tc>
          <w:tcPr>
            <w:tcW w:w="1145" w:type="dxa"/>
            <w:vAlign w:val="center"/>
          </w:tcPr>
          <w:p w:rsidR="00AB111F" w:rsidRPr="00E55FC3" w:rsidRDefault="00AB111F" w:rsidP="00AA76BF">
            <w:pPr>
              <w:tabs>
                <w:tab w:val="left" w:pos="0"/>
              </w:tabs>
              <w:suppressAutoHyphens/>
              <w:jc w:val="center"/>
              <w:rPr>
                <w:rFonts w:ascii="Times New Roman" w:hAnsi="Times New Roman" w:cs="Times New Roman"/>
                <w:bCs/>
                <w:lang w:eastAsia="ar-SA"/>
              </w:rPr>
            </w:pPr>
            <w:r w:rsidRPr="00E55FC3">
              <w:rPr>
                <w:rFonts w:ascii="Times New Roman" w:hAnsi="Times New Roman" w:cs="Times New Roman"/>
              </w:rPr>
              <w:t>100</w:t>
            </w:r>
          </w:p>
        </w:tc>
        <w:tc>
          <w:tcPr>
            <w:tcW w:w="1418" w:type="dxa"/>
            <w:vAlign w:val="center"/>
          </w:tcPr>
          <w:p w:rsidR="00AB111F" w:rsidRPr="00E55FC3" w:rsidRDefault="00AB111F" w:rsidP="00AA76BF">
            <w:pPr>
              <w:tabs>
                <w:tab w:val="left" w:pos="0"/>
              </w:tabs>
              <w:suppressAutoHyphens/>
              <w:jc w:val="center"/>
              <w:rPr>
                <w:rFonts w:ascii="Times New Roman" w:hAnsi="Times New Roman" w:cs="Times New Roman"/>
                <w:bCs/>
                <w:lang w:eastAsia="ar-SA"/>
              </w:rPr>
            </w:pPr>
            <w:r w:rsidRPr="00E55FC3">
              <w:rPr>
                <w:rFonts w:ascii="Times New Roman" w:hAnsi="Times New Roman" w:cs="Times New Roman"/>
              </w:rPr>
              <w:t>72,146</w:t>
            </w:r>
          </w:p>
        </w:tc>
        <w:tc>
          <w:tcPr>
            <w:tcW w:w="1559" w:type="dxa"/>
            <w:vAlign w:val="center"/>
          </w:tcPr>
          <w:p w:rsidR="00AB111F" w:rsidRPr="00E55FC3" w:rsidRDefault="00AB111F" w:rsidP="00AA76BF">
            <w:pPr>
              <w:tabs>
                <w:tab w:val="left" w:pos="0"/>
              </w:tabs>
              <w:suppressAutoHyphens/>
              <w:jc w:val="center"/>
              <w:rPr>
                <w:rFonts w:ascii="Times New Roman" w:hAnsi="Times New Roman" w:cs="Times New Roman"/>
                <w:bCs/>
                <w:lang w:eastAsia="ar-SA"/>
              </w:rPr>
            </w:pPr>
            <w:r w:rsidRPr="00E55FC3">
              <w:rPr>
                <w:rFonts w:ascii="Times New Roman" w:hAnsi="Times New Roman" w:cs="Times New Roman"/>
                <w:bCs/>
                <w:lang w:eastAsia="ar-SA"/>
              </w:rPr>
              <w:t>-1</w:t>
            </w:r>
          </w:p>
        </w:tc>
      </w:tr>
      <w:tr w:rsidR="00E55FC3" w:rsidRPr="00E55FC3" w:rsidTr="00502519">
        <w:trPr>
          <w:jc w:val="center"/>
        </w:trPr>
        <w:tc>
          <w:tcPr>
            <w:tcW w:w="1145" w:type="dxa"/>
            <w:vAlign w:val="center"/>
          </w:tcPr>
          <w:p w:rsidR="00AB111F" w:rsidRPr="00E55FC3" w:rsidRDefault="00AB111F" w:rsidP="00AA76BF">
            <w:pPr>
              <w:tabs>
                <w:tab w:val="left" w:pos="0"/>
              </w:tabs>
              <w:suppressAutoHyphens/>
              <w:jc w:val="center"/>
              <w:rPr>
                <w:rFonts w:ascii="Times New Roman" w:hAnsi="Times New Roman" w:cs="Times New Roman"/>
                <w:bCs/>
                <w:lang w:eastAsia="ar-SA"/>
              </w:rPr>
            </w:pPr>
            <w:r w:rsidRPr="00E55FC3">
              <w:rPr>
                <w:rFonts w:ascii="Times New Roman" w:hAnsi="Times New Roman" w:cs="Times New Roman"/>
                <w:bCs/>
                <w:lang w:eastAsia="ar-SA"/>
              </w:rPr>
              <w:t>5</w:t>
            </w:r>
          </w:p>
        </w:tc>
        <w:tc>
          <w:tcPr>
            <w:tcW w:w="5218" w:type="dxa"/>
            <w:vAlign w:val="center"/>
          </w:tcPr>
          <w:p w:rsidR="00AB111F" w:rsidRPr="00E55FC3" w:rsidRDefault="00AB111F" w:rsidP="00AA76BF">
            <w:pPr>
              <w:pStyle w:val="a7"/>
              <w:tabs>
                <w:tab w:val="left" w:pos="851"/>
              </w:tabs>
              <w:suppressAutoHyphens/>
              <w:ind w:left="37"/>
              <w:jc w:val="both"/>
              <w:rPr>
                <w:rFonts w:ascii="Times New Roman" w:hAnsi="Times New Roman"/>
                <w:bCs/>
              </w:rPr>
            </w:pPr>
            <w:r w:rsidRPr="00E55FC3">
              <w:rPr>
                <w:rFonts w:ascii="Times New Roman" w:hAnsi="Times New Roman"/>
              </w:rPr>
              <w:t>Уровень преступности на улицах и в общественных местах (число зарегистрированных преступлений на 100 тыс. человек населения), ед.</w:t>
            </w:r>
          </w:p>
        </w:tc>
        <w:tc>
          <w:tcPr>
            <w:tcW w:w="1145" w:type="dxa"/>
            <w:vAlign w:val="center"/>
          </w:tcPr>
          <w:p w:rsidR="00AB111F" w:rsidRPr="00E55FC3" w:rsidRDefault="00AB111F" w:rsidP="00AA76BF">
            <w:pPr>
              <w:tabs>
                <w:tab w:val="left" w:pos="0"/>
              </w:tabs>
              <w:suppressAutoHyphens/>
              <w:jc w:val="center"/>
              <w:rPr>
                <w:rFonts w:ascii="Times New Roman" w:hAnsi="Times New Roman" w:cs="Times New Roman"/>
                <w:bCs/>
                <w:lang w:val="en-US" w:eastAsia="ar-SA"/>
              </w:rPr>
            </w:pPr>
            <w:r w:rsidRPr="00E55FC3">
              <w:rPr>
                <w:rFonts w:ascii="Times New Roman" w:hAnsi="Times New Roman" w:cs="Times New Roman"/>
              </w:rPr>
              <w:t>2</w:t>
            </w:r>
            <w:r w:rsidRPr="00E55FC3">
              <w:rPr>
                <w:rFonts w:ascii="Times New Roman" w:hAnsi="Times New Roman" w:cs="Times New Roman"/>
                <w:lang w:val="en-US"/>
              </w:rPr>
              <w:t>60</w:t>
            </w:r>
          </w:p>
        </w:tc>
        <w:tc>
          <w:tcPr>
            <w:tcW w:w="1418" w:type="dxa"/>
            <w:vAlign w:val="center"/>
          </w:tcPr>
          <w:p w:rsidR="00AB111F" w:rsidRPr="00E55FC3" w:rsidRDefault="00AB111F" w:rsidP="00AA76BF">
            <w:pPr>
              <w:tabs>
                <w:tab w:val="left" w:pos="0"/>
              </w:tabs>
              <w:suppressAutoHyphens/>
              <w:jc w:val="center"/>
              <w:rPr>
                <w:rFonts w:ascii="Times New Roman" w:hAnsi="Times New Roman" w:cs="Times New Roman"/>
                <w:bCs/>
                <w:lang w:eastAsia="ar-SA"/>
              </w:rPr>
            </w:pPr>
            <w:r w:rsidRPr="00E55FC3">
              <w:rPr>
                <w:rFonts w:ascii="Times New Roman" w:hAnsi="Times New Roman" w:cs="Times New Roman"/>
              </w:rPr>
              <w:t>66,3</w:t>
            </w:r>
          </w:p>
        </w:tc>
        <w:tc>
          <w:tcPr>
            <w:tcW w:w="1559" w:type="dxa"/>
            <w:vAlign w:val="center"/>
          </w:tcPr>
          <w:p w:rsidR="00AB111F" w:rsidRPr="00E55FC3" w:rsidRDefault="00AB111F" w:rsidP="00AA76BF">
            <w:pPr>
              <w:tabs>
                <w:tab w:val="left" w:pos="0"/>
              </w:tabs>
              <w:suppressAutoHyphens/>
              <w:jc w:val="center"/>
              <w:rPr>
                <w:rFonts w:ascii="Times New Roman" w:hAnsi="Times New Roman" w:cs="Times New Roman"/>
                <w:bCs/>
                <w:lang w:eastAsia="ar-SA"/>
              </w:rPr>
            </w:pPr>
            <w:r w:rsidRPr="00E55FC3">
              <w:rPr>
                <w:rFonts w:ascii="Times New Roman" w:hAnsi="Times New Roman" w:cs="Times New Roman"/>
                <w:bCs/>
                <w:lang w:eastAsia="ar-SA"/>
              </w:rPr>
              <w:t>+1</w:t>
            </w:r>
          </w:p>
        </w:tc>
      </w:tr>
    </w:tbl>
    <w:p w:rsidR="00AB111F" w:rsidRPr="00323263" w:rsidRDefault="00AB111F" w:rsidP="00AA76BF">
      <w:pPr>
        <w:pStyle w:val="a4"/>
        <w:spacing w:before="0" w:beforeAutospacing="0" w:after="0" w:afterAutospacing="0"/>
        <w:jc w:val="both"/>
      </w:pPr>
      <w:r w:rsidRPr="00323263">
        <w:t xml:space="preserve">Вывод: оценка эффективности составила +3 балла, программа высоко результативная. </w:t>
      </w:r>
    </w:p>
    <w:p w:rsidR="00AB111F" w:rsidRPr="00323263" w:rsidRDefault="00AB111F" w:rsidP="00AA76BF">
      <w:pPr>
        <w:tabs>
          <w:tab w:val="left" w:pos="851"/>
        </w:tabs>
        <w:suppressAutoHyphens/>
        <w:spacing w:after="0" w:line="240" w:lineRule="auto"/>
        <w:rPr>
          <w:rFonts w:ascii="Times New Roman" w:hAnsi="Times New Roman" w:cs="Times New Roman"/>
          <w:bCs/>
          <w:sz w:val="24"/>
          <w:szCs w:val="24"/>
        </w:rPr>
      </w:pPr>
    </w:p>
    <w:p w:rsidR="00040425" w:rsidRPr="00323263" w:rsidRDefault="00502519" w:rsidP="00AA76BF">
      <w:pPr>
        <w:spacing w:after="0" w:line="240" w:lineRule="auto"/>
        <w:ind w:firstLine="567"/>
        <w:jc w:val="both"/>
        <w:rPr>
          <w:rFonts w:ascii="Times New Roman" w:hAnsi="Times New Roman" w:cs="Times New Roman"/>
          <w:b/>
          <w:bCs/>
          <w:sz w:val="24"/>
          <w:szCs w:val="24"/>
          <w:u w:val="single"/>
        </w:rPr>
      </w:pPr>
      <w:r w:rsidRPr="00323263">
        <w:rPr>
          <w:rFonts w:ascii="Times New Roman" w:hAnsi="Times New Roman" w:cs="Times New Roman"/>
          <w:b/>
          <w:sz w:val="24"/>
          <w:szCs w:val="24"/>
          <w:u w:val="single"/>
        </w:rPr>
        <w:t>4.</w:t>
      </w:r>
      <w:r w:rsidR="00040425" w:rsidRPr="00323263">
        <w:rPr>
          <w:rFonts w:ascii="Times New Roman" w:hAnsi="Times New Roman" w:cs="Times New Roman"/>
          <w:b/>
          <w:sz w:val="24"/>
          <w:szCs w:val="24"/>
          <w:u w:val="single"/>
        </w:rPr>
        <w:t>6</w:t>
      </w:r>
      <w:r w:rsidR="00A92939" w:rsidRPr="00323263">
        <w:rPr>
          <w:rFonts w:ascii="Times New Roman" w:hAnsi="Times New Roman" w:cs="Times New Roman"/>
          <w:b/>
          <w:sz w:val="24"/>
          <w:szCs w:val="24"/>
          <w:u w:val="single"/>
        </w:rPr>
        <w:t xml:space="preserve">. </w:t>
      </w:r>
      <w:r w:rsidR="00040425" w:rsidRPr="00323263">
        <w:rPr>
          <w:rFonts w:ascii="Times New Roman" w:hAnsi="Times New Roman" w:cs="Times New Roman"/>
          <w:b/>
          <w:bCs/>
          <w:sz w:val="24"/>
          <w:szCs w:val="24"/>
          <w:u w:val="single"/>
        </w:rPr>
        <w:t>Развитие транспортной системы сельского поселения Салым на 2019-2025</w:t>
      </w:r>
      <w:r w:rsidR="0032734A" w:rsidRPr="00323263">
        <w:rPr>
          <w:rFonts w:ascii="Times New Roman" w:hAnsi="Times New Roman" w:cs="Times New Roman"/>
          <w:b/>
          <w:bCs/>
          <w:sz w:val="24"/>
          <w:szCs w:val="24"/>
          <w:u w:val="single"/>
        </w:rPr>
        <w:t xml:space="preserve"> </w:t>
      </w:r>
      <w:r w:rsidR="00040425" w:rsidRPr="00323263">
        <w:rPr>
          <w:rFonts w:ascii="Times New Roman" w:hAnsi="Times New Roman" w:cs="Times New Roman"/>
          <w:b/>
          <w:bCs/>
          <w:sz w:val="24"/>
          <w:szCs w:val="24"/>
          <w:u w:val="single"/>
        </w:rPr>
        <w:t>год</w:t>
      </w:r>
      <w:r w:rsidR="0032734A" w:rsidRPr="00323263">
        <w:rPr>
          <w:rFonts w:ascii="Times New Roman" w:hAnsi="Times New Roman" w:cs="Times New Roman"/>
          <w:b/>
          <w:bCs/>
          <w:sz w:val="24"/>
          <w:szCs w:val="24"/>
          <w:u w:val="single"/>
        </w:rPr>
        <w:t>ы</w:t>
      </w:r>
      <w:r w:rsidR="00040425" w:rsidRPr="00323263">
        <w:rPr>
          <w:rFonts w:ascii="Times New Roman" w:hAnsi="Times New Roman" w:cs="Times New Roman"/>
          <w:b/>
          <w:bCs/>
          <w:sz w:val="24"/>
          <w:szCs w:val="24"/>
          <w:u w:val="single"/>
        </w:rPr>
        <w:t>.</w:t>
      </w:r>
    </w:p>
    <w:p w:rsidR="008C0F61" w:rsidRPr="00F62415" w:rsidRDefault="008C0F61" w:rsidP="00AA76BF">
      <w:pPr>
        <w:spacing w:after="0" w:line="240" w:lineRule="auto"/>
        <w:ind w:firstLine="567"/>
        <w:jc w:val="both"/>
        <w:rPr>
          <w:rFonts w:ascii="Times New Roman" w:hAnsi="Times New Roman"/>
          <w:sz w:val="24"/>
          <w:szCs w:val="24"/>
        </w:rPr>
      </w:pPr>
      <w:r w:rsidRPr="00F62415">
        <w:rPr>
          <w:rFonts w:ascii="Times New Roman" w:hAnsi="Times New Roman"/>
          <w:sz w:val="24"/>
          <w:szCs w:val="24"/>
        </w:rPr>
        <w:t>Муниципальная программа утверждена постановлением администрации сельского поселения Салым от 30 ноября 2018 года №173-п «Об утверждении муниципальной программы «Развитие транспортной системы сельского поселения Салым на 2019-2025».</w:t>
      </w:r>
    </w:p>
    <w:p w:rsidR="008C0F61" w:rsidRPr="00F62415" w:rsidRDefault="008C0F61" w:rsidP="00AA76BF">
      <w:pPr>
        <w:spacing w:after="0" w:line="240" w:lineRule="auto"/>
        <w:ind w:firstLine="567"/>
        <w:jc w:val="both"/>
        <w:rPr>
          <w:rFonts w:ascii="Times New Roman" w:hAnsi="Times New Roman"/>
          <w:sz w:val="24"/>
          <w:szCs w:val="24"/>
        </w:rPr>
      </w:pPr>
      <w:r w:rsidRPr="00F62415">
        <w:rPr>
          <w:rFonts w:ascii="Times New Roman" w:hAnsi="Times New Roman"/>
          <w:sz w:val="24"/>
          <w:szCs w:val="24"/>
        </w:rPr>
        <w:t>Цели программы:</w:t>
      </w:r>
    </w:p>
    <w:p w:rsidR="008C0F61" w:rsidRPr="00F62415" w:rsidRDefault="008C0F61" w:rsidP="00AA76BF">
      <w:pPr>
        <w:autoSpaceDE w:val="0"/>
        <w:autoSpaceDN w:val="0"/>
        <w:adjustRightInd w:val="0"/>
        <w:spacing w:after="0" w:line="240" w:lineRule="auto"/>
        <w:ind w:firstLine="567"/>
        <w:jc w:val="both"/>
        <w:rPr>
          <w:rFonts w:ascii="Times New Roman" w:hAnsi="Times New Roman"/>
          <w:sz w:val="24"/>
          <w:szCs w:val="24"/>
        </w:rPr>
      </w:pPr>
      <w:r w:rsidRPr="00F62415">
        <w:rPr>
          <w:rFonts w:ascii="Times New Roman" w:hAnsi="Times New Roman"/>
          <w:sz w:val="24"/>
          <w:szCs w:val="24"/>
        </w:rPr>
        <w:t>- развитие и совершенствование       автомобильных дорог общего пользования местного значения, обеспечивающих создание условий для устойчивого социально-экономического развития муниципального образования сельское поселение Салым;</w:t>
      </w:r>
    </w:p>
    <w:p w:rsidR="008C0F61" w:rsidRPr="00F62415" w:rsidRDefault="008C0F61" w:rsidP="00AA76BF">
      <w:pPr>
        <w:autoSpaceDE w:val="0"/>
        <w:autoSpaceDN w:val="0"/>
        <w:adjustRightInd w:val="0"/>
        <w:spacing w:after="0" w:line="240" w:lineRule="auto"/>
        <w:ind w:firstLine="567"/>
        <w:jc w:val="both"/>
        <w:rPr>
          <w:rFonts w:ascii="Times New Roman" w:hAnsi="Times New Roman"/>
          <w:sz w:val="24"/>
          <w:szCs w:val="24"/>
        </w:rPr>
      </w:pPr>
      <w:r w:rsidRPr="00F62415">
        <w:rPr>
          <w:rFonts w:ascii="Times New Roman" w:hAnsi="Times New Roman"/>
          <w:sz w:val="24"/>
          <w:szCs w:val="24"/>
        </w:rPr>
        <w:t>- обеспечение безопасности дорожного движения, повышение качества содержания автомобильных дорог местного значения и создание необходимых условий для свободного и безопасного движения пешеходов и транспортных средств на территории сельского поселения Салым;</w:t>
      </w:r>
    </w:p>
    <w:p w:rsidR="008C0F61" w:rsidRPr="00F62415" w:rsidRDefault="008C0F61" w:rsidP="00AA76BF">
      <w:pPr>
        <w:autoSpaceDE w:val="0"/>
        <w:autoSpaceDN w:val="0"/>
        <w:adjustRightInd w:val="0"/>
        <w:spacing w:after="0" w:line="240" w:lineRule="auto"/>
        <w:ind w:firstLine="567"/>
        <w:jc w:val="both"/>
        <w:rPr>
          <w:rFonts w:ascii="Times New Roman" w:hAnsi="Times New Roman"/>
          <w:sz w:val="24"/>
          <w:szCs w:val="24"/>
        </w:rPr>
      </w:pPr>
      <w:r w:rsidRPr="00F62415">
        <w:rPr>
          <w:rFonts w:ascii="Times New Roman" w:hAnsi="Times New Roman"/>
          <w:sz w:val="24"/>
          <w:szCs w:val="24"/>
        </w:rPr>
        <w:t>- создание условий для предоставления транспортных услуг населению, и организация транспортного обслуживания населения в границах сельского поселения Салым.</w:t>
      </w:r>
    </w:p>
    <w:p w:rsidR="008C0F61" w:rsidRPr="00F62415" w:rsidRDefault="008C0F61" w:rsidP="00AA76BF">
      <w:pPr>
        <w:autoSpaceDE w:val="0"/>
        <w:autoSpaceDN w:val="0"/>
        <w:adjustRightInd w:val="0"/>
        <w:spacing w:after="0" w:line="240" w:lineRule="auto"/>
        <w:ind w:firstLine="567"/>
        <w:jc w:val="both"/>
        <w:rPr>
          <w:rFonts w:ascii="Times New Roman" w:hAnsi="Times New Roman"/>
          <w:sz w:val="24"/>
          <w:szCs w:val="24"/>
        </w:rPr>
      </w:pPr>
      <w:r w:rsidRPr="00F62415">
        <w:rPr>
          <w:rFonts w:ascii="Times New Roman" w:hAnsi="Times New Roman"/>
          <w:sz w:val="24"/>
          <w:szCs w:val="24"/>
        </w:rPr>
        <w:t>Задачи муниципальной программы:</w:t>
      </w:r>
    </w:p>
    <w:p w:rsidR="008C0F61" w:rsidRPr="00F62415" w:rsidRDefault="008C0F61" w:rsidP="00AA76BF">
      <w:pPr>
        <w:suppressAutoHyphens/>
        <w:spacing w:after="0" w:line="240" w:lineRule="auto"/>
        <w:ind w:firstLine="567"/>
        <w:rPr>
          <w:rFonts w:ascii="Times New Roman" w:hAnsi="Times New Roman"/>
          <w:sz w:val="24"/>
          <w:szCs w:val="24"/>
        </w:rPr>
      </w:pPr>
      <w:r w:rsidRPr="00F62415">
        <w:rPr>
          <w:rFonts w:ascii="Times New Roman" w:hAnsi="Times New Roman"/>
          <w:sz w:val="24"/>
          <w:szCs w:val="24"/>
        </w:rPr>
        <w:t>- повышение технического уровня автомобильных дорог;</w:t>
      </w:r>
    </w:p>
    <w:p w:rsidR="008C0F61" w:rsidRPr="00F62415" w:rsidRDefault="008C0F61" w:rsidP="00AA76BF">
      <w:pPr>
        <w:suppressAutoHyphens/>
        <w:spacing w:after="0" w:line="240" w:lineRule="auto"/>
        <w:ind w:firstLine="567"/>
        <w:rPr>
          <w:rFonts w:ascii="Times New Roman" w:hAnsi="Times New Roman"/>
          <w:sz w:val="24"/>
          <w:szCs w:val="24"/>
        </w:rPr>
      </w:pPr>
      <w:r w:rsidRPr="00F62415">
        <w:rPr>
          <w:rFonts w:ascii="Times New Roman" w:hAnsi="Times New Roman"/>
          <w:sz w:val="24"/>
          <w:szCs w:val="24"/>
        </w:rPr>
        <w:t>- обеспечение функционирования и содержание сети автомобильных дорог сельского поселения Салым;</w:t>
      </w:r>
    </w:p>
    <w:p w:rsidR="008C0F61" w:rsidRPr="00F62415" w:rsidRDefault="008C0F61" w:rsidP="00AA76BF">
      <w:pPr>
        <w:suppressAutoHyphens/>
        <w:spacing w:after="0" w:line="240" w:lineRule="auto"/>
        <w:ind w:firstLine="567"/>
        <w:rPr>
          <w:rFonts w:ascii="Times New Roman" w:hAnsi="Times New Roman"/>
          <w:sz w:val="24"/>
          <w:szCs w:val="24"/>
        </w:rPr>
      </w:pPr>
      <w:r w:rsidRPr="00F62415">
        <w:rPr>
          <w:rFonts w:ascii="Times New Roman" w:hAnsi="Times New Roman"/>
          <w:sz w:val="24"/>
          <w:szCs w:val="24"/>
        </w:rPr>
        <w:t>- обеспечение доступности и повышение качества транспортных услуг, оказываемых населению.</w:t>
      </w:r>
    </w:p>
    <w:p w:rsidR="008C0F61" w:rsidRPr="00F62415" w:rsidRDefault="008C0F61" w:rsidP="00AA76BF">
      <w:pPr>
        <w:suppressAutoHyphens/>
        <w:spacing w:after="0" w:line="240" w:lineRule="auto"/>
        <w:ind w:firstLine="567"/>
        <w:rPr>
          <w:rFonts w:ascii="Times New Roman" w:hAnsi="Times New Roman"/>
          <w:sz w:val="24"/>
          <w:szCs w:val="24"/>
        </w:rPr>
      </w:pPr>
      <w:r w:rsidRPr="00F62415">
        <w:rPr>
          <w:rFonts w:ascii="Times New Roman" w:hAnsi="Times New Roman"/>
          <w:sz w:val="24"/>
          <w:szCs w:val="24"/>
        </w:rPr>
        <w:t>Целевые показатели муниципальной программы:</w:t>
      </w:r>
    </w:p>
    <w:p w:rsidR="008C0F61" w:rsidRPr="00F62415" w:rsidRDefault="008C0F61" w:rsidP="00AA76BF">
      <w:pPr>
        <w:suppressAutoHyphens/>
        <w:spacing w:after="0" w:line="240" w:lineRule="auto"/>
        <w:ind w:firstLine="567"/>
        <w:jc w:val="both"/>
        <w:rPr>
          <w:rFonts w:ascii="Times New Roman" w:hAnsi="Times New Roman"/>
          <w:b/>
          <w:bCs/>
          <w:sz w:val="24"/>
          <w:szCs w:val="24"/>
          <w:lang w:eastAsia="ar-SA"/>
        </w:rPr>
      </w:pPr>
      <w:r w:rsidRPr="00F62415">
        <w:rPr>
          <w:rFonts w:ascii="Times New Roman" w:hAnsi="Times New Roman"/>
          <w:b/>
          <w:bCs/>
          <w:sz w:val="24"/>
          <w:szCs w:val="24"/>
          <w:lang w:eastAsia="ar-SA"/>
        </w:rPr>
        <w:t>1.</w:t>
      </w:r>
      <w:r w:rsidRPr="00F62415">
        <w:rPr>
          <w:b/>
          <w:sz w:val="24"/>
          <w:szCs w:val="24"/>
        </w:rPr>
        <w:t xml:space="preserve"> </w:t>
      </w:r>
      <w:r w:rsidR="00544B67">
        <w:rPr>
          <w:rFonts w:ascii="Times New Roman" w:hAnsi="Times New Roman"/>
          <w:b/>
          <w:bCs/>
          <w:sz w:val="24"/>
          <w:szCs w:val="24"/>
          <w:lang w:eastAsia="ar-SA"/>
        </w:rPr>
        <w:t>У</w:t>
      </w:r>
      <w:r w:rsidRPr="00F62415">
        <w:rPr>
          <w:rFonts w:ascii="Times New Roman" w:hAnsi="Times New Roman"/>
          <w:b/>
          <w:bCs/>
          <w:sz w:val="24"/>
          <w:szCs w:val="24"/>
          <w:lang w:eastAsia="ar-SA"/>
        </w:rPr>
        <w:t>величение протяженности автомобильных дорог, отвечающих нормативным требованиям:</w:t>
      </w:r>
    </w:p>
    <w:p w:rsidR="008C0F61" w:rsidRPr="00F62415" w:rsidRDefault="008C0F61" w:rsidP="00AA76BF">
      <w:pPr>
        <w:suppressAutoHyphens/>
        <w:spacing w:after="0" w:line="240" w:lineRule="auto"/>
        <w:ind w:firstLine="567"/>
        <w:jc w:val="both"/>
        <w:rPr>
          <w:rFonts w:ascii="Times New Roman" w:hAnsi="Times New Roman"/>
          <w:bCs/>
          <w:sz w:val="24"/>
          <w:szCs w:val="24"/>
          <w:lang w:eastAsia="ar-SA"/>
        </w:rPr>
      </w:pPr>
      <w:r w:rsidRPr="00F62415">
        <w:rPr>
          <w:rFonts w:ascii="Times New Roman" w:hAnsi="Times New Roman"/>
          <w:bCs/>
          <w:sz w:val="24"/>
          <w:szCs w:val="24"/>
          <w:lang w:eastAsia="ar-SA"/>
        </w:rPr>
        <w:t>Плановый показатель на 2023 г. составил 62%, фактический показатель без изменений, на том же уровне. Так как на 2023 год работы по ремонту автомобильных дорог не планировались.</w:t>
      </w:r>
    </w:p>
    <w:p w:rsidR="008C0F61" w:rsidRPr="00F62415" w:rsidRDefault="004D1355" w:rsidP="00AA76BF">
      <w:pPr>
        <w:suppressAutoHyphens/>
        <w:spacing w:after="0" w:line="240" w:lineRule="auto"/>
        <w:ind w:firstLine="567"/>
        <w:jc w:val="both"/>
        <w:rPr>
          <w:rFonts w:ascii="Times New Roman" w:hAnsi="Times New Roman"/>
          <w:b/>
          <w:bCs/>
          <w:sz w:val="24"/>
          <w:szCs w:val="24"/>
          <w:lang w:eastAsia="ar-SA"/>
        </w:rPr>
      </w:pPr>
      <w:r w:rsidRPr="00F62415">
        <w:rPr>
          <w:rFonts w:ascii="Times New Roman" w:hAnsi="Times New Roman"/>
          <w:b/>
          <w:bCs/>
          <w:sz w:val="24"/>
          <w:szCs w:val="24"/>
          <w:lang w:eastAsia="ar-SA"/>
        </w:rPr>
        <w:t xml:space="preserve">2. </w:t>
      </w:r>
      <w:r w:rsidR="00544B67">
        <w:rPr>
          <w:rFonts w:ascii="Times New Roman" w:hAnsi="Times New Roman"/>
          <w:b/>
          <w:bCs/>
          <w:sz w:val="24"/>
          <w:szCs w:val="24"/>
          <w:lang w:eastAsia="ar-SA"/>
        </w:rPr>
        <w:t>О</w:t>
      </w:r>
      <w:r w:rsidR="008C0F61" w:rsidRPr="00F62415">
        <w:rPr>
          <w:rFonts w:ascii="Times New Roman" w:hAnsi="Times New Roman"/>
          <w:b/>
          <w:bCs/>
          <w:sz w:val="24"/>
          <w:szCs w:val="24"/>
          <w:lang w:eastAsia="ar-SA"/>
        </w:rPr>
        <w:t>беспечение безопасности дорожного движения, повышение качества содержания автомобильных дорог сельского поселения Салым:</w:t>
      </w:r>
    </w:p>
    <w:p w:rsidR="008C0F61" w:rsidRPr="00323263" w:rsidRDefault="008C0F61" w:rsidP="00AA76BF">
      <w:pPr>
        <w:suppressAutoHyphens/>
        <w:spacing w:after="0" w:line="240" w:lineRule="auto"/>
        <w:ind w:firstLine="567"/>
        <w:jc w:val="both"/>
        <w:rPr>
          <w:rFonts w:ascii="Times New Roman" w:hAnsi="Times New Roman"/>
          <w:bCs/>
          <w:sz w:val="24"/>
          <w:szCs w:val="24"/>
          <w:lang w:eastAsia="ar-SA"/>
        </w:rPr>
      </w:pPr>
      <w:r w:rsidRPr="00F62415">
        <w:rPr>
          <w:rFonts w:ascii="Times New Roman" w:hAnsi="Times New Roman"/>
          <w:bCs/>
          <w:sz w:val="24"/>
          <w:szCs w:val="24"/>
          <w:lang w:eastAsia="ar-SA"/>
        </w:rPr>
        <w:t>Плановый показатель на 2023 г. составил</w:t>
      </w:r>
      <w:r w:rsidRPr="00323263">
        <w:rPr>
          <w:rFonts w:ascii="Times New Roman" w:hAnsi="Times New Roman"/>
          <w:bCs/>
          <w:sz w:val="24"/>
          <w:szCs w:val="24"/>
          <w:lang w:eastAsia="ar-SA"/>
        </w:rPr>
        <w:t xml:space="preserve"> 365/100 </w:t>
      </w:r>
      <w:proofErr w:type="spellStart"/>
      <w:proofErr w:type="gramStart"/>
      <w:r w:rsidRPr="00323263">
        <w:rPr>
          <w:rFonts w:ascii="Times New Roman" w:hAnsi="Times New Roman"/>
          <w:bCs/>
          <w:sz w:val="24"/>
          <w:szCs w:val="24"/>
          <w:lang w:eastAsia="ar-SA"/>
        </w:rPr>
        <w:t>дн</w:t>
      </w:r>
      <w:proofErr w:type="spellEnd"/>
      <w:r w:rsidRPr="00323263">
        <w:rPr>
          <w:rFonts w:ascii="Times New Roman" w:hAnsi="Times New Roman"/>
          <w:bCs/>
          <w:sz w:val="24"/>
          <w:szCs w:val="24"/>
          <w:lang w:eastAsia="ar-SA"/>
        </w:rPr>
        <w:t>./</w:t>
      </w:r>
      <w:proofErr w:type="gramEnd"/>
      <w:r w:rsidRPr="00323263">
        <w:rPr>
          <w:rFonts w:ascii="Times New Roman" w:hAnsi="Times New Roman"/>
          <w:bCs/>
          <w:sz w:val="24"/>
          <w:szCs w:val="24"/>
          <w:lang w:eastAsia="ar-SA"/>
        </w:rPr>
        <w:t>%, фактический показатель составил 365/100. Исполнение данного показателя составило 100%.</w:t>
      </w:r>
    </w:p>
    <w:p w:rsidR="008C0F61" w:rsidRPr="00323263" w:rsidRDefault="008C0F61" w:rsidP="00AA76BF">
      <w:pPr>
        <w:spacing w:after="0" w:line="240" w:lineRule="auto"/>
        <w:ind w:firstLine="652"/>
        <w:jc w:val="both"/>
        <w:rPr>
          <w:rFonts w:ascii="Times New Roman" w:hAnsi="Times New Roman"/>
          <w:sz w:val="24"/>
          <w:szCs w:val="24"/>
          <w:lang w:eastAsia="ru-RU"/>
        </w:rPr>
      </w:pPr>
      <w:r w:rsidRPr="00323263">
        <w:rPr>
          <w:rFonts w:ascii="Times New Roman" w:hAnsi="Times New Roman"/>
          <w:sz w:val="24"/>
          <w:szCs w:val="24"/>
          <w:lang w:eastAsia="ru-RU"/>
        </w:rPr>
        <w:t>Для решения поставленной задачи и достижения целевого показателя в 2023 году был реализован комплекс мероприятий по обеспечению безопасности дорожного движения, повышение качества содержания автомобильных дорог местного значения и создание необходимых условий для свободного и безопасного движения пешеходов и транспортных средств на территории сельского поселения Салым:</w:t>
      </w:r>
    </w:p>
    <w:p w:rsidR="008C0F61" w:rsidRPr="00323263" w:rsidRDefault="008C0F61" w:rsidP="00AA76BF">
      <w:pPr>
        <w:spacing w:after="0" w:line="240" w:lineRule="auto"/>
        <w:ind w:firstLine="652"/>
        <w:jc w:val="both"/>
        <w:rPr>
          <w:rFonts w:ascii="Times New Roman" w:hAnsi="Times New Roman"/>
          <w:sz w:val="24"/>
          <w:szCs w:val="24"/>
          <w:lang w:eastAsia="ru-RU"/>
        </w:rPr>
      </w:pPr>
      <w:r w:rsidRPr="00323263">
        <w:rPr>
          <w:rFonts w:ascii="Times New Roman" w:hAnsi="Times New Roman"/>
          <w:sz w:val="24"/>
          <w:szCs w:val="24"/>
          <w:lang w:eastAsia="ru-RU"/>
        </w:rPr>
        <w:t xml:space="preserve">- </w:t>
      </w:r>
      <w:r w:rsidR="00FA0F8C" w:rsidRPr="00323263">
        <w:rPr>
          <w:rFonts w:ascii="Times New Roman" w:hAnsi="Times New Roman"/>
          <w:sz w:val="24"/>
          <w:szCs w:val="24"/>
          <w:lang w:eastAsia="ru-RU"/>
        </w:rPr>
        <w:t>в</w:t>
      </w:r>
      <w:r w:rsidRPr="00323263">
        <w:rPr>
          <w:rFonts w:ascii="Times New Roman" w:hAnsi="Times New Roman"/>
          <w:sz w:val="24"/>
          <w:szCs w:val="24"/>
          <w:lang w:eastAsia="ru-RU"/>
        </w:rPr>
        <w:t xml:space="preserve"> зимний период производилась механизированная очистка дорог, тротуаров и внутри дворовых проездов от снега общей площадью 153,868 тыс. </w:t>
      </w:r>
      <w:proofErr w:type="spellStart"/>
      <w:r w:rsidRPr="00323263">
        <w:rPr>
          <w:rFonts w:ascii="Times New Roman" w:hAnsi="Times New Roman"/>
          <w:sz w:val="24"/>
          <w:szCs w:val="24"/>
          <w:lang w:eastAsia="ru-RU"/>
        </w:rPr>
        <w:t>кв.м</w:t>
      </w:r>
      <w:proofErr w:type="spellEnd"/>
      <w:r w:rsidRPr="00323263">
        <w:rPr>
          <w:rFonts w:ascii="Times New Roman" w:hAnsi="Times New Roman"/>
          <w:sz w:val="24"/>
          <w:szCs w:val="24"/>
          <w:lang w:eastAsia="ru-RU"/>
        </w:rPr>
        <w:t>.</w:t>
      </w:r>
      <w:r w:rsidR="00EE28A8" w:rsidRPr="00323263">
        <w:rPr>
          <w:rFonts w:ascii="Times New Roman" w:hAnsi="Times New Roman"/>
          <w:sz w:val="24"/>
          <w:szCs w:val="24"/>
          <w:lang w:eastAsia="ru-RU"/>
        </w:rPr>
        <w:t>,</w:t>
      </w:r>
      <w:r w:rsidRPr="00323263">
        <w:rPr>
          <w:rFonts w:ascii="Times New Roman" w:hAnsi="Times New Roman"/>
          <w:sz w:val="24"/>
          <w:szCs w:val="24"/>
          <w:lang w:eastAsia="ru-RU"/>
        </w:rPr>
        <w:t xml:space="preserve"> </w:t>
      </w:r>
      <w:r w:rsidR="00EE28A8" w:rsidRPr="00323263">
        <w:rPr>
          <w:rFonts w:ascii="Times New Roman" w:hAnsi="Times New Roman"/>
          <w:sz w:val="24"/>
          <w:szCs w:val="24"/>
          <w:lang w:eastAsia="ru-RU"/>
        </w:rPr>
        <w:t>о</w:t>
      </w:r>
      <w:r w:rsidRPr="00323263">
        <w:rPr>
          <w:rFonts w:ascii="Times New Roman" w:hAnsi="Times New Roman"/>
          <w:sz w:val="24"/>
          <w:szCs w:val="24"/>
          <w:lang w:eastAsia="ru-RU"/>
        </w:rPr>
        <w:t>чищено от снега и льда водоотводных канав 9,369 км, вывезено снега с территории автомобильных дорог, улиц и внутри дворовых проездов в объеме 9 760 куб.</w:t>
      </w:r>
    </w:p>
    <w:p w:rsidR="008C0F61" w:rsidRPr="00323263" w:rsidRDefault="008C0F61" w:rsidP="00AA76BF">
      <w:pPr>
        <w:suppressAutoHyphens/>
        <w:spacing w:after="0" w:line="240" w:lineRule="auto"/>
        <w:ind w:firstLine="567"/>
        <w:jc w:val="both"/>
        <w:rPr>
          <w:rFonts w:ascii="Times New Roman" w:hAnsi="Times New Roman"/>
          <w:sz w:val="24"/>
          <w:szCs w:val="24"/>
          <w:lang w:eastAsia="ru-RU"/>
        </w:rPr>
      </w:pPr>
      <w:r w:rsidRPr="00323263">
        <w:rPr>
          <w:rFonts w:ascii="Times New Roman" w:hAnsi="Times New Roman"/>
          <w:sz w:val="24"/>
          <w:szCs w:val="24"/>
          <w:lang w:eastAsia="ru-RU"/>
        </w:rPr>
        <w:t xml:space="preserve">- </w:t>
      </w:r>
      <w:r w:rsidR="00EE28A8" w:rsidRPr="00323263">
        <w:rPr>
          <w:rFonts w:ascii="Times New Roman" w:hAnsi="Times New Roman"/>
          <w:sz w:val="24"/>
          <w:szCs w:val="24"/>
          <w:lang w:eastAsia="ru-RU"/>
        </w:rPr>
        <w:t>в</w:t>
      </w:r>
      <w:r w:rsidRPr="00323263">
        <w:rPr>
          <w:rFonts w:ascii="Times New Roman" w:hAnsi="Times New Roman"/>
          <w:sz w:val="24"/>
          <w:szCs w:val="24"/>
          <w:lang w:eastAsia="ru-RU"/>
        </w:rPr>
        <w:t xml:space="preserve"> весенне-летний период выполнены работы по техническому обслуживанию, текущему ремонту и замене дорожных знаков, нанесению дорожной разметки на автомобильных дорогах и 12-ти пешеходных переходах, в том числе на 5 - пешеходных переходах обновлена дорожная разметка с применением термопласти</w:t>
      </w:r>
      <w:r w:rsidR="00045C1A" w:rsidRPr="00323263">
        <w:rPr>
          <w:rFonts w:ascii="Times New Roman" w:hAnsi="Times New Roman"/>
          <w:sz w:val="24"/>
          <w:szCs w:val="24"/>
          <w:lang w:eastAsia="ru-RU"/>
        </w:rPr>
        <w:t>ко</w:t>
      </w:r>
      <w:r w:rsidRPr="00323263">
        <w:rPr>
          <w:rFonts w:ascii="Times New Roman" w:hAnsi="Times New Roman"/>
          <w:sz w:val="24"/>
          <w:szCs w:val="24"/>
          <w:lang w:eastAsia="ru-RU"/>
        </w:rPr>
        <w:t xml:space="preserve">вых материалов. В летний период проводилась работа по очистке от мусора обочин дорог, площадью 50 031 </w:t>
      </w:r>
      <w:proofErr w:type="spellStart"/>
      <w:r w:rsidRPr="00323263">
        <w:rPr>
          <w:rFonts w:ascii="Times New Roman" w:hAnsi="Times New Roman"/>
          <w:sz w:val="24"/>
          <w:szCs w:val="24"/>
          <w:lang w:eastAsia="ru-RU"/>
        </w:rPr>
        <w:t>кв.м</w:t>
      </w:r>
      <w:proofErr w:type="spellEnd"/>
      <w:r w:rsidRPr="00323263">
        <w:rPr>
          <w:rFonts w:ascii="Times New Roman" w:hAnsi="Times New Roman"/>
          <w:sz w:val="24"/>
          <w:szCs w:val="24"/>
          <w:lang w:eastAsia="ru-RU"/>
        </w:rPr>
        <w:t xml:space="preserve">., вырубке кустарника и покоса травы, площадью 64 404 </w:t>
      </w:r>
      <w:proofErr w:type="spellStart"/>
      <w:r w:rsidRPr="00323263">
        <w:rPr>
          <w:rFonts w:ascii="Times New Roman" w:hAnsi="Times New Roman"/>
          <w:sz w:val="24"/>
          <w:szCs w:val="24"/>
          <w:lang w:eastAsia="ru-RU"/>
        </w:rPr>
        <w:t>кв.м</w:t>
      </w:r>
      <w:proofErr w:type="spellEnd"/>
      <w:r w:rsidRPr="00323263">
        <w:rPr>
          <w:rFonts w:ascii="Times New Roman" w:hAnsi="Times New Roman"/>
          <w:sz w:val="24"/>
          <w:szCs w:val="24"/>
          <w:lang w:eastAsia="ru-RU"/>
        </w:rPr>
        <w:t>. и очистке от загрязнений ливневого водоотвода 644,40 м.</w:t>
      </w:r>
    </w:p>
    <w:p w:rsidR="008C0F61" w:rsidRPr="00323263" w:rsidRDefault="008C0F61" w:rsidP="00AA76BF">
      <w:pPr>
        <w:suppressAutoHyphens/>
        <w:spacing w:after="0" w:line="240" w:lineRule="auto"/>
        <w:ind w:firstLine="567"/>
        <w:jc w:val="both"/>
        <w:rPr>
          <w:rFonts w:ascii="Times New Roman" w:hAnsi="Times New Roman"/>
          <w:bCs/>
          <w:sz w:val="24"/>
          <w:szCs w:val="24"/>
          <w:lang w:eastAsia="ar-SA"/>
        </w:rPr>
      </w:pPr>
      <w:r w:rsidRPr="00323263">
        <w:rPr>
          <w:rFonts w:ascii="Times New Roman" w:hAnsi="Times New Roman"/>
          <w:bCs/>
          <w:sz w:val="24"/>
          <w:szCs w:val="24"/>
          <w:lang w:eastAsia="ar-SA"/>
        </w:rPr>
        <w:t xml:space="preserve">- </w:t>
      </w:r>
      <w:r w:rsidR="00045C1A" w:rsidRPr="00323263">
        <w:rPr>
          <w:rFonts w:ascii="Times New Roman" w:hAnsi="Times New Roman"/>
          <w:bCs/>
          <w:sz w:val="24"/>
          <w:szCs w:val="24"/>
          <w:lang w:eastAsia="ar-SA"/>
        </w:rPr>
        <w:t>в</w:t>
      </w:r>
      <w:r w:rsidRPr="00323263">
        <w:rPr>
          <w:rFonts w:ascii="Times New Roman" w:hAnsi="Times New Roman"/>
          <w:bCs/>
          <w:sz w:val="24"/>
          <w:szCs w:val="24"/>
          <w:lang w:eastAsia="ar-SA"/>
        </w:rPr>
        <w:t xml:space="preserve">ыполнены работы по ямочному ремонту автомобильных дорог по ул. Набережная, ул. Зеленая, ул. Центральная, ул. Таежная, ул. Молодежная, ул. 45 лет Победы, ул.55 лет Победы, ул. Комсомольская, ул. Северная, ул. Майская, ул. Привокзальная, ул. Дорожников общей площадью 1218 </w:t>
      </w:r>
      <w:proofErr w:type="spellStart"/>
      <w:r w:rsidRPr="00323263">
        <w:rPr>
          <w:rFonts w:ascii="Times New Roman" w:hAnsi="Times New Roman"/>
          <w:bCs/>
          <w:sz w:val="24"/>
          <w:szCs w:val="24"/>
          <w:lang w:eastAsia="ar-SA"/>
        </w:rPr>
        <w:t>кв.м</w:t>
      </w:r>
      <w:proofErr w:type="spellEnd"/>
      <w:r w:rsidRPr="00323263">
        <w:rPr>
          <w:rFonts w:ascii="Times New Roman" w:hAnsi="Times New Roman"/>
          <w:bCs/>
          <w:sz w:val="24"/>
          <w:szCs w:val="24"/>
          <w:lang w:eastAsia="ar-SA"/>
        </w:rPr>
        <w:t>.</w:t>
      </w:r>
    </w:p>
    <w:p w:rsidR="008C0F61" w:rsidRPr="00323263" w:rsidRDefault="008C0F61" w:rsidP="00AA76BF">
      <w:pPr>
        <w:suppressAutoHyphens/>
        <w:spacing w:after="0" w:line="240" w:lineRule="auto"/>
        <w:ind w:firstLine="567"/>
        <w:jc w:val="both"/>
        <w:rPr>
          <w:rFonts w:ascii="Times New Roman" w:hAnsi="Times New Roman"/>
          <w:b/>
          <w:bCs/>
          <w:sz w:val="24"/>
          <w:szCs w:val="24"/>
          <w:lang w:eastAsia="ar-SA"/>
        </w:rPr>
      </w:pPr>
      <w:r w:rsidRPr="00323263">
        <w:rPr>
          <w:rFonts w:ascii="Times New Roman" w:hAnsi="Times New Roman"/>
          <w:b/>
          <w:bCs/>
          <w:sz w:val="24"/>
          <w:szCs w:val="24"/>
          <w:lang w:eastAsia="ar-SA"/>
        </w:rPr>
        <w:t xml:space="preserve">3. </w:t>
      </w:r>
      <w:r w:rsidR="00544B67">
        <w:rPr>
          <w:rFonts w:ascii="Times New Roman" w:hAnsi="Times New Roman"/>
          <w:b/>
          <w:bCs/>
          <w:sz w:val="24"/>
          <w:szCs w:val="24"/>
          <w:lang w:eastAsia="ar-SA"/>
        </w:rPr>
        <w:t>У</w:t>
      </w:r>
      <w:r w:rsidRPr="00323263">
        <w:rPr>
          <w:rFonts w:ascii="Times New Roman" w:hAnsi="Times New Roman"/>
          <w:b/>
          <w:bCs/>
          <w:sz w:val="24"/>
          <w:szCs w:val="24"/>
          <w:lang w:eastAsia="ar-SA"/>
        </w:rPr>
        <w:t>величение качества оказания транспортных услуг населению:</w:t>
      </w:r>
    </w:p>
    <w:p w:rsidR="008C0F61" w:rsidRPr="00323263" w:rsidRDefault="008C0F61" w:rsidP="00AA76BF">
      <w:pPr>
        <w:suppressAutoHyphens/>
        <w:spacing w:after="0" w:line="240" w:lineRule="auto"/>
        <w:ind w:firstLine="567"/>
        <w:jc w:val="both"/>
        <w:rPr>
          <w:rFonts w:ascii="Times New Roman" w:hAnsi="Times New Roman"/>
          <w:bCs/>
          <w:sz w:val="24"/>
          <w:szCs w:val="24"/>
          <w:lang w:eastAsia="ar-SA"/>
        </w:rPr>
      </w:pPr>
      <w:r w:rsidRPr="00323263">
        <w:rPr>
          <w:rFonts w:ascii="Times New Roman" w:hAnsi="Times New Roman"/>
          <w:bCs/>
          <w:sz w:val="24"/>
          <w:szCs w:val="24"/>
          <w:lang w:eastAsia="ar-SA"/>
        </w:rPr>
        <w:t xml:space="preserve">     Плановый показатель на 2023 г. составил 100%, фактический показатель составил 158%. Увеличение данного показателя на 58%, произошло за счет увеличения пассажиропотока за 2023 год. (Средний пассажиропоток 6 чел. – 100%, за 2023 год пассажиропоток составил 9,5 чел. – 158%).     </w:t>
      </w:r>
    </w:p>
    <w:p w:rsidR="008C0F61" w:rsidRPr="00323263" w:rsidRDefault="008C0F61" w:rsidP="00AA76BF">
      <w:pPr>
        <w:suppressAutoHyphens/>
        <w:spacing w:after="0" w:line="240" w:lineRule="auto"/>
        <w:ind w:firstLine="567"/>
        <w:jc w:val="both"/>
        <w:rPr>
          <w:rFonts w:ascii="Times New Roman" w:hAnsi="Times New Roman"/>
          <w:bCs/>
          <w:sz w:val="24"/>
          <w:szCs w:val="24"/>
          <w:lang w:eastAsia="ar-SA"/>
        </w:rPr>
      </w:pPr>
      <w:r w:rsidRPr="00323263">
        <w:rPr>
          <w:rFonts w:ascii="Times New Roman" w:hAnsi="Times New Roman"/>
          <w:bCs/>
          <w:sz w:val="24"/>
          <w:szCs w:val="24"/>
          <w:lang w:eastAsia="ar-SA"/>
        </w:rPr>
        <w:t xml:space="preserve">      За отчетный период регулярные перевозки в границах сельского поселения Салым осуществлены в полном объеме. За отчетный период выполнено – 2877 рейсов, перевезено пассажиров 27399 человек, средний пассажиропоток – 9,5 человека. Осуществляется три маршрута регулярных перевозок Привокзальная площадь – Больница - п.</w:t>
      </w:r>
      <w:r w:rsidR="00045C1A" w:rsidRPr="00323263">
        <w:rPr>
          <w:rFonts w:ascii="Times New Roman" w:hAnsi="Times New Roman"/>
          <w:bCs/>
          <w:sz w:val="24"/>
          <w:szCs w:val="24"/>
          <w:lang w:eastAsia="ar-SA"/>
        </w:rPr>
        <w:t xml:space="preserve"> </w:t>
      </w:r>
      <w:r w:rsidRPr="00323263">
        <w:rPr>
          <w:rFonts w:ascii="Times New Roman" w:hAnsi="Times New Roman"/>
          <w:bCs/>
          <w:sz w:val="24"/>
          <w:szCs w:val="24"/>
          <w:lang w:eastAsia="ar-SA"/>
        </w:rPr>
        <w:t>Сивыс-Ях.</w:t>
      </w:r>
    </w:p>
    <w:p w:rsidR="008C0F61" w:rsidRPr="00323263" w:rsidRDefault="008C0F61" w:rsidP="00AA76BF">
      <w:pPr>
        <w:suppressAutoHyphens/>
        <w:spacing w:after="0" w:line="240" w:lineRule="auto"/>
        <w:ind w:firstLine="567"/>
        <w:jc w:val="both"/>
        <w:rPr>
          <w:rFonts w:ascii="Times New Roman" w:hAnsi="Times New Roman"/>
          <w:bCs/>
          <w:sz w:val="24"/>
          <w:szCs w:val="24"/>
          <w:lang w:eastAsia="ar-SA"/>
        </w:rPr>
      </w:pPr>
    </w:p>
    <w:p w:rsidR="008C0F61" w:rsidRPr="00323263" w:rsidRDefault="008C0F61" w:rsidP="00AA76BF">
      <w:pPr>
        <w:spacing w:after="0" w:line="240" w:lineRule="auto"/>
        <w:ind w:firstLine="709"/>
        <w:jc w:val="center"/>
        <w:rPr>
          <w:rFonts w:ascii="Times New Roman" w:eastAsia="Times New Roman" w:hAnsi="Times New Roman"/>
          <w:b/>
          <w:sz w:val="24"/>
          <w:szCs w:val="24"/>
          <w:lang w:eastAsia="ru-RU"/>
        </w:rPr>
      </w:pPr>
      <w:r w:rsidRPr="00323263">
        <w:rPr>
          <w:rFonts w:ascii="Times New Roman" w:eastAsia="Times New Roman" w:hAnsi="Times New Roman"/>
          <w:b/>
          <w:sz w:val="24"/>
          <w:szCs w:val="24"/>
          <w:lang w:eastAsia="ru-RU"/>
        </w:rPr>
        <w:t>Оценка достижения плановых показателей муниципальной программы</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8"/>
        <w:gridCol w:w="4620"/>
        <w:gridCol w:w="1540"/>
        <w:gridCol w:w="1429"/>
        <w:gridCol w:w="1658"/>
      </w:tblGrid>
      <w:tr w:rsidR="00F62415" w:rsidRPr="00F62415" w:rsidTr="00045C1A">
        <w:trPr>
          <w:trHeight w:val="1095"/>
        </w:trPr>
        <w:tc>
          <w:tcPr>
            <w:tcW w:w="0" w:type="auto"/>
            <w:tcBorders>
              <w:top w:val="single" w:sz="4" w:space="0" w:color="000000"/>
              <w:left w:val="single" w:sz="4" w:space="0" w:color="000000"/>
              <w:bottom w:val="single" w:sz="4" w:space="0" w:color="000000"/>
              <w:right w:val="single" w:sz="4" w:space="0" w:color="000000"/>
            </w:tcBorders>
            <w:vAlign w:val="center"/>
            <w:hideMark/>
          </w:tcPr>
          <w:p w:rsidR="00045C1A" w:rsidRPr="00F62415" w:rsidRDefault="00045C1A" w:rsidP="00AA76BF">
            <w:pPr>
              <w:tabs>
                <w:tab w:val="left" w:pos="0"/>
              </w:tabs>
              <w:suppressAutoHyphens/>
              <w:spacing w:line="240" w:lineRule="auto"/>
              <w:jc w:val="center"/>
              <w:rPr>
                <w:rFonts w:ascii="Times New Roman" w:hAnsi="Times New Roman" w:cs="Times New Roman"/>
                <w:bCs/>
                <w:lang w:eastAsia="ar-SA"/>
              </w:rPr>
            </w:pPr>
            <w:r w:rsidRPr="00F62415">
              <w:rPr>
                <w:rFonts w:ascii="Times New Roman" w:hAnsi="Times New Roman" w:cs="Times New Roman"/>
                <w:lang w:eastAsia="ru-RU"/>
              </w:rPr>
              <w:t>№ целевого показателя</w:t>
            </w:r>
          </w:p>
        </w:tc>
        <w:tc>
          <w:tcPr>
            <w:tcW w:w="4804" w:type="dxa"/>
            <w:tcBorders>
              <w:top w:val="single" w:sz="4" w:space="0" w:color="000000"/>
              <w:left w:val="single" w:sz="4" w:space="0" w:color="000000"/>
              <w:bottom w:val="single" w:sz="4" w:space="0" w:color="000000"/>
              <w:right w:val="single" w:sz="4" w:space="0" w:color="000000"/>
            </w:tcBorders>
            <w:vAlign w:val="center"/>
            <w:hideMark/>
          </w:tcPr>
          <w:p w:rsidR="00045C1A" w:rsidRPr="00F62415" w:rsidRDefault="00045C1A" w:rsidP="00AA76BF">
            <w:pPr>
              <w:tabs>
                <w:tab w:val="left" w:pos="0"/>
              </w:tabs>
              <w:suppressAutoHyphens/>
              <w:spacing w:line="240" w:lineRule="auto"/>
              <w:jc w:val="center"/>
              <w:rPr>
                <w:rFonts w:ascii="Times New Roman" w:hAnsi="Times New Roman" w:cs="Times New Roman"/>
                <w:bCs/>
                <w:lang w:eastAsia="ar-SA"/>
              </w:rPr>
            </w:pPr>
            <w:r w:rsidRPr="00F62415">
              <w:rPr>
                <w:rFonts w:ascii="Times New Roman" w:hAnsi="Times New Roman" w:cs="Times New Roman"/>
                <w:bCs/>
                <w:lang w:eastAsia="ar-SA"/>
              </w:rPr>
              <w:t>Наименование целевого показателя</w:t>
            </w:r>
          </w:p>
        </w:tc>
        <w:tc>
          <w:tcPr>
            <w:tcW w:w="1559" w:type="dxa"/>
            <w:tcBorders>
              <w:top w:val="single" w:sz="4" w:space="0" w:color="auto"/>
              <w:left w:val="single" w:sz="4" w:space="0" w:color="000000"/>
              <w:bottom w:val="single" w:sz="4" w:space="0" w:color="000000"/>
              <w:right w:val="single" w:sz="4" w:space="0" w:color="000000"/>
            </w:tcBorders>
            <w:vAlign w:val="center"/>
            <w:hideMark/>
          </w:tcPr>
          <w:p w:rsidR="00045C1A" w:rsidRPr="00F62415" w:rsidRDefault="00045C1A" w:rsidP="00AA76BF">
            <w:pPr>
              <w:spacing w:line="240" w:lineRule="auto"/>
              <w:jc w:val="center"/>
              <w:rPr>
                <w:rFonts w:ascii="Times New Roman" w:hAnsi="Times New Roman" w:cs="Times New Roman"/>
                <w:lang w:eastAsia="ru-RU"/>
              </w:rPr>
            </w:pPr>
            <w:r w:rsidRPr="00F62415">
              <w:rPr>
                <w:rFonts w:ascii="Times New Roman" w:hAnsi="Times New Roman" w:cs="Times New Roman"/>
                <w:lang w:eastAsia="ru-RU"/>
              </w:rPr>
              <w:t>Плановое значение целевого показателя 2023 год</w:t>
            </w:r>
          </w:p>
        </w:tc>
        <w:tc>
          <w:tcPr>
            <w:tcW w:w="1418" w:type="dxa"/>
            <w:tcBorders>
              <w:top w:val="single" w:sz="4" w:space="0" w:color="auto"/>
              <w:left w:val="single" w:sz="4" w:space="0" w:color="000000"/>
              <w:bottom w:val="single" w:sz="4" w:space="0" w:color="000000"/>
              <w:right w:val="single" w:sz="4" w:space="0" w:color="000000"/>
            </w:tcBorders>
            <w:vAlign w:val="center"/>
            <w:hideMark/>
          </w:tcPr>
          <w:p w:rsidR="00045C1A" w:rsidRPr="00F62415" w:rsidRDefault="00045C1A" w:rsidP="00AA76BF">
            <w:pPr>
              <w:spacing w:line="240" w:lineRule="auto"/>
              <w:jc w:val="center"/>
              <w:rPr>
                <w:rFonts w:ascii="Times New Roman" w:hAnsi="Times New Roman" w:cs="Times New Roman"/>
                <w:lang w:eastAsia="ru-RU"/>
              </w:rPr>
            </w:pPr>
            <w:r w:rsidRPr="00F62415">
              <w:rPr>
                <w:rFonts w:ascii="Times New Roman" w:hAnsi="Times New Roman" w:cs="Times New Roman"/>
                <w:lang w:eastAsia="ru-RU"/>
              </w:rPr>
              <w:t>Фактическое значение показателя 2023 год</w:t>
            </w:r>
          </w:p>
        </w:tc>
        <w:tc>
          <w:tcPr>
            <w:tcW w:w="1559" w:type="dxa"/>
            <w:tcBorders>
              <w:top w:val="single" w:sz="4" w:space="0" w:color="auto"/>
              <w:left w:val="single" w:sz="4" w:space="0" w:color="000000"/>
              <w:bottom w:val="single" w:sz="4" w:space="0" w:color="000000"/>
              <w:right w:val="single" w:sz="4" w:space="0" w:color="000000"/>
            </w:tcBorders>
            <w:vAlign w:val="center"/>
            <w:hideMark/>
          </w:tcPr>
          <w:p w:rsidR="00045C1A" w:rsidRPr="00F62415" w:rsidRDefault="00045C1A" w:rsidP="00AA76BF">
            <w:pPr>
              <w:tabs>
                <w:tab w:val="left" w:pos="0"/>
              </w:tabs>
              <w:suppressAutoHyphens/>
              <w:spacing w:line="240" w:lineRule="auto"/>
              <w:jc w:val="center"/>
              <w:rPr>
                <w:rFonts w:ascii="Times New Roman" w:hAnsi="Times New Roman" w:cs="Times New Roman"/>
                <w:bCs/>
                <w:lang w:eastAsia="ar-SA"/>
              </w:rPr>
            </w:pPr>
            <w:r w:rsidRPr="00F62415">
              <w:rPr>
                <w:rFonts w:ascii="Times New Roman" w:hAnsi="Times New Roman" w:cs="Times New Roman"/>
                <w:bCs/>
                <w:lang w:eastAsia="ar-SA"/>
              </w:rPr>
              <w:t>Оценка эффективности</w:t>
            </w:r>
          </w:p>
        </w:tc>
      </w:tr>
      <w:tr w:rsidR="00F62415" w:rsidRPr="00F62415" w:rsidTr="00045C1A">
        <w:trPr>
          <w:trHeight w:val="220"/>
        </w:trPr>
        <w:tc>
          <w:tcPr>
            <w:tcW w:w="0" w:type="auto"/>
            <w:tcBorders>
              <w:top w:val="single" w:sz="4" w:space="0" w:color="000000"/>
              <w:left w:val="single" w:sz="4" w:space="0" w:color="000000"/>
              <w:bottom w:val="single" w:sz="4" w:space="0" w:color="000000"/>
              <w:right w:val="single" w:sz="4" w:space="0" w:color="000000"/>
            </w:tcBorders>
            <w:vAlign w:val="center"/>
          </w:tcPr>
          <w:p w:rsidR="00045C1A" w:rsidRPr="00F62415" w:rsidRDefault="00045C1A" w:rsidP="00AA76BF">
            <w:pPr>
              <w:spacing w:after="0" w:line="240" w:lineRule="auto"/>
              <w:jc w:val="center"/>
              <w:rPr>
                <w:rFonts w:ascii="Times New Roman" w:eastAsia="Times New Roman" w:hAnsi="Times New Roman"/>
                <w:bCs/>
                <w:lang w:eastAsia="ru-RU"/>
              </w:rPr>
            </w:pPr>
            <w:r w:rsidRPr="00F62415">
              <w:rPr>
                <w:rFonts w:ascii="Times New Roman" w:eastAsia="Times New Roman" w:hAnsi="Times New Roman"/>
                <w:bCs/>
                <w:lang w:eastAsia="ru-RU"/>
              </w:rPr>
              <w:t>1</w:t>
            </w:r>
          </w:p>
        </w:tc>
        <w:tc>
          <w:tcPr>
            <w:tcW w:w="4804" w:type="dxa"/>
            <w:tcBorders>
              <w:top w:val="single" w:sz="4" w:space="0" w:color="000000"/>
              <w:left w:val="single" w:sz="4" w:space="0" w:color="000000"/>
              <w:bottom w:val="single" w:sz="4" w:space="0" w:color="000000"/>
              <w:right w:val="single" w:sz="4" w:space="0" w:color="000000"/>
            </w:tcBorders>
            <w:vAlign w:val="center"/>
          </w:tcPr>
          <w:p w:rsidR="00045C1A" w:rsidRPr="00F62415" w:rsidRDefault="00045C1A" w:rsidP="00AA76BF">
            <w:pPr>
              <w:spacing w:after="0" w:line="240" w:lineRule="auto"/>
              <w:jc w:val="center"/>
              <w:rPr>
                <w:rFonts w:ascii="Times New Roman" w:eastAsia="Times New Roman" w:hAnsi="Times New Roman"/>
                <w:bCs/>
                <w:lang w:eastAsia="ru-RU"/>
              </w:rPr>
            </w:pPr>
            <w:r w:rsidRPr="00F62415">
              <w:rPr>
                <w:rFonts w:ascii="Times New Roman" w:eastAsia="Times New Roman" w:hAnsi="Times New Roman"/>
                <w:bCs/>
                <w:lang w:eastAsia="ru-RU"/>
              </w:rPr>
              <w:t>2</w:t>
            </w:r>
          </w:p>
        </w:tc>
        <w:tc>
          <w:tcPr>
            <w:tcW w:w="1559" w:type="dxa"/>
            <w:tcBorders>
              <w:top w:val="single" w:sz="4" w:space="0" w:color="auto"/>
              <w:left w:val="single" w:sz="4" w:space="0" w:color="000000"/>
              <w:bottom w:val="single" w:sz="4" w:space="0" w:color="000000"/>
              <w:right w:val="single" w:sz="4" w:space="0" w:color="000000"/>
            </w:tcBorders>
            <w:vAlign w:val="center"/>
          </w:tcPr>
          <w:p w:rsidR="00045C1A" w:rsidRPr="00F62415" w:rsidRDefault="00045C1A" w:rsidP="00AA76BF">
            <w:pPr>
              <w:spacing w:after="0" w:line="240" w:lineRule="auto"/>
              <w:jc w:val="center"/>
              <w:rPr>
                <w:rFonts w:ascii="Times New Roman" w:eastAsia="Times New Roman" w:hAnsi="Times New Roman"/>
                <w:bCs/>
                <w:lang w:eastAsia="ru-RU"/>
              </w:rPr>
            </w:pPr>
            <w:r w:rsidRPr="00F62415">
              <w:rPr>
                <w:rFonts w:ascii="Times New Roman" w:eastAsia="Times New Roman" w:hAnsi="Times New Roman"/>
                <w:bCs/>
                <w:lang w:eastAsia="ru-RU"/>
              </w:rPr>
              <w:t>3</w:t>
            </w:r>
          </w:p>
        </w:tc>
        <w:tc>
          <w:tcPr>
            <w:tcW w:w="1418" w:type="dxa"/>
            <w:tcBorders>
              <w:top w:val="single" w:sz="4" w:space="0" w:color="auto"/>
              <w:left w:val="single" w:sz="4" w:space="0" w:color="000000"/>
              <w:bottom w:val="single" w:sz="4" w:space="0" w:color="000000"/>
              <w:right w:val="single" w:sz="4" w:space="0" w:color="000000"/>
            </w:tcBorders>
            <w:vAlign w:val="center"/>
          </w:tcPr>
          <w:p w:rsidR="00045C1A" w:rsidRPr="00F62415" w:rsidRDefault="00045C1A" w:rsidP="00AA76BF">
            <w:pPr>
              <w:spacing w:after="0" w:line="240" w:lineRule="auto"/>
              <w:jc w:val="center"/>
              <w:rPr>
                <w:rFonts w:ascii="Times New Roman" w:eastAsia="Times New Roman" w:hAnsi="Times New Roman"/>
                <w:bCs/>
                <w:lang w:eastAsia="ru-RU"/>
              </w:rPr>
            </w:pPr>
            <w:r w:rsidRPr="00F62415">
              <w:rPr>
                <w:rFonts w:ascii="Times New Roman" w:eastAsia="Times New Roman" w:hAnsi="Times New Roman"/>
                <w:bCs/>
                <w:lang w:eastAsia="ru-RU"/>
              </w:rPr>
              <w:t>4</w:t>
            </w:r>
          </w:p>
        </w:tc>
        <w:tc>
          <w:tcPr>
            <w:tcW w:w="1559" w:type="dxa"/>
            <w:tcBorders>
              <w:top w:val="single" w:sz="4" w:space="0" w:color="auto"/>
              <w:left w:val="single" w:sz="4" w:space="0" w:color="000000"/>
              <w:bottom w:val="single" w:sz="4" w:space="0" w:color="000000"/>
              <w:right w:val="single" w:sz="4" w:space="0" w:color="000000"/>
            </w:tcBorders>
            <w:vAlign w:val="center"/>
          </w:tcPr>
          <w:p w:rsidR="00045C1A" w:rsidRPr="00F62415" w:rsidRDefault="00045C1A" w:rsidP="00AA76BF">
            <w:pPr>
              <w:spacing w:after="0" w:line="240" w:lineRule="auto"/>
              <w:jc w:val="center"/>
              <w:rPr>
                <w:rFonts w:ascii="Times New Roman" w:eastAsia="Times New Roman" w:hAnsi="Times New Roman"/>
                <w:bCs/>
                <w:lang w:eastAsia="ru-RU"/>
              </w:rPr>
            </w:pPr>
            <w:r w:rsidRPr="00F62415">
              <w:rPr>
                <w:rFonts w:ascii="Times New Roman" w:eastAsia="Times New Roman" w:hAnsi="Times New Roman"/>
                <w:bCs/>
                <w:lang w:eastAsia="ru-RU"/>
              </w:rPr>
              <w:t>5</w:t>
            </w:r>
          </w:p>
        </w:tc>
      </w:tr>
      <w:tr w:rsidR="00F62415" w:rsidRPr="00F62415" w:rsidTr="00045C1A">
        <w:tc>
          <w:tcPr>
            <w:tcW w:w="1145" w:type="dxa"/>
            <w:tcBorders>
              <w:top w:val="single" w:sz="4" w:space="0" w:color="000000"/>
              <w:left w:val="single" w:sz="4" w:space="0" w:color="000000"/>
              <w:bottom w:val="single" w:sz="4" w:space="0" w:color="000000"/>
              <w:right w:val="single" w:sz="4" w:space="0" w:color="000000"/>
            </w:tcBorders>
            <w:vAlign w:val="center"/>
            <w:hideMark/>
          </w:tcPr>
          <w:p w:rsidR="008C0F61" w:rsidRPr="00F62415" w:rsidRDefault="008C0F61" w:rsidP="00AA76BF">
            <w:pPr>
              <w:spacing w:after="0" w:line="240" w:lineRule="auto"/>
              <w:jc w:val="center"/>
              <w:rPr>
                <w:rFonts w:ascii="Times New Roman" w:eastAsia="Times New Roman" w:hAnsi="Times New Roman"/>
                <w:bCs/>
                <w:lang w:eastAsia="ru-RU"/>
              </w:rPr>
            </w:pPr>
            <w:r w:rsidRPr="00F62415">
              <w:rPr>
                <w:rFonts w:ascii="Times New Roman" w:eastAsia="Times New Roman" w:hAnsi="Times New Roman"/>
                <w:bCs/>
                <w:lang w:eastAsia="ru-RU"/>
              </w:rPr>
              <w:t>1</w:t>
            </w:r>
          </w:p>
        </w:tc>
        <w:tc>
          <w:tcPr>
            <w:tcW w:w="4804" w:type="dxa"/>
            <w:tcBorders>
              <w:top w:val="single" w:sz="4" w:space="0" w:color="000000"/>
              <w:left w:val="single" w:sz="4" w:space="0" w:color="000000"/>
              <w:bottom w:val="single" w:sz="4" w:space="0" w:color="000000"/>
              <w:right w:val="single" w:sz="4" w:space="0" w:color="000000"/>
            </w:tcBorders>
            <w:vAlign w:val="center"/>
            <w:hideMark/>
          </w:tcPr>
          <w:p w:rsidR="008C0F61" w:rsidRPr="00F62415" w:rsidRDefault="008C0F61" w:rsidP="00AA76BF">
            <w:pPr>
              <w:spacing w:after="0" w:line="240" w:lineRule="auto"/>
              <w:rPr>
                <w:rFonts w:ascii="Times New Roman" w:eastAsia="Times New Roman" w:hAnsi="Times New Roman"/>
                <w:bCs/>
                <w:lang w:eastAsia="ru-RU"/>
              </w:rPr>
            </w:pPr>
            <w:r w:rsidRPr="00F62415">
              <w:rPr>
                <w:rFonts w:ascii="Times New Roman" w:hAnsi="Times New Roman"/>
              </w:rPr>
              <w:t>Увеличение протяженности автомобильных дорог, отвечающих нормативным требованиям, %</w:t>
            </w:r>
          </w:p>
        </w:tc>
        <w:tc>
          <w:tcPr>
            <w:tcW w:w="1559" w:type="dxa"/>
            <w:tcBorders>
              <w:top w:val="single" w:sz="4" w:space="0" w:color="000000"/>
              <w:left w:val="single" w:sz="4" w:space="0" w:color="000000"/>
              <w:bottom w:val="single" w:sz="4" w:space="0" w:color="000000"/>
              <w:right w:val="single" w:sz="4" w:space="0" w:color="000000"/>
            </w:tcBorders>
            <w:vAlign w:val="center"/>
          </w:tcPr>
          <w:p w:rsidR="008C0F61" w:rsidRPr="00F62415" w:rsidRDefault="008C0F61" w:rsidP="00AA76BF">
            <w:pPr>
              <w:spacing w:after="0" w:line="240" w:lineRule="auto"/>
              <w:jc w:val="center"/>
              <w:rPr>
                <w:rFonts w:ascii="Times New Roman" w:eastAsia="Times New Roman" w:hAnsi="Times New Roman"/>
                <w:bCs/>
                <w:lang w:eastAsia="ru-RU"/>
              </w:rPr>
            </w:pPr>
            <w:r w:rsidRPr="00F62415">
              <w:rPr>
                <w:rFonts w:ascii="Times New Roman" w:eastAsia="Times New Roman" w:hAnsi="Times New Roman"/>
                <w:bCs/>
                <w:lang w:eastAsia="ru-RU"/>
              </w:rPr>
              <w:t>92</w:t>
            </w:r>
          </w:p>
        </w:tc>
        <w:tc>
          <w:tcPr>
            <w:tcW w:w="1418" w:type="dxa"/>
            <w:tcBorders>
              <w:top w:val="single" w:sz="4" w:space="0" w:color="000000"/>
              <w:left w:val="single" w:sz="4" w:space="0" w:color="000000"/>
              <w:bottom w:val="single" w:sz="4" w:space="0" w:color="000000"/>
              <w:right w:val="single" w:sz="4" w:space="0" w:color="000000"/>
            </w:tcBorders>
            <w:vAlign w:val="center"/>
          </w:tcPr>
          <w:p w:rsidR="008C0F61" w:rsidRPr="00F62415" w:rsidRDefault="008C0F61" w:rsidP="00AA76BF">
            <w:pPr>
              <w:spacing w:after="0" w:line="240" w:lineRule="auto"/>
              <w:jc w:val="center"/>
              <w:rPr>
                <w:rFonts w:ascii="Times New Roman" w:eastAsia="Times New Roman" w:hAnsi="Times New Roman"/>
                <w:bCs/>
                <w:lang w:eastAsia="ru-RU"/>
              </w:rPr>
            </w:pPr>
            <w:r w:rsidRPr="00F62415">
              <w:rPr>
                <w:rFonts w:ascii="Times New Roman" w:eastAsia="Times New Roman" w:hAnsi="Times New Roman"/>
                <w:bCs/>
                <w:lang w:eastAsia="ru-RU"/>
              </w:rPr>
              <w:t>92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C0F61" w:rsidRPr="00F62415" w:rsidRDefault="008C0F61" w:rsidP="00AA76BF">
            <w:pPr>
              <w:spacing w:after="0" w:line="240" w:lineRule="auto"/>
              <w:jc w:val="center"/>
              <w:rPr>
                <w:rFonts w:ascii="Times New Roman" w:eastAsia="Times New Roman" w:hAnsi="Times New Roman"/>
                <w:bCs/>
                <w:lang w:eastAsia="ru-RU"/>
              </w:rPr>
            </w:pPr>
            <w:r w:rsidRPr="00F62415">
              <w:rPr>
                <w:rFonts w:ascii="Times New Roman" w:eastAsia="Times New Roman" w:hAnsi="Times New Roman"/>
                <w:bCs/>
                <w:lang w:eastAsia="ru-RU"/>
              </w:rPr>
              <w:t>0</w:t>
            </w:r>
          </w:p>
        </w:tc>
      </w:tr>
      <w:tr w:rsidR="00F62415" w:rsidRPr="00F62415" w:rsidTr="00045C1A">
        <w:tc>
          <w:tcPr>
            <w:tcW w:w="1145" w:type="dxa"/>
            <w:tcBorders>
              <w:top w:val="single" w:sz="4" w:space="0" w:color="000000"/>
              <w:left w:val="single" w:sz="4" w:space="0" w:color="000000"/>
              <w:bottom w:val="single" w:sz="4" w:space="0" w:color="000000"/>
              <w:right w:val="single" w:sz="4" w:space="0" w:color="000000"/>
            </w:tcBorders>
            <w:vAlign w:val="center"/>
            <w:hideMark/>
          </w:tcPr>
          <w:p w:rsidR="008C0F61" w:rsidRPr="00F62415" w:rsidRDefault="008C0F61" w:rsidP="00AA76BF">
            <w:pPr>
              <w:spacing w:after="0" w:line="240" w:lineRule="auto"/>
              <w:jc w:val="center"/>
              <w:rPr>
                <w:rFonts w:ascii="Times New Roman" w:eastAsia="Times New Roman" w:hAnsi="Times New Roman"/>
                <w:bCs/>
                <w:lang w:eastAsia="ru-RU"/>
              </w:rPr>
            </w:pPr>
            <w:r w:rsidRPr="00F62415">
              <w:rPr>
                <w:rFonts w:ascii="Times New Roman" w:eastAsia="Times New Roman" w:hAnsi="Times New Roman"/>
                <w:bCs/>
                <w:lang w:eastAsia="ru-RU"/>
              </w:rPr>
              <w:t>2</w:t>
            </w:r>
          </w:p>
        </w:tc>
        <w:tc>
          <w:tcPr>
            <w:tcW w:w="4804" w:type="dxa"/>
            <w:tcBorders>
              <w:top w:val="single" w:sz="4" w:space="0" w:color="000000"/>
              <w:left w:val="single" w:sz="4" w:space="0" w:color="000000"/>
              <w:bottom w:val="single" w:sz="4" w:space="0" w:color="000000"/>
              <w:right w:val="single" w:sz="4" w:space="0" w:color="000000"/>
            </w:tcBorders>
            <w:vAlign w:val="center"/>
            <w:hideMark/>
          </w:tcPr>
          <w:p w:rsidR="008C0F61" w:rsidRPr="00F62415" w:rsidRDefault="008C0F61" w:rsidP="00AA76BF">
            <w:pPr>
              <w:spacing w:after="0" w:line="240" w:lineRule="auto"/>
              <w:rPr>
                <w:rFonts w:ascii="Times New Roman" w:eastAsia="Times New Roman" w:hAnsi="Times New Roman"/>
                <w:bCs/>
                <w:lang w:eastAsia="ru-RU"/>
              </w:rPr>
            </w:pPr>
            <w:r w:rsidRPr="00F62415">
              <w:rPr>
                <w:rFonts w:ascii="Times New Roman" w:eastAsia="Times New Roman" w:hAnsi="Times New Roman"/>
                <w:lang w:eastAsia="ru-RU"/>
              </w:rPr>
              <w:t>Обеспечение безопасности дорожного движения, повышение качества содержания автомобильных до</w:t>
            </w:r>
            <w:r w:rsidR="00045C1A" w:rsidRPr="00F62415">
              <w:rPr>
                <w:rFonts w:ascii="Times New Roman" w:eastAsia="Times New Roman" w:hAnsi="Times New Roman"/>
                <w:lang w:eastAsia="ru-RU"/>
              </w:rPr>
              <w:t xml:space="preserve">рог сельского поселения Салым, </w:t>
            </w:r>
            <w:r w:rsidRPr="00F62415">
              <w:rPr>
                <w:rFonts w:ascii="Times New Roman" w:eastAsia="Times New Roman" w:hAnsi="Times New Roman"/>
                <w:lang w:eastAsia="ru-RU"/>
              </w:rPr>
              <w:t>дней/ %</w:t>
            </w:r>
          </w:p>
        </w:tc>
        <w:tc>
          <w:tcPr>
            <w:tcW w:w="1559" w:type="dxa"/>
            <w:tcBorders>
              <w:top w:val="single" w:sz="4" w:space="0" w:color="000000"/>
              <w:left w:val="single" w:sz="4" w:space="0" w:color="000000"/>
              <w:bottom w:val="single" w:sz="4" w:space="0" w:color="000000"/>
              <w:right w:val="single" w:sz="4" w:space="0" w:color="000000"/>
            </w:tcBorders>
            <w:vAlign w:val="center"/>
          </w:tcPr>
          <w:p w:rsidR="008C0F61" w:rsidRPr="00F62415" w:rsidRDefault="008C0F61" w:rsidP="00AA76BF">
            <w:pPr>
              <w:spacing w:after="0" w:line="240" w:lineRule="auto"/>
              <w:jc w:val="center"/>
              <w:rPr>
                <w:rFonts w:ascii="Times New Roman" w:eastAsia="Times New Roman" w:hAnsi="Times New Roman"/>
                <w:lang w:eastAsia="ru-RU"/>
              </w:rPr>
            </w:pPr>
            <w:r w:rsidRPr="00F62415">
              <w:rPr>
                <w:rFonts w:ascii="Times New Roman" w:eastAsia="Times New Roman" w:hAnsi="Times New Roman"/>
                <w:bCs/>
                <w:lang w:eastAsia="ru-RU"/>
              </w:rPr>
              <w:t>365/100</w:t>
            </w:r>
          </w:p>
        </w:tc>
        <w:tc>
          <w:tcPr>
            <w:tcW w:w="1418" w:type="dxa"/>
            <w:tcBorders>
              <w:top w:val="single" w:sz="4" w:space="0" w:color="000000"/>
              <w:left w:val="single" w:sz="4" w:space="0" w:color="000000"/>
              <w:bottom w:val="single" w:sz="4" w:space="0" w:color="000000"/>
              <w:right w:val="single" w:sz="4" w:space="0" w:color="000000"/>
            </w:tcBorders>
            <w:vAlign w:val="center"/>
          </w:tcPr>
          <w:p w:rsidR="008C0F61" w:rsidRPr="00F62415" w:rsidRDefault="008C0F61" w:rsidP="00AA76BF">
            <w:pPr>
              <w:spacing w:after="0" w:line="240" w:lineRule="auto"/>
              <w:jc w:val="center"/>
              <w:rPr>
                <w:rFonts w:ascii="Times New Roman" w:eastAsia="Times New Roman" w:hAnsi="Times New Roman"/>
                <w:lang w:eastAsia="ru-RU"/>
              </w:rPr>
            </w:pPr>
            <w:r w:rsidRPr="00F62415">
              <w:rPr>
                <w:rFonts w:ascii="Times New Roman" w:eastAsia="Times New Roman" w:hAnsi="Times New Roman"/>
                <w:bCs/>
                <w:lang w:eastAsia="ru-RU"/>
              </w:rPr>
              <w:t>365/100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C0F61" w:rsidRPr="00F62415" w:rsidRDefault="008C0F61" w:rsidP="00AA76BF">
            <w:pPr>
              <w:spacing w:after="0" w:line="240" w:lineRule="auto"/>
              <w:jc w:val="center"/>
              <w:rPr>
                <w:rFonts w:ascii="Times New Roman" w:eastAsia="Times New Roman" w:hAnsi="Times New Roman"/>
                <w:lang w:eastAsia="ru-RU"/>
              </w:rPr>
            </w:pPr>
            <w:r w:rsidRPr="00F62415">
              <w:rPr>
                <w:rFonts w:ascii="Times New Roman" w:eastAsia="Times New Roman" w:hAnsi="Times New Roman"/>
                <w:bCs/>
                <w:lang w:eastAsia="ru-RU"/>
              </w:rPr>
              <w:t>0</w:t>
            </w:r>
          </w:p>
        </w:tc>
      </w:tr>
      <w:tr w:rsidR="00F62415" w:rsidRPr="00F62415" w:rsidTr="00045C1A">
        <w:tc>
          <w:tcPr>
            <w:tcW w:w="1145" w:type="dxa"/>
            <w:tcBorders>
              <w:top w:val="single" w:sz="4" w:space="0" w:color="000000"/>
              <w:left w:val="single" w:sz="4" w:space="0" w:color="000000"/>
              <w:bottom w:val="single" w:sz="4" w:space="0" w:color="000000"/>
              <w:right w:val="single" w:sz="4" w:space="0" w:color="000000"/>
            </w:tcBorders>
            <w:vAlign w:val="center"/>
            <w:hideMark/>
          </w:tcPr>
          <w:p w:rsidR="008C0F61" w:rsidRPr="00F62415" w:rsidRDefault="008C0F61" w:rsidP="00AA76BF">
            <w:pPr>
              <w:spacing w:after="0" w:line="240" w:lineRule="auto"/>
              <w:jc w:val="center"/>
              <w:rPr>
                <w:rFonts w:ascii="Times New Roman" w:eastAsia="Times New Roman" w:hAnsi="Times New Roman"/>
                <w:bCs/>
                <w:lang w:eastAsia="ru-RU"/>
              </w:rPr>
            </w:pPr>
            <w:r w:rsidRPr="00F62415">
              <w:rPr>
                <w:rFonts w:ascii="Times New Roman" w:eastAsia="Times New Roman" w:hAnsi="Times New Roman"/>
                <w:bCs/>
                <w:lang w:eastAsia="ru-RU"/>
              </w:rPr>
              <w:t>3</w:t>
            </w:r>
          </w:p>
        </w:tc>
        <w:tc>
          <w:tcPr>
            <w:tcW w:w="4804" w:type="dxa"/>
            <w:tcBorders>
              <w:top w:val="single" w:sz="4" w:space="0" w:color="000000"/>
              <w:left w:val="single" w:sz="4" w:space="0" w:color="000000"/>
              <w:bottom w:val="single" w:sz="4" w:space="0" w:color="000000"/>
              <w:right w:val="single" w:sz="4" w:space="0" w:color="000000"/>
            </w:tcBorders>
            <w:vAlign w:val="center"/>
            <w:hideMark/>
          </w:tcPr>
          <w:p w:rsidR="008C0F61" w:rsidRPr="00F62415" w:rsidRDefault="008C0F61" w:rsidP="00AA76BF">
            <w:pPr>
              <w:spacing w:after="0" w:line="240" w:lineRule="auto"/>
              <w:rPr>
                <w:rFonts w:ascii="Times New Roman" w:eastAsia="Times New Roman" w:hAnsi="Times New Roman"/>
                <w:bCs/>
                <w:lang w:eastAsia="ru-RU"/>
              </w:rPr>
            </w:pPr>
            <w:r w:rsidRPr="00F62415">
              <w:rPr>
                <w:rFonts w:ascii="Times New Roman" w:eastAsia="Times New Roman" w:hAnsi="Times New Roman"/>
                <w:bCs/>
                <w:lang w:eastAsia="ru-RU"/>
              </w:rPr>
              <w:t>Увеличение качества оказания транспортных услуг населению, %</w:t>
            </w:r>
          </w:p>
        </w:tc>
        <w:tc>
          <w:tcPr>
            <w:tcW w:w="1559" w:type="dxa"/>
            <w:tcBorders>
              <w:top w:val="single" w:sz="4" w:space="0" w:color="000000"/>
              <w:left w:val="single" w:sz="4" w:space="0" w:color="000000"/>
              <w:bottom w:val="single" w:sz="4" w:space="0" w:color="000000"/>
              <w:right w:val="single" w:sz="4" w:space="0" w:color="000000"/>
            </w:tcBorders>
            <w:vAlign w:val="center"/>
          </w:tcPr>
          <w:p w:rsidR="008C0F61" w:rsidRPr="00F62415" w:rsidRDefault="008C0F61" w:rsidP="00AA76BF">
            <w:pPr>
              <w:spacing w:after="0" w:line="240" w:lineRule="auto"/>
              <w:jc w:val="center"/>
              <w:rPr>
                <w:rFonts w:ascii="Times New Roman" w:eastAsia="Times New Roman" w:hAnsi="Times New Roman"/>
                <w:bCs/>
                <w:lang w:eastAsia="ru-RU"/>
              </w:rPr>
            </w:pPr>
            <w:r w:rsidRPr="00F62415">
              <w:rPr>
                <w:rFonts w:ascii="Times New Roman" w:eastAsia="Times New Roman" w:hAnsi="Times New Roman"/>
                <w:bCs/>
                <w:lang w:eastAsia="ru-RU"/>
              </w:rPr>
              <w:t>100</w:t>
            </w:r>
          </w:p>
        </w:tc>
        <w:tc>
          <w:tcPr>
            <w:tcW w:w="1418" w:type="dxa"/>
            <w:tcBorders>
              <w:top w:val="single" w:sz="4" w:space="0" w:color="000000"/>
              <w:left w:val="single" w:sz="4" w:space="0" w:color="000000"/>
              <w:bottom w:val="single" w:sz="4" w:space="0" w:color="000000"/>
              <w:right w:val="single" w:sz="4" w:space="0" w:color="000000"/>
            </w:tcBorders>
            <w:vAlign w:val="center"/>
          </w:tcPr>
          <w:p w:rsidR="008C0F61" w:rsidRPr="00F62415" w:rsidRDefault="008C0F61" w:rsidP="00AA76BF">
            <w:pPr>
              <w:spacing w:after="0" w:line="240" w:lineRule="auto"/>
              <w:jc w:val="center"/>
              <w:rPr>
                <w:rFonts w:ascii="Times New Roman" w:eastAsia="Times New Roman" w:hAnsi="Times New Roman"/>
                <w:bCs/>
                <w:lang w:eastAsia="ru-RU"/>
              </w:rPr>
            </w:pPr>
            <w:r w:rsidRPr="00F62415">
              <w:rPr>
                <w:rFonts w:ascii="Times New Roman" w:eastAsia="Times New Roman" w:hAnsi="Times New Roman"/>
                <w:bCs/>
                <w:lang w:eastAsia="ru-RU"/>
              </w:rPr>
              <w:t>158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C0F61" w:rsidRPr="00F62415" w:rsidRDefault="008C0F61" w:rsidP="00AA76BF">
            <w:pPr>
              <w:spacing w:after="0" w:line="240" w:lineRule="auto"/>
              <w:jc w:val="center"/>
              <w:rPr>
                <w:rFonts w:ascii="Times New Roman" w:eastAsia="Times New Roman" w:hAnsi="Times New Roman"/>
                <w:bCs/>
                <w:lang w:eastAsia="ru-RU"/>
              </w:rPr>
            </w:pPr>
            <w:r w:rsidRPr="00F62415">
              <w:rPr>
                <w:rFonts w:ascii="Times New Roman" w:eastAsia="Times New Roman" w:hAnsi="Times New Roman"/>
                <w:bCs/>
                <w:lang w:eastAsia="ru-RU"/>
              </w:rPr>
              <w:t>+1</w:t>
            </w:r>
          </w:p>
        </w:tc>
      </w:tr>
    </w:tbl>
    <w:p w:rsidR="00045C1A" w:rsidRPr="00323263" w:rsidRDefault="00045C1A" w:rsidP="00AA76BF">
      <w:pPr>
        <w:pStyle w:val="a4"/>
        <w:spacing w:before="0" w:beforeAutospacing="0" w:after="0" w:afterAutospacing="0"/>
        <w:jc w:val="both"/>
      </w:pPr>
      <w:r w:rsidRPr="00323263">
        <w:t xml:space="preserve">Вывод: оценка эффективности составила +1 балл, программа высоко результативная. </w:t>
      </w:r>
    </w:p>
    <w:p w:rsidR="008C0F61" w:rsidRPr="00323263" w:rsidRDefault="008C0F61" w:rsidP="00AA76BF">
      <w:pPr>
        <w:spacing w:after="0" w:line="240" w:lineRule="auto"/>
        <w:ind w:firstLine="567"/>
        <w:jc w:val="both"/>
        <w:rPr>
          <w:rFonts w:ascii="Times New Roman" w:hAnsi="Times New Roman" w:cs="Times New Roman"/>
          <w:sz w:val="24"/>
          <w:szCs w:val="24"/>
        </w:rPr>
      </w:pPr>
    </w:p>
    <w:p w:rsidR="00096D03" w:rsidRPr="00323263" w:rsidRDefault="00045C1A" w:rsidP="00AA76BF">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u w:val="single"/>
          <w:lang w:eastAsia="ru-RU"/>
        </w:rPr>
      </w:pPr>
      <w:r w:rsidRPr="00323263">
        <w:rPr>
          <w:rStyle w:val="21"/>
          <w:b/>
          <w:sz w:val="24"/>
          <w:szCs w:val="24"/>
          <w:u w:val="single"/>
        </w:rPr>
        <w:t>4.</w:t>
      </w:r>
      <w:r w:rsidR="00040425" w:rsidRPr="00323263">
        <w:rPr>
          <w:rStyle w:val="21"/>
          <w:b/>
          <w:sz w:val="24"/>
          <w:szCs w:val="24"/>
          <w:u w:val="single"/>
        </w:rPr>
        <w:t>7</w:t>
      </w:r>
      <w:r w:rsidR="00B359AA" w:rsidRPr="00323263">
        <w:rPr>
          <w:rStyle w:val="21"/>
          <w:b/>
          <w:sz w:val="24"/>
          <w:szCs w:val="24"/>
          <w:u w:val="single"/>
        </w:rPr>
        <w:t>.</w:t>
      </w:r>
      <w:r w:rsidR="00B359AA" w:rsidRPr="00323263">
        <w:rPr>
          <w:rFonts w:ascii="Times New Roman" w:eastAsia="Times New Roman" w:hAnsi="Times New Roman" w:cs="Times New Roman"/>
          <w:b/>
          <w:sz w:val="24"/>
          <w:szCs w:val="24"/>
          <w:u w:val="single"/>
          <w:lang w:eastAsia="ru-RU"/>
        </w:rPr>
        <w:t xml:space="preserve"> Развитие и применение информационных технологий в муниципальном образовании сельское поселение Салым </w:t>
      </w:r>
      <w:r w:rsidR="004205EF" w:rsidRPr="00323263">
        <w:rPr>
          <w:rFonts w:ascii="Times New Roman" w:hAnsi="Times New Roman" w:cs="Times New Roman"/>
          <w:b/>
          <w:sz w:val="24"/>
          <w:szCs w:val="24"/>
          <w:u w:val="single"/>
        </w:rPr>
        <w:t>на 2019-2025 годы</w:t>
      </w:r>
      <w:r w:rsidR="007872A4" w:rsidRPr="00323263">
        <w:rPr>
          <w:rFonts w:ascii="Times New Roman" w:eastAsia="Times New Roman" w:hAnsi="Times New Roman" w:cs="Times New Roman"/>
          <w:b/>
          <w:sz w:val="24"/>
          <w:szCs w:val="24"/>
          <w:u w:val="single"/>
          <w:lang w:eastAsia="ru-RU"/>
        </w:rPr>
        <w:t>.</w:t>
      </w:r>
    </w:p>
    <w:p w:rsidR="00017D99" w:rsidRPr="00323263" w:rsidRDefault="00DF6DC8" w:rsidP="00AA76BF">
      <w:pPr>
        <w:tabs>
          <w:tab w:val="left" w:pos="709"/>
        </w:tabs>
        <w:spacing w:after="0" w:line="240" w:lineRule="auto"/>
        <w:jc w:val="both"/>
        <w:rPr>
          <w:rFonts w:ascii="Times New Roman" w:hAnsi="Times New Roman" w:cs="Times New Roman"/>
          <w:bCs/>
          <w:sz w:val="24"/>
          <w:szCs w:val="24"/>
        </w:rPr>
      </w:pPr>
      <w:r w:rsidRPr="00323263">
        <w:rPr>
          <w:rFonts w:ascii="Times New Roman" w:hAnsi="Times New Roman"/>
          <w:sz w:val="24"/>
          <w:szCs w:val="24"/>
        </w:rPr>
        <w:tab/>
      </w:r>
      <w:r w:rsidR="00017D99" w:rsidRPr="00323263">
        <w:rPr>
          <w:rFonts w:ascii="Times New Roman" w:hAnsi="Times New Roman" w:cs="Times New Roman"/>
          <w:sz w:val="24"/>
          <w:szCs w:val="24"/>
        </w:rPr>
        <w:t>Муниципальная программа утверждена постановлением администрации сельского поселения Салым от 30 ноября 2018 года №176-п «</w:t>
      </w:r>
      <w:r w:rsidR="00017D99" w:rsidRPr="00323263">
        <w:rPr>
          <w:rFonts w:ascii="Times New Roman" w:hAnsi="Times New Roman" w:cs="Times New Roman"/>
          <w:bCs/>
          <w:sz w:val="24"/>
          <w:szCs w:val="24"/>
        </w:rPr>
        <w:t>Об утверждении муниципальной программы</w:t>
      </w:r>
      <w:r w:rsidR="00017D99" w:rsidRPr="00323263">
        <w:rPr>
          <w:rFonts w:ascii="Times New Roman" w:hAnsi="Times New Roman" w:cs="Times New Roman"/>
          <w:sz w:val="24"/>
          <w:szCs w:val="24"/>
        </w:rPr>
        <w:t xml:space="preserve"> </w:t>
      </w:r>
      <w:r w:rsidR="00017D99" w:rsidRPr="00323263">
        <w:rPr>
          <w:rFonts w:ascii="Times New Roman" w:hAnsi="Times New Roman" w:cs="Times New Roman"/>
          <w:bCs/>
          <w:sz w:val="24"/>
          <w:szCs w:val="24"/>
        </w:rPr>
        <w:t xml:space="preserve">«Развитие и применение информационных технологий в муниципальном образовании сельское поселение Салым </w:t>
      </w:r>
      <w:r w:rsidR="00017D99" w:rsidRPr="00323263">
        <w:rPr>
          <w:rFonts w:ascii="Times New Roman" w:hAnsi="Times New Roman" w:cs="Times New Roman"/>
          <w:sz w:val="24"/>
          <w:szCs w:val="24"/>
        </w:rPr>
        <w:t>на 2019-2025 годы</w:t>
      </w:r>
      <w:r w:rsidR="00017D99" w:rsidRPr="00323263">
        <w:rPr>
          <w:rFonts w:ascii="Times New Roman" w:hAnsi="Times New Roman" w:cs="Times New Roman"/>
          <w:bCs/>
          <w:sz w:val="24"/>
          <w:szCs w:val="24"/>
        </w:rPr>
        <w:t>».</w:t>
      </w:r>
    </w:p>
    <w:p w:rsidR="00017D99" w:rsidRPr="00323263" w:rsidRDefault="00017D99" w:rsidP="00AA76BF">
      <w:pPr>
        <w:tabs>
          <w:tab w:val="left" w:pos="709"/>
        </w:tabs>
        <w:spacing w:after="0" w:line="240" w:lineRule="auto"/>
        <w:jc w:val="both"/>
        <w:rPr>
          <w:rFonts w:ascii="Times New Roman" w:hAnsi="Times New Roman" w:cs="Times New Roman"/>
          <w:sz w:val="24"/>
          <w:szCs w:val="24"/>
        </w:rPr>
      </w:pPr>
      <w:r w:rsidRPr="00323263">
        <w:rPr>
          <w:rFonts w:ascii="Times New Roman" w:hAnsi="Times New Roman" w:cs="Times New Roman"/>
          <w:sz w:val="24"/>
          <w:szCs w:val="24"/>
        </w:rPr>
        <w:tab/>
        <w:t>Целью программы являются - повышение эффективности системы муниципального управления в сельском поселении Салым на основе применения информационно-коммуникационных технологий, повышение доступности и качества муниципальных услуг для населения и бизнеса, а также открытости деятельности органов местного самоуправления муниципального образования сельское поселение Салым.</w:t>
      </w:r>
    </w:p>
    <w:p w:rsidR="00017D99" w:rsidRPr="00323263" w:rsidRDefault="00017D99" w:rsidP="00AA76BF">
      <w:pPr>
        <w:autoSpaceDE w:val="0"/>
        <w:autoSpaceDN w:val="0"/>
        <w:adjustRightInd w:val="0"/>
        <w:spacing w:after="0" w:line="240" w:lineRule="auto"/>
        <w:ind w:firstLine="567"/>
        <w:jc w:val="both"/>
        <w:rPr>
          <w:rFonts w:ascii="Times New Roman" w:hAnsi="Times New Roman" w:cs="Times New Roman"/>
          <w:sz w:val="24"/>
          <w:szCs w:val="24"/>
        </w:rPr>
      </w:pPr>
      <w:r w:rsidRPr="00323263">
        <w:rPr>
          <w:rFonts w:ascii="Times New Roman" w:hAnsi="Times New Roman" w:cs="Times New Roman"/>
          <w:sz w:val="24"/>
          <w:szCs w:val="24"/>
        </w:rPr>
        <w:t>Задачи муниципальной программы:</w:t>
      </w:r>
    </w:p>
    <w:p w:rsidR="00017D99" w:rsidRPr="00323263" w:rsidRDefault="00017D99" w:rsidP="00AA76BF">
      <w:pPr>
        <w:spacing w:after="0" w:line="240" w:lineRule="auto"/>
        <w:ind w:firstLine="567"/>
        <w:jc w:val="both"/>
        <w:rPr>
          <w:rFonts w:ascii="Times New Roman" w:hAnsi="Times New Roman" w:cs="Times New Roman"/>
          <w:sz w:val="24"/>
          <w:szCs w:val="24"/>
        </w:rPr>
      </w:pPr>
      <w:r w:rsidRPr="00323263">
        <w:rPr>
          <w:rFonts w:ascii="Times New Roman" w:hAnsi="Times New Roman" w:cs="Times New Roman"/>
          <w:sz w:val="24"/>
          <w:szCs w:val="24"/>
        </w:rPr>
        <w:t>- обеспечение доступом в сеть Интернет;</w:t>
      </w:r>
    </w:p>
    <w:p w:rsidR="00017D99" w:rsidRPr="00323263" w:rsidRDefault="00017D99" w:rsidP="00AA76BF">
      <w:pPr>
        <w:spacing w:after="0" w:line="240" w:lineRule="auto"/>
        <w:ind w:firstLine="567"/>
        <w:jc w:val="both"/>
        <w:rPr>
          <w:rFonts w:ascii="Times New Roman" w:hAnsi="Times New Roman" w:cs="Times New Roman"/>
          <w:sz w:val="24"/>
          <w:szCs w:val="24"/>
        </w:rPr>
      </w:pPr>
      <w:r w:rsidRPr="00323263">
        <w:rPr>
          <w:rFonts w:ascii="Times New Roman" w:hAnsi="Times New Roman" w:cs="Times New Roman"/>
          <w:sz w:val="24"/>
          <w:szCs w:val="24"/>
        </w:rPr>
        <w:t>- содержание и обслуживание программного обеспечения и оргтехники.</w:t>
      </w:r>
    </w:p>
    <w:p w:rsidR="00017D99" w:rsidRPr="00323263" w:rsidRDefault="00017D99" w:rsidP="00AA76BF">
      <w:pPr>
        <w:tabs>
          <w:tab w:val="left" w:pos="426"/>
        </w:tabs>
        <w:spacing w:after="0" w:line="240" w:lineRule="auto"/>
        <w:ind w:firstLine="708"/>
        <w:jc w:val="both"/>
        <w:rPr>
          <w:rFonts w:ascii="Times New Roman" w:hAnsi="Times New Roman" w:cs="Times New Roman"/>
          <w:sz w:val="24"/>
          <w:szCs w:val="24"/>
        </w:rPr>
      </w:pPr>
      <w:r w:rsidRPr="00323263">
        <w:rPr>
          <w:rFonts w:ascii="Times New Roman" w:hAnsi="Times New Roman" w:cs="Times New Roman"/>
          <w:sz w:val="24"/>
          <w:szCs w:val="24"/>
        </w:rPr>
        <w:t>Результатами реализации муниципальной программы будут являться:</w:t>
      </w:r>
    </w:p>
    <w:p w:rsidR="00017D99" w:rsidRPr="00323263" w:rsidRDefault="00017D99" w:rsidP="00AA76BF">
      <w:pPr>
        <w:spacing w:after="0" w:line="240" w:lineRule="auto"/>
        <w:jc w:val="both"/>
        <w:rPr>
          <w:rFonts w:ascii="Times New Roman" w:hAnsi="Times New Roman" w:cs="Times New Roman"/>
          <w:sz w:val="24"/>
          <w:szCs w:val="24"/>
        </w:rPr>
      </w:pPr>
      <w:r w:rsidRPr="00323263">
        <w:rPr>
          <w:rFonts w:ascii="Times New Roman" w:hAnsi="Times New Roman" w:cs="Times New Roman"/>
          <w:sz w:val="24"/>
          <w:szCs w:val="24"/>
        </w:rPr>
        <w:t>-бесперебойное функционирование средств вычислительной техники, 100%;</w:t>
      </w:r>
    </w:p>
    <w:p w:rsidR="00017D99" w:rsidRPr="00323263" w:rsidRDefault="00017D99" w:rsidP="00AA76BF">
      <w:pPr>
        <w:tabs>
          <w:tab w:val="left" w:pos="142"/>
        </w:tabs>
        <w:spacing w:after="0" w:line="240" w:lineRule="auto"/>
        <w:jc w:val="both"/>
        <w:rPr>
          <w:rFonts w:ascii="Times New Roman" w:hAnsi="Times New Roman" w:cs="Times New Roman"/>
          <w:sz w:val="24"/>
          <w:szCs w:val="24"/>
        </w:rPr>
      </w:pPr>
      <w:r w:rsidRPr="00323263">
        <w:rPr>
          <w:rFonts w:ascii="Times New Roman" w:hAnsi="Times New Roman" w:cs="Times New Roman"/>
          <w:sz w:val="24"/>
          <w:szCs w:val="24"/>
        </w:rPr>
        <w:t>-соответствие рабочего места минимальным технически требованиям программного обеспечения,100%;</w:t>
      </w:r>
    </w:p>
    <w:p w:rsidR="00017D99" w:rsidRPr="00323263" w:rsidRDefault="00017D99" w:rsidP="00AA76BF">
      <w:pPr>
        <w:spacing w:after="0" w:line="240" w:lineRule="auto"/>
        <w:jc w:val="both"/>
        <w:rPr>
          <w:rFonts w:ascii="Times New Roman" w:hAnsi="Times New Roman" w:cs="Times New Roman"/>
          <w:sz w:val="24"/>
          <w:szCs w:val="24"/>
        </w:rPr>
      </w:pPr>
      <w:r w:rsidRPr="00323263">
        <w:rPr>
          <w:rFonts w:ascii="Times New Roman" w:hAnsi="Times New Roman" w:cs="Times New Roman"/>
          <w:sz w:val="24"/>
          <w:szCs w:val="24"/>
        </w:rPr>
        <w:t>-доля жителей сельского поселения Салым, использующих механизм получения государственных и муниципальных</w:t>
      </w:r>
      <w:r w:rsidR="004A61A2" w:rsidRPr="00323263">
        <w:rPr>
          <w:rFonts w:ascii="Times New Roman" w:hAnsi="Times New Roman" w:cs="Times New Roman"/>
          <w:sz w:val="24"/>
          <w:szCs w:val="24"/>
        </w:rPr>
        <w:t xml:space="preserve"> услуг в электронной форме, 90</w:t>
      </w:r>
      <w:r w:rsidRPr="00323263">
        <w:rPr>
          <w:rFonts w:ascii="Times New Roman" w:hAnsi="Times New Roman" w:cs="Times New Roman"/>
          <w:sz w:val="24"/>
          <w:szCs w:val="24"/>
        </w:rPr>
        <w:t xml:space="preserve"> %.  </w:t>
      </w:r>
    </w:p>
    <w:p w:rsidR="00017D99" w:rsidRPr="00323263" w:rsidRDefault="00017D99" w:rsidP="00AA76BF">
      <w:pPr>
        <w:suppressAutoHyphens/>
        <w:spacing w:after="0" w:line="240" w:lineRule="auto"/>
        <w:ind w:firstLine="360"/>
        <w:rPr>
          <w:rFonts w:ascii="Times New Roman" w:hAnsi="Times New Roman" w:cs="Times New Roman"/>
          <w:sz w:val="24"/>
          <w:szCs w:val="24"/>
        </w:rPr>
      </w:pPr>
      <w:r w:rsidRPr="00323263">
        <w:rPr>
          <w:rFonts w:ascii="Times New Roman" w:hAnsi="Times New Roman" w:cs="Times New Roman"/>
          <w:sz w:val="24"/>
          <w:szCs w:val="24"/>
        </w:rPr>
        <w:t xml:space="preserve">     Целевые показатели муниципальной программы:</w:t>
      </w:r>
    </w:p>
    <w:p w:rsidR="00017D99" w:rsidRPr="00323263" w:rsidRDefault="00544B67" w:rsidP="00AA76BF">
      <w:pPr>
        <w:pStyle w:val="a7"/>
        <w:numPr>
          <w:ilvl w:val="0"/>
          <w:numId w:val="15"/>
        </w:numPr>
        <w:suppressAutoHyphens/>
        <w:spacing w:after="0" w:line="240" w:lineRule="auto"/>
        <w:rPr>
          <w:rFonts w:ascii="Times New Roman" w:hAnsi="Times New Roman"/>
          <w:b/>
          <w:sz w:val="24"/>
          <w:szCs w:val="24"/>
        </w:rPr>
      </w:pPr>
      <w:r>
        <w:rPr>
          <w:rFonts w:ascii="Times New Roman" w:hAnsi="Times New Roman"/>
          <w:b/>
          <w:sz w:val="24"/>
          <w:szCs w:val="24"/>
        </w:rPr>
        <w:t>Б</w:t>
      </w:r>
      <w:r w:rsidR="00017D99" w:rsidRPr="00323263">
        <w:rPr>
          <w:rFonts w:ascii="Times New Roman" w:hAnsi="Times New Roman"/>
          <w:b/>
          <w:sz w:val="24"/>
          <w:szCs w:val="24"/>
        </w:rPr>
        <w:t>есперебойное функционирование средств вычислительной техники 100%.</w:t>
      </w:r>
    </w:p>
    <w:p w:rsidR="00017D99" w:rsidRPr="00323263" w:rsidRDefault="00017D99" w:rsidP="00AA76BF">
      <w:pPr>
        <w:spacing w:after="0" w:line="240" w:lineRule="auto"/>
        <w:ind w:left="7" w:firstLine="353"/>
        <w:jc w:val="both"/>
        <w:rPr>
          <w:rFonts w:ascii="Times New Roman" w:hAnsi="Times New Roman" w:cs="Times New Roman"/>
          <w:sz w:val="24"/>
          <w:szCs w:val="24"/>
        </w:rPr>
      </w:pPr>
      <w:r w:rsidRPr="00323263">
        <w:rPr>
          <w:rFonts w:ascii="Times New Roman" w:hAnsi="Times New Roman" w:cs="Times New Roman"/>
          <w:sz w:val="24"/>
          <w:szCs w:val="24"/>
        </w:rPr>
        <w:t>В 2023 году обеспечено полное бесперебойное функционирование средств вычислительной техники – 100%.</w:t>
      </w:r>
    </w:p>
    <w:p w:rsidR="00017D99" w:rsidRPr="00323263" w:rsidRDefault="00017D99" w:rsidP="00AA76BF">
      <w:pPr>
        <w:pStyle w:val="ConsPlusNormal"/>
        <w:ind w:firstLine="540"/>
        <w:jc w:val="both"/>
        <w:rPr>
          <w:rFonts w:ascii="Times New Roman" w:hAnsi="Times New Roman" w:cs="Times New Roman"/>
          <w:sz w:val="24"/>
          <w:szCs w:val="24"/>
        </w:rPr>
      </w:pPr>
      <w:r w:rsidRPr="00323263">
        <w:rPr>
          <w:rFonts w:ascii="Times New Roman" w:hAnsi="Times New Roman" w:cs="Times New Roman"/>
          <w:sz w:val="24"/>
          <w:szCs w:val="24"/>
        </w:rPr>
        <w:t>Для реализации целей по бесперебойному функционированию средств вычислительной техники заключены договора на предоставление доступа к сети Интернет, на предоставление услуг телефонной связи.</w:t>
      </w:r>
    </w:p>
    <w:p w:rsidR="00017D99" w:rsidRPr="00323263" w:rsidRDefault="00544B67" w:rsidP="00AA76BF">
      <w:pPr>
        <w:pStyle w:val="a7"/>
        <w:numPr>
          <w:ilvl w:val="0"/>
          <w:numId w:val="11"/>
        </w:numPr>
        <w:spacing w:after="0" w:line="240" w:lineRule="auto"/>
        <w:ind w:left="0" w:firstLine="426"/>
        <w:jc w:val="both"/>
        <w:rPr>
          <w:rFonts w:ascii="Times New Roman" w:hAnsi="Times New Roman"/>
          <w:b/>
          <w:sz w:val="24"/>
          <w:szCs w:val="24"/>
        </w:rPr>
      </w:pPr>
      <w:r>
        <w:rPr>
          <w:rFonts w:ascii="Times New Roman" w:hAnsi="Times New Roman"/>
          <w:b/>
          <w:sz w:val="24"/>
          <w:szCs w:val="24"/>
        </w:rPr>
        <w:t>С</w:t>
      </w:r>
      <w:r w:rsidR="00017D99" w:rsidRPr="00323263">
        <w:rPr>
          <w:rFonts w:ascii="Times New Roman" w:hAnsi="Times New Roman"/>
          <w:b/>
          <w:sz w:val="24"/>
          <w:szCs w:val="24"/>
        </w:rPr>
        <w:t>оответствие рабочего места минимальным техническим требованиям программного обеспечения, 100%.</w:t>
      </w:r>
    </w:p>
    <w:p w:rsidR="00017D99" w:rsidRPr="00323263" w:rsidRDefault="00017D99" w:rsidP="00AA76BF">
      <w:pPr>
        <w:pStyle w:val="a7"/>
        <w:spacing w:after="0" w:line="240" w:lineRule="auto"/>
        <w:ind w:left="0" w:firstLine="540"/>
        <w:jc w:val="both"/>
        <w:rPr>
          <w:rFonts w:ascii="Times New Roman" w:hAnsi="Times New Roman"/>
          <w:sz w:val="24"/>
          <w:szCs w:val="24"/>
        </w:rPr>
      </w:pPr>
      <w:r w:rsidRPr="00323263">
        <w:rPr>
          <w:rFonts w:ascii="Times New Roman" w:hAnsi="Times New Roman"/>
          <w:sz w:val="24"/>
          <w:szCs w:val="24"/>
        </w:rPr>
        <w:t>В 2023 году соответствие рабочего места минимальным техническим требованиям программного обеспечения составило - 100%.</w:t>
      </w:r>
    </w:p>
    <w:p w:rsidR="00017D99" w:rsidRPr="00323263" w:rsidRDefault="00017D99" w:rsidP="00AA76BF">
      <w:pPr>
        <w:pStyle w:val="ConsPlusNormal"/>
        <w:ind w:firstLine="540"/>
        <w:jc w:val="both"/>
        <w:rPr>
          <w:rFonts w:ascii="Times New Roman" w:hAnsi="Times New Roman" w:cs="Times New Roman"/>
          <w:sz w:val="24"/>
          <w:szCs w:val="24"/>
        </w:rPr>
      </w:pPr>
      <w:r w:rsidRPr="00323263">
        <w:rPr>
          <w:rFonts w:ascii="Times New Roman" w:hAnsi="Times New Roman" w:cs="Times New Roman"/>
          <w:sz w:val="24"/>
          <w:szCs w:val="24"/>
        </w:rPr>
        <w:t>Для реализации данного целевого показателя реализованы мероприятия по оснащению современным программным обеспечением, способствующим развитию информационной среды, продление существующих лицензий, обеспечение защиты информации и персональных данных в администрации сельского поселения Салым, приобретение средств защиты информации, установка, настройка, разработка комплекта организационно-распорядительной документации.</w:t>
      </w:r>
    </w:p>
    <w:p w:rsidR="00017D99" w:rsidRPr="00323263" w:rsidRDefault="00017D99" w:rsidP="00AA76BF">
      <w:pPr>
        <w:pStyle w:val="1"/>
        <w:widowControl w:val="0"/>
        <w:tabs>
          <w:tab w:val="left" w:pos="993"/>
        </w:tabs>
        <w:autoSpaceDE w:val="0"/>
        <w:autoSpaceDN w:val="0"/>
        <w:adjustRightInd w:val="0"/>
        <w:spacing w:after="0" w:line="240" w:lineRule="auto"/>
        <w:ind w:left="0" w:firstLine="709"/>
        <w:jc w:val="both"/>
        <w:rPr>
          <w:rFonts w:ascii="Times New Roman" w:hAnsi="Times New Roman"/>
          <w:sz w:val="24"/>
          <w:szCs w:val="24"/>
        </w:rPr>
      </w:pPr>
      <w:r w:rsidRPr="00323263">
        <w:rPr>
          <w:rFonts w:ascii="Times New Roman" w:hAnsi="Times New Roman"/>
          <w:sz w:val="24"/>
          <w:szCs w:val="24"/>
        </w:rPr>
        <w:t xml:space="preserve">Для реализации </w:t>
      </w:r>
      <w:r w:rsidR="004A61A2" w:rsidRPr="00323263">
        <w:rPr>
          <w:rFonts w:ascii="Times New Roman" w:hAnsi="Times New Roman"/>
          <w:sz w:val="24"/>
          <w:szCs w:val="24"/>
        </w:rPr>
        <w:t>п</w:t>
      </w:r>
      <w:r w:rsidRPr="00323263">
        <w:rPr>
          <w:rFonts w:ascii="Times New Roman" w:hAnsi="Times New Roman"/>
          <w:sz w:val="24"/>
          <w:szCs w:val="24"/>
        </w:rPr>
        <w:t>рограммы используются бережливые технологии в целях снижения затрат и повышения эффективности деятельности органов местного самоуправления сельского поселения Салым. Внедряется и развивается система электронного документооборота; внедряются системы межведомственного электронного взаимодействия, вследствие чего минимизирован бумажный документооборот посредством автоматизации процессов; выполняются мероприятия, направленные на увеличение доли жителей поселения, использующих механизм получения государственных и муниципальных услуг в электронной форме.</w:t>
      </w:r>
    </w:p>
    <w:p w:rsidR="00017D99" w:rsidRPr="00323263" w:rsidRDefault="00017D99" w:rsidP="00AA76BF">
      <w:pPr>
        <w:pStyle w:val="1"/>
        <w:tabs>
          <w:tab w:val="left" w:pos="993"/>
        </w:tabs>
        <w:autoSpaceDE w:val="0"/>
        <w:autoSpaceDN w:val="0"/>
        <w:adjustRightInd w:val="0"/>
        <w:spacing w:after="0" w:line="240" w:lineRule="auto"/>
        <w:ind w:left="709"/>
        <w:jc w:val="both"/>
        <w:rPr>
          <w:rFonts w:ascii="Times New Roman" w:hAnsi="Times New Roman"/>
          <w:sz w:val="24"/>
          <w:szCs w:val="24"/>
          <w:lang w:eastAsia="en-US"/>
        </w:rPr>
      </w:pPr>
      <w:r w:rsidRPr="00323263">
        <w:rPr>
          <w:rFonts w:ascii="Times New Roman" w:hAnsi="Times New Roman"/>
          <w:sz w:val="24"/>
          <w:szCs w:val="24"/>
          <w:lang w:eastAsia="en-US"/>
        </w:rPr>
        <w:t xml:space="preserve">Реализация данной программы позволила: </w:t>
      </w:r>
    </w:p>
    <w:p w:rsidR="00017D99" w:rsidRPr="00323263" w:rsidRDefault="00017D99" w:rsidP="00AA76BF">
      <w:pPr>
        <w:pStyle w:val="1"/>
        <w:numPr>
          <w:ilvl w:val="0"/>
          <w:numId w:val="9"/>
        </w:numPr>
        <w:tabs>
          <w:tab w:val="left" w:pos="993"/>
        </w:tabs>
        <w:spacing w:after="0" w:line="240" w:lineRule="auto"/>
        <w:ind w:left="0" w:firstLine="709"/>
        <w:jc w:val="both"/>
        <w:rPr>
          <w:rFonts w:ascii="Times New Roman" w:hAnsi="Times New Roman"/>
          <w:sz w:val="24"/>
          <w:szCs w:val="24"/>
        </w:rPr>
      </w:pPr>
      <w:r w:rsidRPr="00323263">
        <w:rPr>
          <w:rFonts w:ascii="Times New Roman" w:hAnsi="Times New Roman"/>
          <w:sz w:val="24"/>
          <w:szCs w:val="24"/>
        </w:rPr>
        <w:t xml:space="preserve">обеспечить концентрацию средств, выделяемых из местного бюджета, для решения задач в области развития и использования информационных технологий; </w:t>
      </w:r>
    </w:p>
    <w:p w:rsidR="00017D99" w:rsidRPr="00323263" w:rsidRDefault="00017D99" w:rsidP="00AA76BF">
      <w:pPr>
        <w:pStyle w:val="1"/>
        <w:numPr>
          <w:ilvl w:val="0"/>
          <w:numId w:val="9"/>
        </w:numPr>
        <w:tabs>
          <w:tab w:val="left" w:pos="993"/>
        </w:tabs>
        <w:spacing w:after="0" w:line="240" w:lineRule="auto"/>
        <w:ind w:left="0" w:firstLine="709"/>
        <w:jc w:val="both"/>
        <w:rPr>
          <w:rFonts w:ascii="Times New Roman" w:hAnsi="Times New Roman"/>
          <w:sz w:val="24"/>
          <w:szCs w:val="24"/>
        </w:rPr>
      </w:pPr>
      <w:r w:rsidRPr="00323263">
        <w:rPr>
          <w:rFonts w:ascii="Times New Roman" w:hAnsi="Times New Roman"/>
          <w:sz w:val="24"/>
          <w:szCs w:val="24"/>
        </w:rPr>
        <w:t xml:space="preserve">проводить единую техническую политику при решении задач в области развития и использования информационных технологий в целях совершенствования деятельности по управлению муниципальным образованием; </w:t>
      </w:r>
    </w:p>
    <w:p w:rsidR="00017D99" w:rsidRPr="00323263" w:rsidRDefault="00017D99" w:rsidP="00AA76BF">
      <w:pPr>
        <w:pStyle w:val="1"/>
        <w:widowControl w:val="0"/>
        <w:numPr>
          <w:ilvl w:val="0"/>
          <w:numId w:val="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23263">
        <w:rPr>
          <w:rFonts w:ascii="Times New Roman" w:hAnsi="Times New Roman"/>
          <w:sz w:val="24"/>
          <w:szCs w:val="24"/>
        </w:rPr>
        <w:t xml:space="preserve">обеспечить эффективное взаимодействие в области развития </w:t>
      </w:r>
      <w:r w:rsidRPr="00323263">
        <w:rPr>
          <w:rFonts w:ascii="Times New Roman" w:hAnsi="Times New Roman"/>
          <w:sz w:val="24"/>
          <w:szCs w:val="24"/>
        </w:rPr>
        <w:br/>
        <w:t xml:space="preserve">и использования информационных технологий, построения информационного общества. </w:t>
      </w:r>
    </w:p>
    <w:p w:rsidR="00017D99" w:rsidRPr="00323263" w:rsidRDefault="00544B67" w:rsidP="00AA76BF">
      <w:pPr>
        <w:pStyle w:val="1"/>
        <w:widowControl w:val="0"/>
        <w:numPr>
          <w:ilvl w:val="0"/>
          <w:numId w:val="11"/>
        </w:numPr>
        <w:tabs>
          <w:tab w:val="left" w:pos="851"/>
        </w:tabs>
        <w:autoSpaceDE w:val="0"/>
        <w:autoSpaceDN w:val="0"/>
        <w:adjustRightInd w:val="0"/>
        <w:spacing w:after="0" w:line="240" w:lineRule="auto"/>
        <w:ind w:left="284" w:firstLine="142"/>
        <w:jc w:val="both"/>
        <w:rPr>
          <w:rFonts w:ascii="Times New Roman" w:hAnsi="Times New Roman"/>
          <w:b/>
          <w:sz w:val="24"/>
          <w:szCs w:val="24"/>
        </w:rPr>
      </w:pPr>
      <w:r>
        <w:rPr>
          <w:rFonts w:ascii="Times New Roman" w:hAnsi="Times New Roman"/>
          <w:b/>
          <w:sz w:val="24"/>
          <w:szCs w:val="24"/>
        </w:rPr>
        <w:t>Д</w:t>
      </w:r>
      <w:r w:rsidR="00017D99" w:rsidRPr="00323263">
        <w:rPr>
          <w:rFonts w:ascii="Times New Roman" w:hAnsi="Times New Roman"/>
          <w:b/>
          <w:sz w:val="24"/>
          <w:szCs w:val="24"/>
        </w:rPr>
        <w:t>оля жителей сельского поселения Салым, использующих механизм получения государственных и муниципальных услуг в электронной форме,</w:t>
      </w:r>
      <w:r w:rsidR="004A61A2" w:rsidRPr="00323263">
        <w:rPr>
          <w:rFonts w:ascii="Times New Roman" w:hAnsi="Times New Roman"/>
          <w:b/>
          <w:sz w:val="24"/>
          <w:szCs w:val="24"/>
        </w:rPr>
        <w:t xml:space="preserve"> 90</w:t>
      </w:r>
      <w:r w:rsidR="00017D99" w:rsidRPr="00323263">
        <w:rPr>
          <w:rFonts w:ascii="Times New Roman" w:hAnsi="Times New Roman"/>
          <w:b/>
          <w:sz w:val="24"/>
          <w:szCs w:val="24"/>
        </w:rPr>
        <w:t xml:space="preserve">%.  </w:t>
      </w:r>
    </w:p>
    <w:p w:rsidR="00017D99" w:rsidRPr="00323263" w:rsidRDefault="00017D99" w:rsidP="00AA76BF">
      <w:pPr>
        <w:pStyle w:val="1"/>
        <w:widowControl w:val="0"/>
        <w:tabs>
          <w:tab w:val="left" w:pos="993"/>
        </w:tabs>
        <w:autoSpaceDE w:val="0"/>
        <w:autoSpaceDN w:val="0"/>
        <w:adjustRightInd w:val="0"/>
        <w:spacing w:after="0" w:line="240" w:lineRule="auto"/>
        <w:ind w:left="0" w:firstLine="741"/>
        <w:jc w:val="both"/>
        <w:rPr>
          <w:rFonts w:ascii="Times New Roman" w:hAnsi="Times New Roman"/>
          <w:sz w:val="24"/>
          <w:szCs w:val="24"/>
        </w:rPr>
      </w:pPr>
      <w:r w:rsidRPr="00323263">
        <w:rPr>
          <w:rFonts w:ascii="Times New Roman" w:hAnsi="Times New Roman"/>
          <w:sz w:val="24"/>
          <w:szCs w:val="24"/>
        </w:rPr>
        <w:t>В 2023 году механизм получения государственных и муниципальных услуг в электронной форме составило – 109,7%.</w:t>
      </w:r>
    </w:p>
    <w:p w:rsidR="00017D99" w:rsidRPr="00323263" w:rsidRDefault="00017D99" w:rsidP="00AA76BF">
      <w:pPr>
        <w:spacing w:after="0" w:line="240" w:lineRule="auto"/>
        <w:ind w:firstLine="709"/>
        <w:jc w:val="both"/>
        <w:rPr>
          <w:rFonts w:ascii="Times New Roman" w:hAnsi="Times New Roman" w:cs="Times New Roman"/>
          <w:sz w:val="24"/>
          <w:szCs w:val="24"/>
        </w:rPr>
      </w:pPr>
      <w:r w:rsidRPr="00323263">
        <w:rPr>
          <w:rFonts w:ascii="Times New Roman" w:hAnsi="Times New Roman" w:cs="Times New Roman"/>
          <w:sz w:val="24"/>
          <w:szCs w:val="24"/>
        </w:rPr>
        <w:t>Показатель рассчитывается согласно Приказу Федеральной службы государственной статистики (Росстат) от 07.09.2016 № 486 «Об утверждении методики расчета показателя «Доля граждан, использующих механизм получения государственных и муниципальных услуг в электронной форме». Через государственный портал (ГОСУСЛУГИ) было оказано 64 услуги, через электронную почту – 5 услуг.</w:t>
      </w:r>
    </w:p>
    <w:p w:rsidR="00017D99" w:rsidRPr="00323263" w:rsidRDefault="00017D99" w:rsidP="00AA76BF">
      <w:pPr>
        <w:spacing w:after="0" w:line="240" w:lineRule="auto"/>
        <w:ind w:firstLine="709"/>
        <w:jc w:val="both"/>
        <w:rPr>
          <w:rFonts w:ascii="Times New Roman" w:hAnsi="Times New Roman" w:cs="Times New Roman"/>
          <w:sz w:val="24"/>
          <w:szCs w:val="24"/>
        </w:rPr>
      </w:pPr>
      <w:r w:rsidRPr="00323263">
        <w:rPr>
          <w:rFonts w:ascii="Times New Roman" w:hAnsi="Times New Roman" w:cs="Times New Roman"/>
          <w:sz w:val="24"/>
          <w:szCs w:val="24"/>
        </w:rPr>
        <w:t>В 2023 году исполнение плана по мероприятию "Обеспечение доступом в сеть Интернет, предоставление услуг связи" составило 95,9 %. Запланировано 390 032,86 рублей исполнено 374 305,19 рублей.</w:t>
      </w:r>
      <w:r w:rsidRPr="00323263">
        <w:rPr>
          <w:rFonts w:ascii="Times New Roman" w:hAnsi="Times New Roman" w:cs="Times New Roman"/>
          <w:sz w:val="24"/>
          <w:szCs w:val="24"/>
        </w:rPr>
        <w:tab/>
      </w:r>
    </w:p>
    <w:p w:rsidR="00017D99" w:rsidRPr="00323263" w:rsidRDefault="00017D99" w:rsidP="00AA76BF">
      <w:pPr>
        <w:spacing w:after="0" w:line="240" w:lineRule="auto"/>
        <w:ind w:left="7" w:firstLine="701"/>
        <w:jc w:val="both"/>
        <w:rPr>
          <w:rFonts w:ascii="Times New Roman" w:hAnsi="Times New Roman" w:cs="Times New Roman"/>
          <w:sz w:val="24"/>
          <w:szCs w:val="24"/>
        </w:rPr>
      </w:pPr>
      <w:r w:rsidRPr="00323263">
        <w:rPr>
          <w:rFonts w:ascii="Times New Roman" w:hAnsi="Times New Roman" w:cs="Times New Roman"/>
          <w:sz w:val="24"/>
          <w:szCs w:val="24"/>
        </w:rPr>
        <w:t>Исполнение плана по мероприятию "Оснащение современным программным обеспечением, способствующим развитию информационной среды, продление существующих лицензий" составило 99,9%. Запланировано 966 584,00 рубль исполнено 965 876,00 рублей.</w:t>
      </w:r>
    </w:p>
    <w:p w:rsidR="00017D99" w:rsidRPr="00323263" w:rsidRDefault="00017D99" w:rsidP="00AA76BF">
      <w:pPr>
        <w:pStyle w:val="1"/>
        <w:widowControl w:val="0"/>
        <w:tabs>
          <w:tab w:val="left" w:pos="993"/>
        </w:tabs>
        <w:autoSpaceDE w:val="0"/>
        <w:autoSpaceDN w:val="0"/>
        <w:adjustRightInd w:val="0"/>
        <w:spacing w:after="0" w:line="240" w:lineRule="auto"/>
        <w:jc w:val="both"/>
        <w:rPr>
          <w:rFonts w:ascii="Times New Roman" w:hAnsi="Times New Roman"/>
          <w:sz w:val="24"/>
          <w:szCs w:val="24"/>
        </w:rPr>
      </w:pPr>
    </w:p>
    <w:p w:rsidR="00017D99" w:rsidRPr="00323263" w:rsidRDefault="00017D99" w:rsidP="00AA76BF">
      <w:pPr>
        <w:pStyle w:val="a4"/>
        <w:spacing w:before="0" w:beforeAutospacing="0" w:after="0" w:afterAutospacing="0"/>
        <w:ind w:firstLine="709"/>
        <w:jc w:val="center"/>
      </w:pPr>
      <w:r w:rsidRPr="00323263">
        <w:rPr>
          <w:b/>
        </w:rPr>
        <w:t>Оценка достижения плановых показателей муниципальной программы</w:t>
      </w:r>
    </w:p>
    <w:tbl>
      <w:tblPr>
        <w:tblW w:w="504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4965"/>
        <w:gridCol w:w="1418"/>
        <w:gridCol w:w="1560"/>
        <w:gridCol w:w="1334"/>
      </w:tblGrid>
      <w:tr w:rsidR="00017D99" w:rsidRPr="00323263" w:rsidTr="004A61A2">
        <w:trPr>
          <w:trHeight w:val="284"/>
        </w:trPr>
        <w:tc>
          <w:tcPr>
            <w:tcW w:w="605" w:type="pct"/>
            <w:vAlign w:val="center"/>
            <w:hideMark/>
          </w:tcPr>
          <w:p w:rsidR="00017D99" w:rsidRPr="00323263" w:rsidRDefault="00017D99" w:rsidP="00AA76BF">
            <w:pPr>
              <w:spacing w:after="0" w:line="240" w:lineRule="auto"/>
              <w:jc w:val="center"/>
              <w:rPr>
                <w:rFonts w:ascii="Times New Roman" w:hAnsi="Times New Roman" w:cs="Times New Roman"/>
                <w:lang w:eastAsia="ru-RU"/>
              </w:rPr>
            </w:pPr>
            <w:r w:rsidRPr="00323263">
              <w:rPr>
                <w:rFonts w:ascii="Times New Roman" w:hAnsi="Times New Roman" w:cs="Times New Roman"/>
                <w:lang w:eastAsia="ru-RU"/>
              </w:rPr>
              <w:t>№ целевого показателя</w:t>
            </w:r>
          </w:p>
        </w:tc>
        <w:tc>
          <w:tcPr>
            <w:tcW w:w="2352" w:type="pct"/>
            <w:shd w:val="clear" w:color="auto" w:fill="FFFFFF"/>
            <w:vAlign w:val="center"/>
            <w:hideMark/>
          </w:tcPr>
          <w:p w:rsidR="00017D99" w:rsidRPr="00323263" w:rsidRDefault="00017D99" w:rsidP="00AA76BF">
            <w:pPr>
              <w:spacing w:after="0" w:line="240" w:lineRule="auto"/>
              <w:jc w:val="center"/>
              <w:rPr>
                <w:rFonts w:ascii="Times New Roman" w:hAnsi="Times New Roman" w:cs="Times New Roman"/>
                <w:lang w:eastAsia="ru-RU"/>
              </w:rPr>
            </w:pPr>
            <w:r w:rsidRPr="00323263">
              <w:rPr>
                <w:rFonts w:ascii="Times New Roman" w:hAnsi="Times New Roman" w:cs="Times New Roman"/>
                <w:lang w:eastAsia="ru-RU"/>
              </w:rPr>
              <w:t>Наименование целевого показателя</w:t>
            </w:r>
          </w:p>
        </w:tc>
        <w:tc>
          <w:tcPr>
            <w:tcW w:w="672" w:type="pct"/>
            <w:vAlign w:val="center"/>
            <w:hideMark/>
          </w:tcPr>
          <w:p w:rsidR="00017D99" w:rsidRPr="00323263" w:rsidRDefault="00017D99" w:rsidP="00AA76BF">
            <w:pPr>
              <w:spacing w:after="0" w:line="240" w:lineRule="auto"/>
              <w:jc w:val="center"/>
              <w:rPr>
                <w:rFonts w:ascii="Times New Roman" w:hAnsi="Times New Roman" w:cs="Times New Roman"/>
                <w:lang w:eastAsia="ru-RU"/>
              </w:rPr>
            </w:pPr>
            <w:r w:rsidRPr="00323263">
              <w:rPr>
                <w:rFonts w:ascii="Times New Roman" w:hAnsi="Times New Roman" w:cs="Times New Roman"/>
                <w:lang w:eastAsia="ru-RU"/>
              </w:rPr>
              <w:t>Плановое значение целевого показателя 2023год</w:t>
            </w:r>
          </w:p>
        </w:tc>
        <w:tc>
          <w:tcPr>
            <w:tcW w:w="739" w:type="pct"/>
            <w:vAlign w:val="center"/>
            <w:hideMark/>
          </w:tcPr>
          <w:p w:rsidR="00017D99" w:rsidRPr="00323263" w:rsidRDefault="00017D99" w:rsidP="00AA76BF">
            <w:pPr>
              <w:spacing w:after="0" w:line="240" w:lineRule="auto"/>
              <w:jc w:val="center"/>
              <w:rPr>
                <w:rFonts w:ascii="Times New Roman" w:hAnsi="Times New Roman" w:cs="Times New Roman"/>
                <w:lang w:eastAsia="ru-RU"/>
              </w:rPr>
            </w:pPr>
            <w:r w:rsidRPr="00323263">
              <w:rPr>
                <w:rFonts w:ascii="Times New Roman" w:hAnsi="Times New Roman" w:cs="Times New Roman"/>
                <w:lang w:eastAsia="ru-RU"/>
              </w:rPr>
              <w:t>Фактическое значение показателя 2023 год</w:t>
            </w:r>
          </w:p>
        </w:tc>
        <w:tc>
          <w:tcPr>
            <w:tcW w:w="632" w:type="pct"/>
            <w:vAlign w:val="center"/>
            <w:hideMark/>
          </w:tcPr>
          <w:p w:rsidR="00017D99" w:rsidRPr="00323263" w:rsidRDefault="00017D99" w:rsidP="00AA76BF">
            <w:pPr>
              <w:spacing w:after="0" w:line="240" w:lineRule="auto"/>
              <w:jc w:val="center"/>
              <w:rPr>
                <w:rFonts w:ascii="Times New Roman" w:hAnsi="Times New Roman" w:cs="Times New Roman"/>
                <w:lang w:eastAsia="ru-RU"/>
              </w:rPr>
            </w:pPr>
            <w:r w:rsidRPr="00323263">
              <w:rPr>
                <w:rFonts w:ascii="Times New Roman" w:hAnsi="Times New Roman" w:cs="Times New Roman"/>
                <w:lang w:eastAsia="ru-RU"/>
              </w:rPr>
              <w:t>Оценка эффективности</w:t>
            </w:r>
          </w:p>
        </w:tc>
      </w:tr>
      <w:tr w:rsidR="00017D99" w:rsidRPr="00323263" w:rsidTr="004A61A2">
        <w:trPr>
          <w:trHeight w:val="284"/>
        </w:trPr>
        <w:tc>
          <w:tcPr>
            <w:tcW w:w="605" w:type="pct"/>
            <w:vAlign w:val="center"/>
            <w:hideMark/>
          </w:tcPr>
          <w:p w:rsidR="00017D99" w:rsidRPr="00323263" w:rsidRDefault="00017D99" w:rsidP="00AA76BF">
            <w:pPr>
              <w:spacing w:after="0" w:line="240" w:lineRule="auto"/>
              <w:ind w:firstLine="539"/>
              <w:jc w:val="center"/>
              <w:rPr>
                <w:rFonts w:ascii="Times New Roman" w:hAnsi="Times New Roman" w:cs="Times New Roman"/>
                <w:lang w:eastAsia="ru-RU"/>
              </w:rPr>
            </w:pPr>
            <w:r w:rsidRPr="00323263">
              <w:rPr>
                <w:rFonts w:ascii="Times New Roman" w:hAnsi="Times New Roman" w:cs="Times New Roman"/>
                <w:lang w:eastAsia="ru-RU"/>
              </w:rPr>
              <w:t>1</w:t>
            </w:r>
          </w:p>
        </w:tc>
        <w:tc>
          <w:tcPr>
            <w:tcW w:w="2352" w:type="pct"/>
            <w:shd w:val="clear" w:color="auto" w:fill="FFFFFF"/>
            <w:vAlign w:val="center"/>
            <w:hideMark/>
          </w:tcPr>
          <w:p w:rsidR="00017D99" w:rsidRPr="00323263" w:rsidRDefault="00017D99" w:rsidP="00AA76BF">
            <w:pPr>
              <w:spacing w:after="0" w:line="240" w:lineRule="auto"/>
              <w:ind w:firstLine="539"/>
              <w:jc w:val="center"/>
              <w:rPr>
                <w:rFonts w:ascii="Times New Roman" w:hAnsi="Times New Roman" w:cs="Times New Roman"/>
                <w:lang w:eastAsia="ru-RU"/>
              </w:rPr>
            </w:pPr>
            <w:r w:rsidRPr="00323263">
              <w:rPr>
                <w:rFonts w:ascii="Times New Roman" w:hAnsi="Times New Roman" w:cs="Times New Roman"/>
                <w:lang w:eastAsia="ru-RU"/>
              </w:rPr>
              <w:t>2</w:t>
            </w:r>
          </w:p>
        </w:tc>
        <w:tc>
          <w:tcPr>
            <w:tcW w:w="672" w:type="pct"/>
            <w:vAlign w:val="center"/>
            <w:hideMark/>
          </w:tcPr>
          <w:p w:rsidR="00017D99" w:rsidRPr="00323263" w:rsidRDefault="00017D99" w:rsidP="00AA76BF">
            <w:pPr>
              <w:spacing w:after="0" w:line="240" w:lineRule="auto"/>
              <w:ind w:firstLine="539"/>
              <w:rPr>
                <w:rFonts w:ascii="Times New Roman" w:hAnsi="Times New Roman" w:cs="Times New Roman"/>
                <w:lang w:eastAsia="ru-RU"/>
              </w:rPr>
            </w:pPr>
            <w:r w:rsidRPr="00323263">
              <w:rPr>
                <w:rFonts w:ascii="Times New Roman" w:hAnsi="Times New Roman" w:cs="Times New Roman"/>
                <w:lang w:eastAsia="ru-RU"/>
              </w:rPr>
              <w:t>3</w:t>
            </w:r>
          </w:p>
        </w:tc>
        <w:tc>
          <w:tcPr>
            <w:tcW w:w="739" w:type="pct"/>
            <w:vAlign w:val="center"/>
            <w:hideMark/>
          </w:tcPr>
          <w:p w:rsidR="00017D99" w:rsidRPr="00323263" w:rsidRDefault="00017D99" w:rsidP="00AA76BF">
            <w:pPr>
              <w:spacing w:after="0" w:line="240" w:lineRule="auto"/>
              <w:ind w:firstLine="539"/>
              <w:rPr>
                <w:rFonts w:ascii="Times New Roman" w:hAnsi="Times New Roman" w:cs="Times New Roman"/>
                <w:lang w:eastAsia="ru-RU"/>
              </w:rPr>
            </w:pPr>
            <w:r w:rsidRPr="00323263">
              <w:rPr>
                <w:rFonts w:ascii="Times New Roman" w:hAnsi="Times New Roman" w:cs="Times New Roman"/>
                <w:lang w:eastAsia="ru-RU"/>
              </w:rPr>
              <w:t>4</w:t>
            </w:r>
          </w:p>
        </w:tc>
        <w:tc>
          <w:tcPr>
            <w:tcW w:w="632" w:type="pct"/>
            <w:vAlign w:val="center"/>
            <w:hideMark/>
          </w:tcPr>
          <w:p w:rsidR="00017D99" w:rsidRPr="00323263" w:rsidRDefault="00017D99" w:rsidP="00AA76BF">
            <w:pPr>
              <w:spacing w:after="0" w:line="240" w:lineRule="auto"/>
              <w:ind w:firstLine="539"/>
              <w:rPr>
                <w:rFonts w:ascii="Times New Roman" w:hAnsi="Times New Roman" w:cs="Times New Roman"/>
                <w:lang w:eastAsia="ru-RU"/>
              </w:rPr>
            </w:pPr>
            <w:r w:rsidRPr="00323263">
              <w:rPr>
                <w:rFonts w:ascii="Times New Roman" w:hAnsi="Times New Roman" w:cs="Times New Roman"/>
                <w:lang w:eastAsia="ru-RU"/>
              </w:rPr>
              <w:t>5</w:t>
            </w:r>
          </w:p>
        </w:tc>
      </w:tr>
      <w:tr w:rsidR="00017D99" w:rsidRPr="00323263" w:rsidTr="004A61A2">
        <w:trPr>
          <w:trHeight w:val="284"/>
        </w:trPr>
        <w:tc>
          <w:tcPr>
            <w:tcW w:w="605" w:type="pct"/>
            <w:vAlign w:val="center"/>
            <w:hideMark/>
          </w:tcPr>
          <w:p w:rsidR="00017D99" w:rsidRPr="00323263" w:rsidRDefault="00017D99" w:rsidP="00AA76BF">
            <w:pPr>
              <w:spacing w:after="0" w:line="240" w:lineRule="auto"/>
              <w:ind w:firstLine="539"/>
              <w:jc w:val="center"/>
              <w:rPr>
                <w:rFonts w:ascii="Times New Roman" w:hAnsi="Times New Roman" w:cs="Times New Roman"/>
                <w:lang w:eastAsia="ru-RU"/>
              </w:rPr>
            </w:pPr>
            <w:r w:rsidRPr="00323263">
              <w:rPr>
                <w:rFonts w:ascii="Times New Roman" w:hAnsi="Times New Roman" w:cs="Times New Roman"/>
                <w:lang w:eastAsia="ru-RU"/>
              </w:rPr>
              <w:t>1</w:t>
            </w:r>
          </w:p>
        </w:tc>
        <w:tc>
          <w:tcPr>
            <w:tcW w:w="2352" w:type="pct"/>
            <w:shd w:val="clear" w:color="auto" w:fill="FFFFFF"/>
            <w:vAlign w:val="center"/>
            <w:hideMark/>
          </w:tcPr>
          <w:p w:rsidR="00017D99" w:rsidRPr="00323263" w:rsidRDefault="00017D99" w:rsidP="00AA76BF">
            <w:pPr>
              <w:spacing w:line="240" w:lineRule="auto"/>
              <w:rPr>
                <w:rFonts w:ascii="Times New Roman" w:hAnsi="Times New Roman" w:cs="Times New Roman"/>
                <w:lang w:eastAsia="ru-RU"/>
              </w:rPr>
            </w:pPr>
            <w:r w:rsidRPr="00323263">
              <w:rPr>
                <w:rFonts w:ascii="Times New Roman" w:hAnsi="Times New Roman" w:cs="Times New Roman"/>
              </w:rPr>
              <w:t>Бесперебойное функционирование средств вычислительной техники</w:t>
            </w:r>
          </w:p>
        </w:tc>
        <w:tc>
          <w:tcPr>
            <w:tcW w:w="672" w:type="pct"/>
            <w:vAlign w:val="center"/>
            <w:hideMark/>
          </w:tcPr>
          <w:p w:rsidR="00017D99" w:rsidRPr="00323263" w:rsidRDefault="00017D99" w:rsidP="00AA76BF">
            <w:pPr>
              <w:spacing w:line="240" w:lineRule="auto"/>
              <w:ind w:firstLine="539"/>
              <w:rPr>
                <w:rFonts w:ascii="Times New Roman" w:hAnsi="Times New Roman" w:cs="Times New Roman"/>
                <w:lang w:eastAsia="ru-RU"/>
              </w:rPr>
            </w:pPr>
            <w:r w:rsidRPr="00323263">
              <w:rPr>
                <w:rFonts w:ascii="Times New Roman" w:hAnsi="Times New Roman" w:cs="Times New Roman"/>
                <w:lang w:eastAsia="ru-RU"/>
              </w:rPr>
              <w:t>100%</w:t>
            </w:r>
          </w:p>
        </w:tc>
        <w:tc>
          <w:tcPr>
            <w:tcW w:w="739" w:type="pct"/>
            <w:vAlign w:val="center"/>
            <w:hideMark/>
          </w:tcPr>
          <w:p w:rsidR="00017D99" w:rsidRPr="00323263" w:rsidRDefault="00017D99" w:rsidP="00AA76BF">
            <w:pPr>
              <w:spacing w:line="240" w:lineRule="auto"/>
              <w:ind w:firstLine="539"/>
              <w:rPr>
                <w:rFonts w:ascii="Times New Roman" w:hAnsi="Times New Roman" w:cs="Times New Roman"/>
                <w:lang w:eastAsia="ru-RU"/>
              </w:rPr>
            </w:pPr>
            <w:r w:rsidRPr="00323263">
              <w:rPr>
                <w:rFonts w:ascii="Times New Roman" w:hAnsi="Times New Roman" w:cs="Times New Roman"/>
                <w:bCs/>
                <w:lang w:eastAsia="ar-SA"/>
              </w:rPr>
              <w:t>100%</w:t>
            </w:r>
          </w:p>
        </w:tc>
        <w:tc>
          <w:tcPr>
            <w:tcW w:w="632" w:type="pct"/>
            <w:vAlign w:val="center"/>
            <w:hideMark/>
          </w:tcPr>
          <w:p w:rsidR="00017D99" w:rsidRPr="00323263" w:rsidRDefault="00017D99" w:rsidP="00AA76BF">
            <w:pPr>
              <w:spacing w:line="240" w:lineRule="auto"/>
              <w:ind w:firstLine="539"/>
              <w:rPr>
                <w:rFonts w:ascii="Times New Roman" w:hAnsi="Times New Roman" w:cs="Times New Roman"/>
                <w:lang w:eastAsia="ru-RU"/>
              </w:rPr>
            </w:pPr>
            <w:r w:rsidRPr="00323263">
              <w:rPr>
                <w:rFonts w:ascii="Times New Roman" w:hAnsi="Times New Roman" w:cs="Times New Roman"/>
                <w:lang w:eastAsia="ru-RU"/>
              </w:rPr>
              <w:t>0</w:t>
            </w:r>
          </w:p>
        </w:tc>
      </w:tr>
      <w:tr w:rsidR="00017D99" w:rsidRPr="00323263" w:rsidTr="004A61A2">
        <w:trPr>
          <w:trHeight w:val="284"/>
        </w:trPr>
        <w:tc>
          <w:tcPr>
            <w:tcW w:w="605" w:type="pct"/>
            <w:vAlign w:val="center"/>
            <w:hideMark/>
          </w:tcPr>
          <w:p w:rsidR="00017D99" w:rsidRPr="00323263" w:rsidRDefault="00017D99" w:rsidP="00AA76BF">
            <w:pPr>
              <w:spacing w:line="240" w:lineRule="auto"/>
              <w:ind w:firstLine="539"/>
              <w:jc w:val="center"/>
              <w:rPr>
                <w:rFonts w:ascii="Times New Roman" w:hAnsi="Times New Roman" w:cs="Times New Roman"/>
                <w:lang w:eastAsia="ru-RU"/>
              </w:rPr>
            </w:pPr>
            <w:r w:rsidRPr="00323263">
              <w:rPr>
                <w:rFonts w:ascii="Times New Roman" w:hAnsi="Times New Roman" w:cs="Times New Roman"/>
                <w:lang w:eastAsia="ru-RU"/>
              </w:rPr>
              <w:t>2</w:t>
            </w:r>
          </w:p>
        </w:tc>
        <w:tc>
          <w:tcPr>
            <w:tcW w:w="2352" w:type="pct"/>
            <w:shd w:val="clear" w:color="auto" w:fill="FFFFFF"/>
            <w:vAlign w:val="center"/>
            <w:hideMark/>
          </w:tcPr>
          <w:p w:rsidR="00017D99" w:rsidRPr="00323263" w:rsidRDefault="00017D99" w:rsidP="00AA76BF">
            <w:pPr>
              <w:spacing w:line="240" w:lineRule="auto"/>
              <w:rPr>
                <w:rFonts w:ascii="Times New Roman" w:hAnsi="Times New Roman" w:cs="Times New Roman"/>
                <w:lang w:eastAsia="ru-RU"/>
              </w:rPr>
            </w:pPr>
            <w:r w:rsidRPr="00323263">
              <w:rPr>
                <w:rFonts w:ascii="Times New Roman" w:hAnsi="Times New Roman" w:cs="Times New Roman"/>
              </w:rPr>
              <w:t>Соответствие рабочего места минимальным техническим требованиям программного обеспечения</w:t>
            </w:r>
          </w:p>
        </w:tc>
        <w:tc>
          <w:tcPr>
            <w:tcW w:w="672" w:type="pct"/>
            <w:vAlign w:val="center"/>
            <w:hideMark/>
          </w:tcPr>
          <w:p w:rsidR="00017D99" w:rsidRPr="00323263" w:rsidRDefault="00017D99" w:rsidP="00AA76BF">
            <w:pPr>
              <w:spacing w:line="240" w:lineRule="auto"/>
              <w:ind w:firstLine="539"/>
              <w:rPr>
                <w:rFonts w:ascii="Times New Roman" w:hAnsi="Times New Roman" w:cs="Times New Roman"/>
                <w:lang w:eastAsia="ru-RU"/>
              </w:rPr>
            </w:pPr>
            <w:r w:rsidRPr="00323263">
              <w:rPr>
                <w:rFonts w:ascii="Times New Roman" w:hAnsi="Times New Roman" w:cs="Times New Roman"/>
                <w:lang w:eastAsia="ru-RU"/>
              </w:rPr>
              <w:t>100%</w:t>
            </w:r>
          </w:p>
        </w:tc>
        <w:tc>
          <w:tcPr>
            <w:tcW w:w="739" w:type="pct"/>
            <w:vAlign w:val="center"/>
            <w:hideMark/>
          </w:tcPr>
          <w:p w:rsidR="00017D99" w:rsidRPr="00323263" w:rsidRDefault="00017D99" w:rsidP="00AA76BF">
            <w:pPr>
              <w:spacing w:line="240" w:lineRule="auto"/>
              <w:ind w:firstLine="539"/>
              <w:rPr>
                <w:rFonts w:ascii="Times New Roman" w:hAnsi="Times New Roman" w:cs="Times New Roman"/>
                <w:lang w:eastAsia="ru-RU"/>
              </w:rPr>
            </w:pPr>
            <w:r w:rsidRPr="00323263">
              <w:rPr>
                <w:rFonts w:ascii="Times New Roman" w:hAnsi="Times New Roman" w:cs="Times New Roman"/>
                <w:bCs/>
                <w:lang w:eastAsia="ar-SA"/>
              </w:rPr>
              <w:t>100%</w:t>
            </w:r>
          </w:p>
        </w:tc>
        <w:tc>
          <w:tcPr>
            <w:tcW w:w="632" w:type="pct"/>
            <w:vAlign w:val="center"/>
            <w:hideMark/>
          </w:tcPr>
          <w:p w:rsidR="00017D99" w:rsidRPr="00323263" w:rsidRDefault="00017D99" w:rsidP="00AA76BF">
            <w:pPr>
              <w:spacing w:line="240" w:lineRule="auto"/>
              <w:ind w:firstLine="539"/>
              <w:rPr>
                <w:rFonts w:ascii="Times New Roman" w:hAnsi="Times New Roman" w:cs="Times New Roman"/>
                <w:lang w:eastAsia="ru-RU"/>
              </w:rPr>
            </w:pPr>
            <w:r w:rsidRPr="00323263">
              <w:rPr>
                <w:rFonts w:ascii="Times New Roman" w:hAnsi="Times New Roman" w:cs="Times New Roman"/>
                <w:lang w:eastAsia="ru-RU"/>
              </w:rPr>
              <w:t>0</w:t>
            </w:r>
          </w:p>
        </w:tc>
      </w:tr>
      <w:tr w:rsidR="00017D99" w:rsidRPr="00323263" w:rsidTr="004A61A2">
        <w:trPr>
          <w:trHeight w:val="284"/>
        </w:trPr>
        <w:tc>
          <w:tcPr>
            <w:tcW w:w="605" w:type="pct"/>
            <w:vAlign w:val="center"/>
            <w:hideMark/>
          </w:tcPr>
          <w:p w:rsidR="00017D99" w:rsidRPr="00323263" w:rsidRDefault="00017D99" w:rsidP="00AA76BF">
            <w:pPr>
              <w:spacing w:line="240" w:lineRule="auto"/>
              <w:ind w:firstLine="539"/>
              <w:jc w:val="center"/>
              <w:rPr>
                <w:rFonts w:ascii="Times New Roman" w:hAnsi="Times New Roman" w:cs="Times New Roman"/>
                <w:lang w:eastAsia="ru-RU"/>
              </w:rPr>
            </w:pPr>
            <w:r w:rsidRPr="00323263">
              <w:rPr>
                <w:rFonts w:ascii="Times New Roman" w:hAnsi="Times New Roman" w:cs="Times New Roman"/>
                <w:lang w:eastAsia="ru-RU"/>
              </w:rPr>
              <w:t>3</w:t>
            </w:r>
          </w:p>
        </w:tc>
        <w:tc>
          <w:tcPr>
            <w:tcW w:w="2352" w:type="pct"/>
            <w:shd w:val="clear" w:color="auto" w:fill="FFFFFF"/>
            <w:vAlign w:val="center"/>
            <w:hideMark/>
          </w:tcPr>
          <w:p w:rsidR="00017D99" w:rsidRPr="00323263" w:rsidRDefault="00017D99" w:rsidP="00AA76BF">
            <w:pPr>
              <w:spacing w:line="240" w:lineRule="auto"/>
              <w:rPr>
                <w:rFonts w:ascii="Times New Roman" w:hAnsi="Times New Roman" w:cs="Times New Roman"/>
              </w:rPr>
            </w:pPr>
            <w:r w:rsidRPr="00323263">
              <w:rPr>
                <w:rFonts w:ascii="Times New Roman" w:hAnsi="Times New Roman" w:cs="Times New Roman"/>
              </w:rPr>
              <w:t>Доля жителей поселения, использующих механизм получения государственных и муниципальных услуг в электронной форме</w:t>
            </w:r>
          </w:p>
        </w:tc>
        <w:tc>
          <w:tcPr>
            <w:tcW w:w="672" w:type="pct"/>
            <w:vAlign w:val="center"/>
            <w:hideMark/>
          </w:tcPr>
          <w:p w:rsidR="00017D99" w:rsidRPr="00323263" w:rsidRDefault="004A61A2" w:rsidP="00AA76BF">
            <w:pPr>
              <w:spacing w:line="240" w:lineRule="auto"/>
              <w:ind w:firstLine="539"/>
              <w:rPr>
                <w:rFonts w:ascii="Times New Roman" w:hAnsi="Times New Roman" w:cs="Times New Roman"/>
                <w:lang w:eastAsia="ru-RU"/>
              </w:rPr>
            </w:pPr>
            <w:r w:rsidRPr="00323263">
              <w:rPr>
                <w:rFonts w:ascii="Times New Roman" w:hAnsi="Times New Roman" w:cs="Times New Roman"/>
                <w:lang w:eastAsia="ru-RU"/>
              </w:rPr>
              <w:t>90</w:t>
            </w:r>
            <w:r w:rsidR="00017D99" w:rsidRPr="00323263">
              <w:rPr>
                <w:rFonts w:ascii="Times New Roman" w:hAnsi="Times New Roman" w:cs="Times New Roman"/>
                <w:lang w:eastAsia="ru-RU"/>
              </w:rPr>
              <w:t>%</w:t>
            </w:r>
          </w:p>
        </w:tc>
        <w:tc>
          <w:tcPr>
            <w:tcW w:w="739" w:type="pct"/>
            <w:vAlign w:val="center"/>
            <w:hideMark/>
          </w:tcPr>
          <w:p w:rsidR="00017D99" w:rsidRPr="00323263" w:rsidRDefault="00017D99" w:rsidP="00AA76BF">
            <w:pPr>
              <w:spacing w:line="240" w:lineRule="auto"/>
              <w:ind w:firstLine="539"/>
              <w:rPr>
                <w:rFonts w:ascii="Times New Roman" w:hAnsi="Times New Roman" w:cs="Times New Roman"/>
                <w:bCs/>
                <w:lang w:eastAsia="ar-SA"/>
              </w:rPr>
            </w:pPr>
            <w:r w:rsidRPr="00323263">
              <w:rPr>
                <w:rFonts w:ascii="Times New Roman" w:hAnsi="Times New Roman" w:cs="Times New Roman"/>
                <w:bCs/>
                <w:lang w:eastAsia="ar-SA"/>
              </w:rPr>
              <w:t>109,7%</w:t>
            </w:r>
          </w:p>
        </w:tc>
        <w:tc>
          <w:tcPr>
            <w:tcW w:w="632" w:type="pct"/>
            <w:vAlign w:val="center"/>
            <w:hideMark/>
          </w:tcPr>
          <w:p w:rsidR="00017D99" w:rsidRPr="00323263" w:rsidRDefault="00017D99" w:rsidP="00AA76BF">
            <w:pPr>
              <w:spacing w:line="240" w:lineRule="auto"/>
              <w:ind w:firstLine="539"/>
              <w:rPr>
                <w:rFonts w:ascii="Times New Roman" w:hAnsi="Times New Roman" w:cs="Times New Roman"/>
                <w:lang w:eastAsia="ru-RU"/>
              </w:rPr>
            </w:pPr>
            <w:r w:rsidRPr="00323263">
              <w:rPr>
                <w:rFonts w:ascii="Times New Roman" w:hAnsi="Times New Roman" w:cs="Times New Roman"/>
                <w:lang w:eastAsia="ru-RU"/>
              </w:rPr>
              <w:t>+1</w:t>
            </w:r>
          </w:p>
        </w:tc>
      </w:tr>
    </w:tbl>
    <w:p w:rsidR="004A61A2" w:rsidRPr="00323263" w:rsidRDefault="004A61A2" w:rsidP="00AA76BF">
      <w:pPr>
        <w:pStyle w:val="a4"/>
        <w:spacing w:before="0" w:beforeAutospacing="0" w:after="0" w:afterAutospacing="0"/>
        <w:jc w:val="both"/>
      </w:pPr>
      <w:r w:rsidRPr="00323263">
        <w:t xml:space="preserve">Вывод: оценка эффективности составила +1 балл, программа высоко результативная. </w:t>
      </w:r>
    </w:p>
    <w:p w:rsidR="00205145" w:rsidRPr="00323263" w:rsidRDefault="00205145" w:rsidP="00AA76BF">
      <w:pPr>
        <w:pStyle w:val="Default"/>
        <w:ind w:firstLine="709"/>
        <w:jc w:val="both"/>
        <w:rPr>
          <w:color w:val="auto"/>
          <w:sz w:val="22"/>
          <w:szCs w:val="22"/>
        </w:rPr>
      </w:pPr>
    </w:p>
    <w:p w:rsidR="00FD1D53" w:rsidRPr="00323263" w:rsidRDefault="004A61A2" w:rsidP="00AA76BF">
      <w:pPr>
        <w:pStyle w:val="Default"/>
        <w:ind w:firstLine="709"/>
        <w:jc w:val="both"/>
        <w:rPr>
          <w:b/>
          <w:color w:val="auto"/>
          <w:u w:val="single"/>
        </w:rPr>
      </w:pPr>
      <w:r w:rsidRPr="00323263">
        <w:rPr>
          <w:b/>
          <w:color w:val="auto"/>
          <w:u w:val="single"/>
        </w:rPr>
        <w:t>4.</w:t>
      </w:r>
      <w:r w:rsidR="00205145" w:rsidRPr="00323263">
        <w:rPr>
          <w:b/>
          <w:color w:val="auto"/>
          <w:u w:val="single"/>
        </w:rPr>
        <w:t>8</w:t>
      </w:r>
      <w:r w:rsidR="00FF0333" w:rsidRPr="00323263">
        <w:rPr>
          <w:b/>
          <w:color w:val="auto"/>
          <w:u w:val="single"/>
        </w:rPr>
        <w:t>.</w:t>
      </w:r>
      <w:r w:rsidR="00FF0333" w:rsidRPr="00323263">
        <w:rPr>
          <w:color w:val="auto"/>
          <w:u w:val="single"/>
        </w:rPr>
        <w:t xml:space="preserve"> </w:t>
      </w:r>
      <w:r w:rsidR="00FF0333" w:rsidRPr="00323263">
        <w:rPr>
          <w:b/>
          <w:color w:val="auto"/>
          <w:u w:val="single"/>
        </w:rPr>
        <w:t xml:space="preserve">Управление муниципальным имуществом в сельском </w:t>
      </w:r>
      <w:r w:rsidR="00863C3E" w:rsidRPr="00323263">
        <w:rPr>
          <w:b/>
          <w:color w:val="auto"/>
          <w:u w:val="single"/>
        </w:rPr>
        <w:t>поселении Салым</w:t>
      </w:r>
      <w:r w:rsidR="00FF0333" w:rsidRPr="00323263">
        <w:rPr>
          <w:b/>
          <w:color w:val="auto"/>
          <w:u w:val="single"/>
        </w:rPr>
        <w:t xml:space="preserve"> на 20</w:t>
      </w:r>
      <w:r w:rsidR="00863C3E" w:rsidRPr="00323263">
        <w:rPr>
          <w:b/>
          <w:color w:val="auto"/>
          <w:u w:val="single"/>
        </w:rPr>
        <w:t>20</w:t>
      </w:r>
      <w:r w:rsidR="00FF0333" w:rsidRPr="00323263">
        <w:rPr>
          <w:b/>
          <w:color w:val="auto"/>
          <w:u w:val="single"/>
        </w:rPr>
        <w:t>-202</w:t>
      </w:r>
      <w:r w:rsidR="00863C3E" w:rsidRPr="00323263">
        <w:rPr>
          <w:b/>
          <w:color w:val="auto"/>
          <w:u w:val="single"/>
        </w:rPr>
        <w:t>5</w:t>
      </w:r>
      <w:r w:rsidR="00FF0333" w:rsidRPr="00323263">
        <w:rPr>
          <w:b/>
          <w:color w:val="auto"/>
          <w:u w:val="single"/>
        </w:rPr>
        <w:t xml:space="preserve"> годы</w:t>
      </w:r>
      <w:r w:rsidR="00863C3E" w:rsidRPr="00323263">
        <w:rPr>
          <w:b/>
          <w:color w:val="auto"/>
          <w:u w:val="single"/>
        </w:rPr>
        <w:t>.</w:t>
      </w:r>
    </w:p>
    <w:p w:rsidR="00A902EA" w:rsidRPr="00323263" w:rsidRDefault="00A902EA" w:rsidP="00AA76BF">
      <w:pPr>
        <w:spacing w:after="0" w:line="240" w:lineRule="auto"/>
        <w:ind w:right="-1" w:firstLine="708"/>
        <w:jc w:val="both"/>
        <w:rPr>
          <w:rFonts w:ascii="Times New Roman" w:eastAsia="Times New Roman" w:hAnsi="Times New Roman" w:cs="Times New Roman"/>
          <w:sz w:val="24"/>
          <w:szCs w:val="24"/>
          <w:lang w:eastAsia="ru-RU"/>
        </w:rPr>
      </w:pPr>
      <w:r w:rsidRPr="00323263">
        <w:rPr>
          <w:rFonts w:ascii="Times New Roman" w:hAnsi="Times New Roman" w:cs="Times New Roman"/>
          <w:sz w:val="24"/>
          <w:szCs w:val="24"/>
        </w:rPr>
        <w:t xml:space="preserve">Муниципальная программа сельского поселения Салым, утверждена постановлением администрации сельского поселения Салым </w:t>
      </w:r>
      <w:r w:rsidRPr="00323263">
        <w:rPr>
          <w:rFonts w:ascii="Times New Roman" w:eastAsia="Times New Roman" w:hAnsi="Times New Roman" w:cs="Times New Roman"/>
          <w:sz w:val="24"/>
          <w:szCs w:val="24"/>
          <w:lang w:eastAsia="ru-RU"/>
        </w:rPr>
        <w:t>от 31 ноября 2019 года №149-п «Об утверждении муниципальной программы</w:t>
      </w:r>
      <w:r w:rsidRPr="00323263">
        <w:rPr>
          <w:rFonts w:ascii="Times New Roman" w:eastAsia="Times New Roman" w:hAnsi="Times New Roman" w:cs="Times New Roman"/>
          <w:bCs/>
          <w:sz w:val="24"/>
          <w:szCs w:val="24"/>
          <w:lang w:eastAsia="ru-RU"/>
        </w:rPr>
        <w:t xml:space="preserve"> </w:t>
      </w:r>
      <w:r w:rsidRPr="00323263">
        <w:rPr>
          <w:rFonts w:ascii="Times New Roman" w:eastAsia="Times New Roman" w:hAnsi="Times New Roman" w:cs="Times New Roman"/>
          <w:sz w:val="24"/>
          <w:szCs w:val="24"/>
          <w:lang w:eastAsia="ru-RU"/>
        </w:rPr>
        <w:t>«</w:t>
      </w:r>
      <w:r w:rsidRPr="00323263">
        <w:rPr>
          <w:rFonts w:ascii="Times New Roman" w:eastAsia="Times New Roman" w:hAnsi="Times New Roman" w:cs="Times New Roman"/>
          <w:bCs/>
          <w:sz w:val="24"/>
          <w:szCs w:val="24"/>
          <w:lang w:eastAsia="ru-RU"/>
        </w:rPr>
        <w:t xml:space="preserve">Управление </w:t>
      </w:r>
      <w:r w:rsidRPr="00323263">
        <w:rPr>
          <w:rFonts w:ascii="Times New Roman" w:eastAsia="Calibri" w:hAnsi="Times New Roman" w:cs="Times New Roman"/>
          <w:sz w:val="24"/>
          <w:szCs w:val="24"/>
        </w:rPr>
        <w:t>муниципальным</w:t>
      </w:r>
      <w:r w:rsidRPr="00323263">
        <w:rPr>
          <w:rFonts w:ascii="Times New Roman" w:eastAsia="Times New Roman" w:hAnsi="Times New Roman" w:cs="Times New Roman"/>
          <w:bCs/>
          <w:sz w:val="24"/>
          <w:szCs w:val="24"/>
          <w:lang w:eastAsia="ru-RU"/>
        </w:rPr>
        <w:t xml:space="preserve"> имуществом в сельском поселении Салым на 2020-2025 годы</w:t>
      </w:r>
      <w:r w:rsidRPr="00323263">
        <w:rPr>
          <w:rFonts w:ascii="Times New Roman" w:eastAsia="Times New Roman" w:hAnsi="Times New Roman" w:cs="Times New Roman"/>
          <w:sz w:val="24"/>
          <w:szCs w:val="24"/>
          <w:lang w:eastAsia="ru-RU"/>
        </w:rPr>
        <w:t>»</w:t>
      </w:r>
      <w:r w:rsidR="00E02210" w:rsidRPr="00323263">
        <w:rPr>
          <w:rFonts w:ascii="Times New Roman" w:eastAsia="Times New Roman" w:hAnsi="Times New Roman" w:cs="Times New Roman"/>
          <w:sz w:val="24"/>
          <w:szCs w:val="24"/>
          <w:lang w:eastAsia="ru-RU"/>
        </w:rPr>
        <w:t>.</w:t>
      </w:r>
    </w:p>
    <w:p w:rsidR="00A902EA" w:rsidRPr="00323263" w:rsidRDefault="00A902EA" w:rsidP="00AA76BF">
      <w:pPr>
        <w:spacing w:after="0" w:line="240" w:lineRule="auto"/>
        <w:ind w:firstLine="567"/>
        <w:rPr>
          <w:rFonts w:ascii="Times New Roman" w:hAnsi="Times New Roman" w:cs="Times New Roman"/>
          <w:sz w:val="24"/>
          <w:szCs w:val="24"/>
        </w:rPr>
      </w:pPr>
      <w:r w:rsidRPr="00323263">
        <w:rPr>
          <w:rFonts w:ascii="Times New Roman" w:hAnsi="Times New Roman" w:cs="Times New Roman"/>
          <w:sz w:val="24"/>
          <w:szCs w:val="24"/>
        </w:rPr>
        <w:t>Цели муниципальной программы:</w:t>
      </w:r>
    </w:p>
    <w:p w:rsidR="00A902EA" w:rsidRPr="00323263" w:rsidRDefault="00E02210" w:rsidP="00AA76BF">
      <w:pPr>
        <w:tabs>
          <w:tab w:val="left" w:pos="287"/>
        </w:tabs>
        <w:suppressAutoHyphens/>
        <w:spacing w:after="0" w:line="240" w:lineRule="auto"/>
        <w:jc w:val="both"/>
        <w:rPr>
          <w:rFonts w:ascii="Times New Roman" w:eastAsia="Calibri" w:hAnsi="Times New Roman" w:cs="Times New Roman"/>
          <w:bCs/>
          <w:sz w:val="24"/>
          <w:szCs w:val="24"/>
          <w:lang w:eastAsia="ar-SA"/>
        </w:rPr>
      </w:pPr>
      <w:r w:rsidRPr="00323263">
        <w:rPr>
          <w:rFonts w:ascii="Times New Roman" w:eastAsia="Times New Roman" w:hAnsi="Times New Roman" w:cs="Times New Roman"/>
          <w:sz w:val="24"/>
          <w:szCs w:val="24"/>
        </w:rPr>
        <w:t>- ф</w:t>
      </w:r>
      <w:r w:rsidR="00A902EA" w:rsidRPr="00323263">
        <w:rPr>
          <w:rFonts w:ascii="Times New Roman" w:eastAsia="Times New Roman" w:hAnsi="Times New Roman" w:cs="Times New Roman"/>
          <w:sz w:val="24"/>
          <w:szCs w:val="24"/>
        </w:rPr>
        <w:t>ормирование эффективной системы управления муниципальным имуществом муниципального образ</w:t>
      </w:r>
      <w:r w:rsidRPr="00323263">
        <w:rPr>
          <w:rFonts w:ascii="Times New Roman" w:eastAsia="Times New Roman" w:hAnsi="Times New Roman" w:cs="Times New Roman"/>
          <w:sz w:val="24"/>
          <w:szCs w:val="24"/>
        </w:rPr>
        <w:t>ования сельское поселение Салым;</w:t>
      </w:r>
    </w:p>
    <w:p w:rsidR="00A902EA" w:rsidRPr="00323263" w:rsidRDefault="00E02210" w:rsidP="00AA76BF">
      <w:pPr>
        <w:tabs>
          <w:tab w:val="left" w:pos="287"/>
        </w:tabs>
        <w:suppressAutoHyphens/>
        <w:spacing w:after="0" w:line="240" w:lineRule="auto"/>
        <w:jc w:val="both"/>
        <w:rPr>
          <w:rFonts w:ascii="Times New Roman" w:eastAsia="Times New Roman" w:hAnsi="Times New Roman" w:cs="Times New Roman"/>
          <w:sz w:val="24"/>
          <w:szCs w:val="24"/>
        </w:rPr>
      </w:pPr>
      <w:r w:rsidRPr="00323263">
        <w:rPr>
          <w:rFonts w:ascii="Times New Roman" w:eastAsia="Calibri" w:hAnsi="Times New Roman" w:cs="Times New Roman"/>
          <w:bCs/>
          <w:sz w:val="24"/>
          <w:szCs w:val="24"/>
          <w:lang w:eastAsia="ar-SA"/>
        </w:rPr>
        <w:t>- у</w:t>
      </w:r>
      <w:r w:rsidR="00A902EA" w:rsidRPr="00323263">
        <w:rPr>
          <w:rFonts w:ascii="Times New Roman" w:eastAsia="Calibri" w:hAnsi="Times New Roman" w:cs="Times New Roman"/>
          <w:bCs/>
          <w:sz w:val="24"/>
          <w:szCs w:val="24"/>
          <w:lang w:eastAsia="ar-SA"/>
        </w:rPr>
        <w:t>лучшение качества жизни жи</w:t>
      </w:r>
      <w:r w:rsidRPr="00323263">
        <w:rPr>
          <w:rFonts w:ascii="Times New Roman" w:eastAsia="Calibri" w:hAnsi="Times New Roman" w:cs="Times New Roman"/>
          <w:bCs/>
          <w:sz w:val="24"/>
          <w:szCs w:val="24"/>
          <w:lang w:eastAsia="ar-SA"/>
        </w:rPr>
        <w:t>телей сельского поселения Салым;</w:t>
      </w:r>
    </w:p>
    <w:p w:rsidR="00A902EA" w:rsidRPr="00323263" w:rsidRDefault="00E02210" w:rsidP="00AA76BF">
      <w:pPr>
        <w:tabs>
          <w:tab w:val="left" w:pos="287"/>
        </w:tabs>
        <w:suppressAutoHyphens/>
        <w:spacing w:after="0" w:line="240" w:lineRule="auto"/>
        <w:jc w:val="both"/>
        <w:rPr>
          <w:rFonts w:ascii="Times New Roman" w:eastAsia="Calibri" w:hAnsi="Times New Roman" w:cs="Times New Roman"/>
          <w:b/>
          <w:sz w:val="24"/>
          <w:szCs w:val="24"/>
          <w:lang w:eastAsia="ru-RU"/>
        </w:rPr>
      </w:pPr>
      <w:r w:rsidRPr="00323263">
        <w:rPr>
          <w:rFonts w:ascii="Times New Roman" w:eastAsia="Times New Roman" w:hAnsi="Times New Roman" w:cs="Times New Roman"/>
          <w:sz w:val="24"/>
          <w:szCs w:val="24"/>
        </w:rPr>
        <w:t>- р</w:t>
      </w:r>
      <w:r w:rsidR="00A902EA" w:rsidRPr="00323263">
        <w:rPr>
          <w:rFonts w:ascii="Times New Roman" w:eastAsia="Times New Roman" w:hAnsi="Times New Roman" w:cs="Times New Roman"/>
          <w:sz w:val="24"/>
          <w:szCs w:val="24"/>
        </w:rPr>
        <w:t>егистрация права муниципальной собственности на объекты муниципальной собственности, бесхозяйные объекты, находящиеся на терри</w:t>
      </w:r>
      <w:r w:rsidRPr="00323263">
        <w:rPr>
          <w:rFonts w:ascii="Times New Roman" w:eastAsia="Times New Roman" w:hAnsi="Times New Roman" w:cs="Times New Roman"/>
          <w:sz w:val="24"/>
          <w:szCs w:val="24"/>
        </w:rPr>
        <w:t>тории сельского поселения Салым;</w:t>
      </w:r>
    </w:p>
    <w:p w:rsidR="00A902EA" w:rsidRPr="00323263" w:rsidRDefault="00A902EA" w:rsidP="00AA76BF">
      <w:pPr>
        <w:suppressAutoHyphens/>
        <w:spacing w:after="0" w:line="240" w:lineRule="auto"/>
        <w:rPr>
          <w:rFonts w:ascii="Times New Roman" w:eastAsia="Calibri" w:hAnsi="Times New Roman" w:cs="Times New Roman"/>
          <w:sz w:val="24"/>
          <w:szCs w:val="24"/>
          <w:lang w:eastAsia="ru-RU"/>
        </w:rPr>
      </w:pPr>
      <w:r w:rsidRPr="00323263">
        <w:rPr>
          <w:rFonts w:ascii="Times New Roman" w:eastAsia="Calibri" w:hAnsi="Times New Roman" w:cs="Times New Roman"/>
          <w:sz w:val="24"/>
          <w:szCs w:val="24"/>
          <w:lang w:eastAsia="ru-RU"/>
        </w:rPr>
        <w:t>Задачи муниципальной программы:</w:t>
      </w:r>
    </w:p>
    <w:p w:rsidR="00A902EA" w:rsidRPr="00323263" w:rsidRDefault="00E02210" w:rsidP="00AA76BF">
      <w:pPr>
        <w:widowControl w:val="0"/>
        <w:tabs>
          <w:tab w:val="left" w:pos="315"/>
        </w:tabs>
        <w:autoSpaceDE w:val="0"/>
        <w:autoSpaceDN w:val="0"/>
        <w:adjustRightInd w:val="0"/>
        <w:spacing w:after="0" w:line="240" w:lineRule="auto"/>
        <w:ind w:left="34"/>
        <w:jc w:val="both"/>
        <w:rPr>
          <w:rFonts w:ascii="Times New Roman" w:eastAsia="Times New Roman" w:hAnsi="Times New Roman" w:cs="Times New Roman"/>
          <w:sz w:val="24"/>
          <w:szCs w:val="24"/>
          <w:lang w:eastAsia="ru-RU"/>
        </w:rPr>
      </w:pPr>
      <w:r w:rsidRPr="00323263">
        <w:rPr>
          <w:rFonts w:ascii="Times New Roman" w:eastAsia="Times New Roman" w:hAnsi="Times New Roman" w:cs="Times New Roman"/>
          <w:sz w:val="24"/>
          <w:szCs w:val="24"/>
          <w:lang w:eastAsia="ru-RU"/>
        </w:rPr>
        <w:t>- с</w:t>
      </w:r>
      <w:r w:rsidR="00A902EA" w:rsidRPr="00323263">
        <w:rPr>
          <w:rFonts w:ascii="Times New Roman" w:eastAsia="Times New Roman" w:hAnsi="Times New Roman" w:cs="Times New Roman"/>
          <w:sz w:val="24"/>
          <w:szCs w:val="24"/>
          <w:lang w:eastAsia="ru-RU"/>
        </w:rPr>
        <w:t>овершенствование системы управления муниципальным имуще</w:t>
      </w:r>
      <w:r w:rsidRPr="00323263">
        <w:rPr>
          <w:rFonts w:ascii="Times New Roman" w:eastAsia="Times New Roman" w:hAnsi="Times New Roman" w:cs="Times New Roman"/>
          <w:sz w:val="24"/>
          <w:szCs w:val="24"/>
          <w:lang w:eastAsia="ru-RU"/>
        </w:rPr>
        <w:t>ством сельского поселения Салым;</w:t>
      </w:r>
    </w:p>
    <w:p w:rsidR="00A902EA" w:rsidRPr="00323263" w:rsidRDefault="00E02210" w:rsidP="00AA76BF">
      <w:pPr>
        <w:tabs>
          <w:tab w:val="left" w:pos="9360"/>
        </w:tabs>
        <w:suppressAutoHyphens/>
        <w:spacing w:after="0" w:line="240" w:lineRule="auto"/>
        <w:jc w:val="both"/>
        <w:rPr>
          <w:rFonts w:ascii="Times New Roman" w:eastAsia="Times New Roman" w:hAnsi="Times New Roman" w:cs="Times New Roman"/>
          <w:sz w:val="24"/>
          <w:szCs w:val="24"/>
          <w:lang w:eastAsia="ru-RU"/>
        </w:rPr>
      </w:pPr>
      <w:r w:rsidRPr="00323263">
        <w:rPr>
          <w:rFonts w:ascii="Times New Roman" w:eastAsia="Calibri" w:hAnsi="Times New Roman" w:cs="Times New Roman"/>
          <w:bCs/>
          <w:sz w:val="24"/>
          <w:szCs w:val="24"/>
          <w:lang w:eastAsia="ar-SA"/>
        </w:rPr>
        <w:t>- с</w:t>
      </w:r>
      <w:r w:rsidR="00A902EA" w:rsidRPr="00323263">
        <w:rPr>
          <w:rFonts w:ascii="Times New Roman" w:eastAsia="Calibri" w:hAnsi="Times New Roman" w:cs="Times New Roman"/>
          <w:bCs/>
          <w:sz w:val="24"/>
          <w:szCs w:val="24"/>
          <w:lang w:eastAsia="ar-SA"/>
        </w:rPr>
        <w:t>оздание безопасных и благоприятных условий для проживания граждан на территории поселения</w:t>
      </w:r>
      <w:r w:rsidRPr="00323263">
        <w:rPr>
          <w:rFonts w:ascii="Times New Roman" w:eastAsia="Times New Roman" w:hAnsi="Times New Roman" w:cs="Times New Roman"/>
          <w:sz w:val="24"/>
          <w:szCs w:val="24"/>
          <w:lang w:eastAsia="ru-RU"/>
        </w:rPr>
        <w:t>;</w:t>
      </w:r>
    </w:p>
    <w:p w:rsidR="00A902EA" w:rsidRPr="00323263" w:rsidRDefault="00E02210" w:rsidP="00AA76BF">
      <w:pPr>
        <w:tabs>
          <w:tab w:val="left" w:pos="9360"/>
        </w:tabs>
        <w:suppressAutoHyphens/>
        <w:spacing w:after="0" w:line="240" w:lineRule="auto"/>
        <w:jc w:val="both"/>
        <w:rPr>
          <w:rFonts w:ascii="Times New Roman" w:eastAsia="Times New Roman" w:hAnsi="Times New Roman" w:cs="Times New Roman"/>
          <w:sz w:val="24"/>
          <w:szCs w:val="24"/>
          <w:lang w:eastAsia="ru-RU"/>
        </w:rPr>
      </w:pPr>
      <w:r w:rsidRPr="00323263">
        <w:rPr>
          <w:rFonts w:ascii="Times New Roman" w:eastAsia="Times New Roman" w:hAnsi="Times New Roman" w:cs="Times New Roman"/>
          <w:sz w:val="24"/>
          <w:szCs w:val="24"/>
          <w:lang w:eastAsia="ru-RU"/>
        </w:rPr>
        <w:t>- т</w:t>
      </w:r>
      <w:r w:rsidR="00A902EA" w:rsidRPr="00323263">
        <w:rPr>
          <w:rFonts w:ascii="Times New Roman" w:eastAsia="Times New Roman" w:hAnsi="Times New Roman" w:cs="Times New Roman"/>
          <w:sz w:val="24"/>
          <w:szCs w:val="24"/>
          <w:lang w:eastAsia="ru-RU"/>
        </w:rPr>
        <w:t>ехническая инвентаризация бесхозяйных объектов в муниципальном образовании сельское поселение Салым</w:t>
      </w:r>
      <w:r w:rsidR="007C1E8B" w:rsidRPr="00323263">
        <w:rPr>
          <w:rFonts w:ascii="Times New Roman" w:eastAsia="Times New Roman" w:hAnsi="Times New Roman" w:cs="Times New Roman"/>
          <w:sz w:val="24"/>
          <w:szCs w:val="24"/>
          <w:lang w:eastAsia="ru-RU"/>
        </w:rPr>
        <w:t>;</w:t>
      </w:r>
    </w:p>
    <w:p w:rsidR="00A902EA" w:rsidRPr="00323263" w:rsidRDefault="007C1E8B" w:rsidP="00AA76BF">
      <w:pPr>
        <w:tabs>
          <w:tab w:val="left" w:pos="-57"/>
          <w:tab w:val="left" w:pos="373"/>
        </w:tabs>
        <w:suppressAutoHyphens/>
        <w:spacing w:after="0" w:line="240" w:lineRule="auto"/>
        <w:ind w:left="4"/>
        <w:jc w:val="both"/>
        <w:rPr>
          <w:rFonts w:ascii="Times New Roman" w:eastAsia="Times New Roman" w:hAnsi="Times New Roman" w:cs="Times New Roman"/>
          <w:sz w:val="24"/>
          <w:szCs w:val="24"/>
          <w:lang w:eastAsia="ru-RU"/>
        </w:rPr>
      </w:pPr>
      <w:r w:rsidRPr="00323263">
        <w:rPr>
          <w:rFonts w:ascii="Times New Roman" w:eastAsia="Times New Roman" w:hAnsi="Times New Roman" w:cs="Times New Roman"/>
          <w:sz w:val="24"/>
          <w:szCs w:val="24"/>
          <w:lang w:eastAsia="ru-RU"/>
        </w:rPr>
        <w:t>- п</w:t>
      </w:r>
      <w:r w:rsidR="00A902EA" w:rsidRPr="00323263">
        <w:rPr>
          <w:rFonts w:ascii="Times New Roman" w:eastAsia="Times New Roman" w:hAnsi="Times New Roman" w:cs="Times New Roman"/>
          <w:sz w:val="24"/>
          <w:szCs w:val="24"/>
          <w:lang w:eastAsia="ru-RU"/>
        </w:rPr>
        <w:t>аспортизация бесхозяйных объектов в муниципальном образ</w:t>
      </w:r>
      <w:r w:rsidRPr="00323263">
        <w:rPr>
          <w:rFonts w:ascii="Times New Roman" w:eastAsia="Times New Roman" w:hAnsi="Times New Roman" w:cs="Times New Roman"/>
          <w:sz w:val="24"/>
          <w:szCs w:val="24"/>
          <w:lang w:eastAsia="ru-RU"/>
        </w:rPr>
        <w:t>овании сельское поселение Салым;</w:t>
      </w:r>
    </w:p>
    <w:p w:rsidR="00A902EA" w:rsidRPr="00323263" w:rsidRDefault="00052F4C" w:rsidP="00AA76BF">
      <w:pPr>
        <w:tabs>
          <w:tab w:val="left" w:pos="-57"/>
          <w:tab w:val="left" w:pos="373"/>
        </w:tabs>
        <w:suppressAutoHyphens/>
        <w:spacing w:after="0" w:line="240" w:lineRule="auto"/>
        <w:ind w:left="4"/>
        <w:jc w:val="both"/>
        <w:rPr>
          <w:rFonts w:ascii="Times New Roman" w:eastAsia="Calibri" w:hAnsi="Times New Roman" w:cs="Times New Roman"/>
          <w:bCs/>
          <w:sz w:val="24"/>
          <w:szCs w:val="24"/>
          <w:lang w:eastAsia="ar-SA"/>
        </w:rPr>
      </w:pPr>
      <w:r w:rsidRPr="00323263">
        <w:rPr>
          <w:rFonts w:ascii="Times New Roman" w:eastAsia="Calibri" w:hAnsi="Times New Roman" w:cs="Times New Roman"/>
          <w:bCs/>
          <w:sz w:val="24"/>
          <w:szCs w:val="24"/>
          <w:lang w:eastAsia="ar-SA"/>
        </w:rPr>
        <w:t>- с</w:t>
      </w:r>
      <w:r w:rsidR="00A902EA" w:rsidRPr="00323263">
        <w:rPr>
          <w:rFonts w:ascii="Times New Roman" w:eastAsia="Calibri" w:hAnsi="Times New Roman" w:cs="Times New Roman"/>
          <w:bCs/>
          <w:sz w:val="24"/>
          <w:szCs w:val="24"/>
          <w:lang w:eastAsia="ar-SA"/>
        </w:rPr>
        <w:t>одержание</w:t>
      </w:r>
      <w:r w:rsidRPr="00323263">
        <w:rPr>
          <w:rFonts w:ascii="Times New Roman" w:eastAsia="Calibri" w:hAnsi="Times New Roman" w:cs="Times New Roman"/>
          <w:bCs/>
          <w:sz w:val="24"/>
          <w:szCs w:val="24"/>
          <w:lang w:eastAsia="ar-SA"/>
        </w:rPr>
        <w:t xml:space="preserve"> муниципального жилищного фонда;</w:t>
      </w:r>
    </w:p>
    <w:p w:rsidR="00A902EA" w:rsidRPr="00323263" w:rsidRDefault="00052F4C" w:rsidP="00AA76BF">
      <w:pPr>
        <w:spacing w:after="0" w:line="240" w:lineRule="auto"/>
        <w:rPr>
          <w:rFonts w:ascii="Times New Roman" w:eastAsia="Calibri" w:hAnsi="Times New Roman" w:cs="Times New Roman"/>
          <w:bCs/>
          <w:sz w:val="24"/>
          <w:szCs w:val="24"/>
          <w:lang w:eastAsia="ar-SA"/>
        </w:rPr>
      </w:pPr>
      <w:r w:rsidRPr="00323263">
        <w:rPr>
          <w:rFonts w:ascii="Times New Roman" w:eastAsia="Calibri" w:hAnsi="Times New Roman" w:cs="Times New Roman"/>
          <w:bCs/>
          <w:sz w:val="24"/>
          <w:szCs w:val="24"/>
          <w:lang w:eastAsia="ar-SA"/>
        </w:rPr>
        <w:t>- о</w:t>
      </w:r>
      <w:r w:rsidR="00A902EA" w:rsidRPr="00323263">
        <w:rPr>
          <w:rFonts w:ascii="Times New Roman" w:eastAsia="Calibri" w:hAnsi="Times New Roman" w:cs="Times New Roman"/>
          <w:bCs/>
          <w:sz w:val="24"/>
          <w:szCs w:val="24"/>
          <w:lang w:eastAsia="ar-SA"/>
        </w:rPr>
        <w:t>беспечение сохранности жилого фонда.</w:t>
      </w:r>
    </w:p>
    <w:p w:rsidR="00A902EA" w:rsidRPr="00323263" w:rsidRDefault="00052F4C" w:rsidP="00AA76BF">
      <w:pPr>
        <w:spacing w:after="0" w:line="240" w:lineRule="auto"/>
        <w:rPr>
          <w:rFonts w:ascii="Times New Roman" w:hAnsi="Times New Roman" w:cs="Times New Roman"/>
          <w:sz w:val="24"/>
          <w:szCs w:val="24"/>
        </w:rPr>
      </w:pPr>
      <w:r w:rsidRPr="00323263">
        <w:rPr>
          <w:rFonts w:ascii="Times New Roman" w:eastAsia="Calibri" w:hAnsi="Times New Roman" w:cs="Times New Roman"/>
          <w:bCs/>
          <w:sz w:val="24"/>
          <w:szCs w:val="24"/>
          <w:lang w:eastAsia="ar-SA"/>
        </w:rPr>
        <w:t xml:space="preserve">  </w:t>
      </w:r>
      <w:r w:rsidR="00A902EA" w:rsidRPr="00323263">
        <w:rPr>
          <w:rFonts w:ascii="Times New Roman" w:eastAsia="Calibri" w:hAnsi="Times New Roman" w:cs="Times New Roman"/>
          <w:bCs/>
          <w:sz w:val="24"/>
          <w:szCs w:val="24"/>
          <w:lang w:eastAsia="ar-SA"/>
        </w:rPr>
        <w:t xml:space="preserve"> </w:t>
      </w:r>
      <w:r w:rsidR="00A902EA" w:rsidRPr="00323263">
        <w:rPr>
          <w:rFonts w:ascii="Times New Roman" w:hAnsi="Times New Roman" w:cs="Times New Roman"/>
          <w:sz w:val="24"/>
          <w:szCs w:val="24"/>
        </w:rPr>
        <w:t>Целевые показатели муниципальной программы:</w:t>
      </w:r>
    </w:p>
    <w:p w:rsidR="00A902EA" w:rsidRPr="00323263" w:rsidRDefault="00A902EA" w:rsidP="00AA76BF">
      <w:pPr>
        <w:tabs>
          <w:tab w:val="left" w:pos="0"/>
        </w:tabs>
        <w:suppressAutoHyphens/>
        <w:spacing w:after="0" w:line="240" w:lineRule="auto"/>
        <w:jc w:val="both"/>
        <w:rPr>
          <w:rFonts w:ascii="Times New Roman" w:eastAsia="Times New Roman" w:hAnsi="Times New Roman" w:cs="Times New Roman"/>
          <w:b/>
          <w:sz w:val="24"/>
          <w:szCs w:val="24"/>
          <w:lang w:eastAsia="ru-RU"/>
        </w:rPr>
      </w:pPr>
      <w:r w:rsidRPr="00323263">
        <w:rPr>
          <w:rFonts w:ascii="Times New Roman" w:eastAsia="Times New Roman" w:hAnsi="Times New Roman" w:cs="Times New Roman"/>
          <w:b/>
          <w:sz w:val="24"/>
          <w:szCs w:val="24"/>
          <w:lang w:eastAsia="ru-RU"/>
        </w:rPr>
        <w:tab/>
      </w:r>
      <w:r w:rsidR="00052F4C" w:rsidRPr="00323263">
        <w:rPr>
          <w:rFonts w:ascii="Times New Roman" w:eastAsia="Times New Roman" w:hAnsi="Times New Roman" w:cs="Times New Roman"/>
          <w:b/>
          <w:sz w:val="24"/>
          <w:szCs w:val="24"/>
          <w:lang w:eastAsia="ru-RU"/>
        </w:rPr>
        <w:t>1.</w:t>
      </w:r>
      <w:r w:rsidRPr="00323263">
        <w:rPr>
          <w:rFonts w:ascii="Times New Roman" w:eastAsia="Times New Roman" w:hAnsi="Times New Roman" w:cs="Times New Roman"/>
          <w:b/>
          <w:sz w:val="24"/>
          <w:szCs w:val="24"/>
          <w:lang w:eastAsia="ru-RU"/>
        </w:rPr>
        <w:t xml:space="preserve"> </w:t>
      </w:r>
      <w:r w:rsidR="00544B67">
        <w:rPr>
          <w:rFonts w:ascii="Times New Roman" w:eastAsia="Times New Roman" w:hAnsi="Times New Roman" w:cs="Times New Roman"/>
          <w:b/>
          <w:sz w:val="24"/>
          <w:szCs w:val="24"/>
          <w:lang w:eastAsia="ru-RU"/>
        </w:rPr>
        <w:t>Д</w:t>
      </w:r>
      <w:r w:rsidRPr="00323263">
        <w:rPr>
          <w:rFonts w:ascii="Times New Roman" w:eastAsia="Times New Roman" w:hAnsi="Times New Roman" w:cs="Times New Roman"/>
          <w:b/>
          <w:sz w:val="24"/>
          <w:szCs w:val="24"/>
          <w:lang w:eastAsia="ru-RU"/>
        </w:rPr>
        <w:t>оля бесхозяйных объектов, на которые зарегистрировано право собственности, составляет 50 %, в том числе:</w:t>
      </w:r>
    </w:p>
    <w:p w:rsidR="00A902EA" w:rsidRPr="00323263" w:rsidRDefault="00450C20" w:rsidP="00AA76BF">
      <w:pPr>
        <w:tabs>
          <w:tab w:val="left" w:pos="0"/>
        </w:tabs>
        <w:suppressAutoHyphens/>
        <w:spacing w:after="0" w:line="240" w:lineRule="auto"/>
        <w:jc w:val="both"/>
        <w:rPr>
          <w:rFonts w:ascii="Times New Roman" w:eastAsia="Times New Roman" w:hAnsi="Times New Roman" w:cs="Times New Roman"/>
          <w:sz w:val="24"/>
          <w:szCs w:val="24"/>
          <w:lang w:eastAsia="ru-RU"/>
        </w:rPr>
      </w:pPr>
      <w:r w:rsidRPr="00323263">
        <w:rPr>
          <w:rFonts w:ascii="Times New Roman" w:eastAsia="Times New Roman" w:hAnsi="Times New Roman" w:cs="Times New Roman"/>
          <w:sz w:val="24"/>
          <w:szCs w:val="24"/>
          <w:lang w:eastAsia="ru-RU"/>
        </w:rPr>
        <w:t>- с</w:t>
      </w:r>
      <w:r w:rsidR="00A902EA" w:rsidRPr="00323263">
        <w:rPr>
          <w:rFonts w:ascii="Times New Roman" w:eastAsia="Times New Roman" w:hAnsi="Times New Roman" w:cs="Times New Roman"/>
          <w:sz w:val="24"/>
          <w:szCs w:val="24"/>
          <w:lang w:eastAsia="ru-RU"/>
        </w:rPr>
        <w:t>ети теплоснабжения - из 55 бесхозяйных объектов зарегистрировано право на 55 объектов, или 100%;</w:t>
      </w:r>
    </w:p>
    <w:p w:rsidR="00A902EA" w:rsidRPr="00323263" w:rsidRDefault="00450C20" w:rsidP="00AA76BF">
      <w:pPr>
        <w:tabs>
          <w:tab w:val="left" w:pos="0"/>
        </w:tabs>
        <w:suppressAutoHyphens/>
        <w:spacing w:after="0" w:line="240" w:lineRule="auto"/>
        <w:jc w:val="both"/>
        <w:rPr>
          <w:rFonts w:ascii="Times New Roman" w:eastAsia="Times New Roman" w:hAnsi="Times New Roman" w:cs="Times New Roman"/>
          <w:sz w:val="24"/>
          <w:szCs w:val="24"/>
          <w:lang w:eastAsia="ru-RU"/>
        </w:rPr>
      </w:pPr>
      <w:r w:rsidRPr="00323263">
        <w:rPr>
          <w:rFonts w:ascii="Times New Roman" w:eastAsia="Times New Roman" w:hAnsi="Times New Roman" w:cs="Times New Roman"/>
          <w:sz w:val="24"/>
          <w:szCs w:val="24"/>
          <w:lang w:eastAsia="ru-RU"/>
        </w:rPr>
        <w:t>- с</w:t>
      </w:r>
      <w:r w:rsidR="00A902EA" w:rsidRPr="00323263">
        <w:rPr>
          <w:rFonts w:ascii="Times New Roman" w:eastAsia="Times New Roman" w:hAnsi="Times New Roman" w:cs="Times New Roman"/>
          <w:sz w:val="24"/>
          <w:szCs w:val="24"/>
          <w:lang w:eastAsia="ru-RU"/>
        </w:rPr>
        <w:t>ети водоснабжения – из 57</w:t>
      </w:r>
      <w:r w:rsidR="00A902EA" w:rsidRPr="00323263">
        <w:rPr>
          <w:rFonts w:ascii="Times New Roman" w:hAnsi="Times New Roman" w:cs="Times New Roman"/>
          <w:sz w:val="24"/>
          <w:szCs w:val="24"/>
        </w:rPr>
        <w:t xml:space="preserve"> </w:t>
      </w:r>
      <w:r w:rsidR="00A902EA" w:rsidRPr="00323263">
        <w:rPr>
          <w:rFonts w:ascii="Times New Roman" w:eastAsia="Times New Roman" w:hAnsi="Times New Roman" w:cs="Times New Roman"/>
          <w:sz w:val="24"/>
          <w:szCs w:val="24"/>
          <w:lang w:eastAsia="ru-RU"/>
        </w:rPr>
        <w:t>бесхозяйных объектов зарегистрировано право на 57 объектов, или 100%;</w:t>
      </w:r>
    </w:p>
    <w:p w:rsidR="00A902EA" w:rsidRPr="00323263" w:rsidRDefault="00450C20" w:rsidP="00AA76BF">
      <w:pPr>
        <w:tabs>
          <w:tab w:val="left" w:pos="0"/>
        </w:tabs>
        <w:suppressAutoHyphens/>
        <w:spacing w:after="0" w:line="240" w:lineRule="auto"/>
        <w:jc w:val="both"/>
        <w:rPr>
          <w:rFonts w:ascii="Times New Roman" w:eastAsia="Times New Roman" w:hAnsi="Times New Roman" w:cs="Times New Roman"/>
          <w:sz w:val="24"/>
          <w:szCs w:val="24"/>
          <w:lang w:eastAsia="ru-RU"/>
        </w:rPr>
      </w:pPr>
      <w:r w:rsidRPr="00323263">
        <w:rPr>
          <w:rFonts w:ascii="Times New Roman" w:eastAsia="Times New Roman" w:hAnsi="Times New Roman" w:cs="Times New Roman"/>
          <w:sz w:val="24"/>
          <w:szCs w:val="24"/>
          <w:lang w:eastAsia="ru-RU"/>
        </w:rPr>
        <w:t>- с</w:t>
      </w:r>
      <w:r w:rsidR="00A902EA" w:rsidRPr="00323263">
        <w:rPr>
          <w:rFonts w:ascii="Times New Roman" w:eastAsia="Times New Roman" w:hAnsi="Times New Roman" w:cs="Times New Roman"/>
          <w:sz w:val="24"/>
          <w:szCs w:val="24"/>
          <w:lang w:eastAsia="ru-RU"/>
        </w:rPr>
        <w:t xml:space="preserve">ети электроснабжения - из 10 бесхозяйных объектов зарегистрировано право на 5 объектов, или 50%; </w:t>
      </w:r>
    </w:p>
    <w:p w:rsidR="00A902EA" w:rsidRPr="00323263" w:rsidRDefault="00450C20" w:rsidP="00AA76BF">
      <w:pPr>
        <w:tabs>
          <w:tab w:val="left" w:pos="0"/>
        </w:tabs>
        <w:suppressAutoHyphens/>
        <w:spacing w:after="0" w:line="240" w:lineRule="auto"/>
        <w:jc w:val="both"/>
        <w:rPr>
          <w:rFonts w:ascii="Times New Roman" w:eastAsia="Times New Roman" w:hAnsi="Times New Roman" w:cs="Times New Roman"/>
          <w:sz w:val="24"/>
          <w:szCs w:val="24"/>
          <w:lang w:eastAsia="ru-RU"/>
        </w:rPr>
      </w:pPr>
      <w:r w:rsidRPr="00323263">
        <w:rPr>
          <w:rFonts w:ascii="Times New Roman" w:eastAsia="Times New Roman" w:hAnsi="Times New Roman" w:cs="Times New Roman"/>
          <w:sz w:val="24"/>
          <w:szCs w:val="24"/>
          <w:lang w:eastAsia="ru-RU"/>
        </w:rPr>
        <w:t>- г</w:t>
      </w:r>
      <w:r w:rsidR="00A902EA" w:rsidRPr="00323263">
        <w:rPr>
          <w:rFonts w:ascii="Times New Roman" w:eastAsia="Times New Roman" w:hAnsi="Times New Roman" w:cs="Times New Roman"/>
          <w:sz w:val="24"/>
          <w:szCs w:val="24"/>
          <w:lang w:eastAsia="ru-RU"/>
        </w:rPr>
        <w:t>азопровод- из 1 бесхозяйного объекта зарегистрировано право на 1 объект, или 100%.</w:t>
      </w:r>
    </w:p>
    <w:p w:rsidR="00A902EA" w:rsidRPr="00323263" w:rsidRDefault="00A902EA" w:rsidP="00AA76BF">
      <w:pPr>
        <w:tabs>
          <w:tab w:val="left" w:pos="0"/>
        </w:tabs>
        <w:suppressAutoHyphens/>
        <w:spacing w:after="0" w:line="240" w:lineRule="auto"/>
        <w:jc w:val="both"/>
        <w:rPr>
          <w:rFonts w:ascii="Times New Roman" w:eastAsia="Times New Roman" w:hAnsi="Times New Roman" w:cs="Times New Roman"/>
          <w:sz w:val="24"/>
          <w:szCs w:val="24"/>
          <w:lang w:eastAsia="ru-RU"/>
        </w:rPr>
      </w:pPr>
      <w:r w:rsidRPr="00323263">
        <w:rPr>
          <w:rFonts w:ascii="Times New Roman" w:eastAsia="Times New Roman" w:hAnsi="Times New Roman" w:cs="Times New Roman"/>
          <w:sz w:val="24"/>
          <w:szCs w:val="24"/>
          <w:lang w:eastAsia="ru-RU"/>
        </w:rPr>
        <w:tab/>
      </w:r>
      <w:r w:rsidRPr="00323263">
        <w:rPr>
          <w:rFonts w:ascii="Times New Roman" w:eastAsia="Times New Roman" w:hAnsi="Times New Roman" w:cs="Times New Roman"/>
          <w:b/>
          <w:sz w:val="24"/>
          <w:szCs w:val="24"/>
          <w:lang w:eastAsia="ru-RU"/>
        </w:rPr>
        <w:t>2</w:t>
      </w:r>
      <w:r w:rsidR="00450C20" w:rsidRPr="00323263">
        <w:rPr>
          <w:rFonts w:ascii="Times New Roman" w:eastAsia="Times New Roman" w:hAnsi="Times New Roman" w:cs="Times New Roman"/>
          <w:b/>
          <w:sz w:val="24"/>
          <w:szCs w:val="24"/>
          <w:lang w:eastAsia="ru-RU"/>
        </w:rPr>
        <w:t>.</w:t>
      </w:r>
      <w:r w:rsidR="00450C20" w:rsidRPr="00323263">
        <w:rPr>
          <w:rFonts w:ascii="Times New Roman" w:eastAsia="Times New Roman" w:hAnsi="Times New Roman" w:cs="Times New Roman"/>
          <w:sz w:val="24"/>
          <w:szCs w:val="24"/>
          <w:lang w:eastAsia="ru-RU"/>
        </w:rPr>
        <w:t xml:space="preserve"> </w:t>
      </w:r>
      <w:r w:rsidR="00544B67">
        <w:rPr>
          <w:rFonts w:ascii="Times New Roman" w:eastAsia="Times New Roman" w:hAnsi="Times New Roman" w:cs="Times New Roman"/>
          <w:b/>
          <w:sz w:val="24"/>
          <w:szCs w:val="24"/>
          <w:lang w:eastAsia="ru-RU"/>
        </w:rPr>
        <w:t>Д</w:t>
      </w:r>
      <w:r w:rsidRPr="00323263">
        <w:rPr>
          <w:rFonts w:ascii="Times New Roman" w:eastAsia="Times New Roman" w:hAnsi="Times New Roman" w:cs="Times New Roman"/>
          <w:b/>
          <w:sz w:val="24"/>
          <w:szCs w:val="24"/>
          <w:lang w:eastAsia="ru-RU"/>
        </w:rPr>
        <w:t>оля объектов недвижимого имущества, находящегося в муниципальной собственности, на которые зарегистрировано право собственности</w:t>
      </w:r>
      <w:r w:rsidRPr="00323263">
        <w:rPr>
          <w:rFonts w:ascii="Times New Roman" w:eastAsia="Times New Roman" w:hAnsi="Times New Roman" w:cs="Times New Roman"/>
          <w:sz w:val="24"/>
          <w:szCs w:val="24"/>
          <w:lang w:eastAsia="ru-RU"/>
        </w:rPr>
        <w:t>, составляет 99 % при плане на 2023 год 95%. Из 491 объектов муниципальной собственности, государственная регистрация права осуществлена на 487 объекта. Завершить работу по регистрации права собственности планируется в 2024 году.</w:t>
      </w:r>
    </w:p>
    <w:p w:rsidR="00A902EA" w:rsidRPr="00323263" w:rsidRDefault="00450C20" w:rsidP="00AA76BF">
      <w:pPr>
        <w:spacing w:after="0" w:line="240" w:lineRule="auto"/>
        <w:ind w:firstLine="708"/>
        <w:jc w:val="both"/>
        <w:rPr>
          <w:rFonts w:ascii="Times New Roman" w:hAnsi="Times New Roman" w:cs="Times New Roman"/>
          <w:sz w:val="24"/>
          <w:szCs w:val="24"/>
        </w:rPr>
      </w:pPr>
      <w:r w:rsidRPr="00323263">
        <w:rPr>
          <w:rFonts w:ascii="Times New Roman" w:eastAsia="Times New Roman" w:hAnsi="Times New Roman" w:cs="Times New Roman"/>
          <w:sz w:val="24"/>
          <w:szCs w:val="24"/>
          <w:lang w:eastAsia="ru-RU"/>
        </w:rPr>
        <w:t xml:space="preserve">  </w:t>
      </w:r>
      <w:r w:rsidR="00A902EA" w:rsidRPr="00323263">
        <w:rPr>
          <w:rFonts w:ascii="Times New Roman" w:eastAsia="Times New Roman" w:hAnsi="Times New Roman" w:cs="Times New Roman"/>
          <w:sz w:val="24"/>
          <w:szCs w:val="24"/>
          <w:lang w:eastAsia="ru-RU"/>
        </w:rPr>
        <w:t xml:space="preserve">Для реализации данных показателей была проведена работа </w:t>
      </w:r>
      <w:r w:rsidRPr="00323263">
        <w:rPr>
          <w:rFonts w:ascii="Times New Roman" w:eastAsia="Times New Roman" w:hAnsi="Times New Roman" w:cs="Times New Roman"/>
          <w:sz w:val="24"/>
          <w:szCs w:val="24"/>
          <w:lang w:eastAsia="ru-RU"/>
        </w:rPr>
        <w:t>по основному</w:t>
      </w:r>
      <w:r w:rsidR="00A902EA" w:rsidRPr="00323263">
        <w:rPr>
          <w:rFonts w:ascii="Times New Roman" w:eastAsia="Times New Roman" w:hAnsi="Times New Roman" w:cs="Times New Roman"/>
          <w:sz w:val="24"/>
          <w:szCs w:val="24"/>
          <w:lang w:eastAsia="ru-RU"/>
        </w:rPr>
        <w:t xml:space="preserve"> </w:t>
      </w:r>
      <w:r w:rsidRPr="00323263">
        <w:rPr>
          <w:rFonts w:ascii="Times New Roman" w:eastAsia="Times New Roman" w:hAnsi="Times New Roman" w:cs="Times New Roman"/>
          <w:sz w:val="24"/>
          <w:szCs w:val="24"/>
          <w:lang w:eastAsia="ru-RU"/>
        </w:rPr>
        <w:t>мероприятию муниципальной</w:t>
      </w:r>
      <w:r w:rsidR="00A902EA" w:rsidRPr="00323263">
        <w:rPr>
          <w:rFonts w:ascii="Times New Roman" w:eastAsia="Times New Roman" w:hAnsi="Times New Roman" w:cs="Times New Roman"/>
          <w:sz w:val="24"/>
          <w:szCs w:val="24"/>
          <w:lang w:eastAsia="ru-RU"/>
        </w:rPr>
        <w:t xml:space="preserve"> программы: «</w:t>
      </w:r>
      <w:r w:rsidR="00A902EA" w:rsidRPr="00323263">
        <w:rPr>
          <w:rFonts w:ascii="Times New Roman" w:hAnsi="Times New Roman" w:cs="Times New Roman"/>
          <w:sz w:val="24"/>
          <w:szCs w:val="24"/>
        </w:rPr>
        <w:t>Техническая инвентаризация, паспортизация, постановка на государственный кадастровый учет и государственная регистрация прав на недвижимое имущество, в т.ч. на бесхозяйное имущество</w:t>
      </w:r>
      <w:r w:rsidRPr="00323263">
        <w:rPr>
          <w:rFonts w:ascii="Times New Roman" w:hAnsi="Times New Roman" w:cs="Times New Roman"/>
          <w:sz w:val="24"/>
          <w:szCs w:val="24"/>
        </w:rPr>
        <w:t>»:</w:t>
      </w:r>
    </w:p>
    <w:p w:rsidR="00A902EA" w:rsidRPr="00323263" w:rsidRDefault="00A902EA" w:rsidP="00AA76BF">
      <w:pPr>
        <w:spacing w:after="0" w:line="240" w:lineRule="auto"/>
        <w:ind w:firstLine="708"/>
        <w:jc w:val="both"/>
        <w:rPr>
          <w:rFonts w:ascii="Times New Roman" w:hAnsi="Times New Roman" w:cs="Times New Roman"/>
          <w:sz w:val="24"/>
          <w:szCs w:val="24"/>
        </w:rPr>
      </w:pPr>
      <w:r w:rsidRPr="00323263">
        <w:rPr>
          <w:rFonts w:ascii="Times New Roman" w:hAnsi="Times New Roman" w:cs="Times New Roman"/>
          <w:sz w:val="24"/>
          <w:szCs w:val="24"/>
        </w:rPr>
        <w:t>- выполнены работы по актуализации схем теплоснабжения, водоснабжения и водоотведения сельского поселения Салым, на сумму 180 000,00 руб</w:t>
      </w:r>
      <w:r w:rsidR="00450C20" w:rsidRPr="00323263">
        <w:rPr>
          <w:rFonts w:ascii="Times New Roman" w:hAnsi="Times New Roman" w:cs="Times New Roman"/>
          <w:sz w:val="24"/>
          <w:szCs w:val="24"/>
        </w:rPr>
        <w:t>лей;</w:t>
      </w:r>
    </w:p>
    <w:p w:rsidR="00A902EA" w:rsidRPr="00323263" w:rsidRDefault="00A902EA" w:rsidP="00AA76BF">
      <w:pPr>
        <w:spacing w:after="0" w:line="240" w:lineRule="auto"/>
        <w:ind w:firstLine="708"/>
        <w:jc w:val="both"/>
        <w:rPr>
          <w:rFonts w:ascii="Times New Roman" w:hAnsi="Times New Roman" w:cs="Times New Roman"/>
          <w:sz w:val="24"/>
          <w:szCs w:val="24"/>
        </w:rPr>
      </w:pPr>
      <w:r w:rsidRPr="00323263">
        <w:rPr>
          <w:rFonts w:ascii="Times New Roman" w:hAnsi="Times New Roman" w:cs="Times New Roman"/>
          <w:sz w:val="24"/>
          <w:szCs w:val="24"/>
        </w:rPr>
        <w:t xml:space="preserve">-  </w:t>
      </w:r>
      <w:r w:rsidR="00450C20" w:rsidRPr="00323263">
        <w:rPr>
          <w:rFonts w:ascii="Times New Roman" w:hAnsi="Times New Roman" w:cs="Times New Roman"/>
          <w:sz w:val="24"/>
          <w:szCs w:val="24"/>
        </w:rPr>
        <w:t xml:space="preserve">выполнены работы по </w:t>
      </w:r>
      <w:r w:rsidRPr="00323263">
        <w:rPr>
          <w:rFonts w:ascii="Times New Roman" w:hAnsi="Times New Roman" w:cs="Times New Roman"/>
          <w:sz w:val="24"/>
          <w:szCs w:val="24"/>
        </w:rPr>
        <w:t>инвентаризаци</w:t>
      </w:r>
      <w:r w:rsidR="00450C20" w:rsidRPr="00323263">
        <w:rPr>
          <w:rFonts w:ascii="Times New Roman" w:hAnsi="Times New Roman" w:cs="Times New Roman"/>
          <w:sz w:val="24"/>
          <w:szCs w:val="24"/>
        </w:rPr>
        <w:t xml:space="preserve">и мест захоронений на </w:t>
      </w:r>
      <w:r w:rsidRPr="00323263">
        <w:rPr>
          <w:rFonts w:ascii="Times New Roman" w:hAnsi="Times New Roman" w:cs="Times New Roman"/>
          <w:sz w:val="24"/>
          <w:szCs w:val="24"/>
        </w:rPr>
        <w:t>территории кладбища, на сумму 473 000,00 руб</w:t>
      </w:r>
      <w:r w:rsidR="00450C20" w:rsidRPr="00323263">
        <w:rPr>
          <w:rFonts w:ascii="Times New Roman" w:hAnsi="Times New Roman" w:cs="Times New Roman"/>
          <w:sz w:val="24"/>
          <w:szCs w:val="24"/>
        </w:rPr>
        <w:t>лей;</w:t>
      </w:r>
    </w:p>
    <w:p w:rsidR="00A902EA" w:rsidRPr="00323263" w:rsidRDefault="00A902EA" w:rsidP="00AA76BF">
      <w:pPr>
        <w:spacing w:after="0" w:line="240" w:lineRule="auto"/>
        <w:ind w:firstLine="708"/>
        <w:jc w:val="both"/>
        <w:rPr>
          <w:rFonts w:ascii="Times New Roman" w:hAnsi="Times New Roman" w:cs="Times New Roman"/>
          <w:sz w:val="24"/>
          <w:szCs w:val="24"/>
        </w:rPr>
      </w:pPr>
      <w:r w:rsidRPr="00323263">
        <w:rPr>
          <w:rFonts w:ascii="Times New Roman" w:hAnsi="Times New Roman" w:cs="Times New Roman"/>
          <w:sz w:val="24"/>
          <w:szCs w:val="24"/>
        </w:rPr>
        <w:t xml:space="preserve">- </w:t>
      </w:r>
      <w:r w:rsidR="00450C20" w:rsidRPr="00323263">
        <w:rPr>
          <w:rFonts w:ascii="Times New Roman" w:hAnsi="Times New Roman" w:cs="Times New Roman"/>
          <w:sz w:val="24"/>
          <w:szCs w:val="24"/>
        </w:rPr>
        <w:t xml:space="preserve">выполнены работы по созданию топографического плана территории автодороги </w:t>
      </w:r>
      <w:r w:rsidRPr="00323263">
        <w:rPr>
          <w:rFonts w:ascii="Times New Roman" w:hAnsi="Times New Roman" w:cs="Times New Roman"/>
          <w:sz w:val="24"/>
          <w:szCs w:val="24"/>
        </w:rPr>
        <w:t>до кладбища, на сумму 264 000 руб</w:t>
      </w:r>
      <w:r w:rsidR="00450C20" w:rsidRPr="00323263">
        <w:rPr>
          <w:rFonts w:ascii="Times New Roman" w:hAnsi="Times New Roman" w:cs="Times New Roman"/>
          <w:sz w:val="24"/>
          <w:szCs w:val="24"/>
        </w:rPr>
        <w:t>лей</w:t>
      </w:r>
      <w:r w:rsidRPr="00323263">
        <w:rPr>
          <w:rFonts w:ascii="Times New Roman" w:hAnsi="Times New Roman" w:cs="Times New Roman"/>
          <w:sz w:val="24"/>
          <w:szCs w:val="24"/>
        </w:rPr>
        <w:t>.</w:t>
      </w:r>
    </w:p>
    <w:p w:rsidR="00A902EA" w:rsidRPr="00323263" w:rsidRDefault="00A902EA" w:rsidP="00AA76BF">
      <w:pPr>
        <w:spacing w:after="0" w:line="240" w:lineRule="auto"/>
        <w:jc w:val="both"/>
        <w:rPr>
          <w:rFonts w:ascii="Times New Roman" w:eastAsia="Times New Roman" w:hAnsi="Times New Roman" w:cs="Times New Roman"/>
          <w:sz w:val="24"/>
          <w:szCs w:val="24"/>
          <w:lang w:eastAsia="ru-RU"/>
        </w:rPr>
      </w:pPr>
      <w:r w:rsidRPr="00323263">
        <w:rPr>
          <w:rFonts w:ascii="Times New Roman" w:hAnsi="Times New Roman" w:cs="Times New Roman"/>
          <w:sz w:val="24"/>
          <w:szCs w:val="24"/>
        </w:rPr>
        <w:t xml:space="preserve">         При плане по данному мероприятию 917 000 рублей 00 копеек исполнено 917 000 рублей 00 копеек или 100%.</w:t>
      </w:r>
    </w:p>
    <w:p w:rsidR="006D2E61" w:rsidRPr="00323263" w:rsidRDefault="00A902EA" w:rsidP="00AA76BF">
      <w:pPr>
        <w:tabs>
          <w:tab w:val="left" w:pos="0"/>
        </w:tabs>
        <w:spacing w:after="0" w:line="240" w:lineRule="auto"/>
        <w:jc w:val="both"/>
        <w:rPr>
          <w:rFonts w:ascii="Times New Roman" w:eastAsia="Times New Roman" w:hAnsi="Times New Roman" w:cs="Times New Roman"/>
          <w:b/>
          <w:sz w:val="24"/>
          <w:szCs w:val="24"/>
          <w:lang w:eastAsia="ru-RU"/>
        </w:rPr>
      </w:pPr>
      <w:r w:rsidRPr="00323263">
        <w:rPr>
          <w:rFonts w:ascii="Times New Roman" w:eastAsia="Times New Roman" w:hAnsi="Times New Roman" w:cs="Times New Roman"/>
          <w:sz w:val="24"/>
          <w:szCs w:val="24"/>
          <w:lang w:eastAsia="ru-RU"/>
        </w:rPr>
        <w:tab/>
      </w:r>
      <w:r w:rsidRPr="00323263">
        <w:rPr>
          <w:rFonts w:ascii="Times New Roman" w:eastAsia="Times New Roman" w:hAnsi="Times New Roman" w:cs="Times New Roman"/>
          <w:b/>
          <w:sz w:val="24"/>
          <w:szCs w:val="24"/>
          <w:lang w:eastAsia="ru-RU"/>
        </w:rPr>
        <w:t>3</w:t>
      </w:r>
      <w:r w:rsidR="00083A00" w:rsidRPr="00323263">
        <w:rPr>
          <w:rFonts w:ascii="Times New Roman" w:eastAsia="Times New Roman" w:hAnsi="Times New Roman" w:cs="Times New Roman"/>
          <w:b/>
          <w:sz w:val="24"/>
          <w:szCs w:val="24"/>
          <w:lang w:eastAsia="ru-RU"/>
        </w:rPr>
        <w:t>.</w:t>
      </w:r>
      <w:r w:rsidRPr="00323263">
        <w:rPr>
          <w:rFonts w:ascii="Times New Roman" w:eastAsia="Times New Roman" w:hAnsi="Times New Roman" w:cs="Times New Roman"/>
          <w:sz w:val="24"/>
          <w:szCs w:val="24"/>
          <w:lang w:eastAsia="ru-RU"/>
        </w:rPr>
        <w:t xml:space="preserve"> </w:t>
      </w:r>
      <w:r w:rsidR="00544B67">
        <w:rPr>
          <w:rFonts w:ascii="Times New Roman" w:hAnsi="Times New Roman" w:cs="Times New Roman"/>
          <w:b/>
          <w:sz w:val="24"/>
          <w:szCs w:val="24"/>
        </w:rPr>
        <w:t>В</w:t>
      </w:r>
      <w:r w:rsidR="006D2E61" w:rsidRPr="00323263">
        <w:rPr>
          <w:rFonts w:ascii="Times New Roman" w:hAnsi="Times New Roman" w:cs="Times New Roman"/>
          <w:b/>
          <w:sz w:val="24"/>
          <w:szCs w:val="24"/>
        </w:rPr>
        <w:t>ыполнение плана по поступлению дохода от приватизации муниципального имущества, составляет 100%:</w:t>
      </w:r>
    </w:p>
    <w:p w:rsidR="00A902EA" w:rsidRPr="00323263" w:rsidRDefault="006D2E61" w:rsidP="00AA76BF">
      <w:pPr>
        <w:tabs>
          <w:tab w:val="left" w:pos="0"/>
        </w:tabs>
        <w:spacing w:after="0" w:line="240" w:lineRule="auto"/>
        <w:jc w:val="both"/>
        <w:rPr>
          <w:rFonts w:ascii="Times New Roman" w:eastAsia="Times New Roman" w:hAnsi="Times New Roman" w:cs="Times New Roman"/>
          <w:sz w:val="24"/>
          <w:szCs w:val="24"/>
          <w:lang w:eastAsia="ru-RU"/>
        </w:rPr>
      </w:pPr>
      <w:r w:rsidRPr="00323263">
        <w:rPr>
          <w:rFonts w:ascii="Times New Roman" w:eastAsia="Times New Roman" w:hAnsi="Times New Roman" w:cs="Times New Roman"/>
          <w:sz w:val="24"/>
          <w:szCs w:val="24"/>
          <w:lang w:eastAsia="ru-RU"/>
        </w:rPr>
        <w:tab/>
      </w:r>
      <w:r w:rsidR="00083A00" w:rsidRPr="00323263">
        <w:rPr>
          <w:rFonts w:ascii="Times New Roman" w:eastAsia="Times New Roman" w:hAnsi="Times New Roman" w:cs="Times New Roman"/>
          <w:sz w:val="24"/>
          <w:szCs w:val="24"/>
          <w:lang w:eastAsia="ru-RU"/>
        </w:rPr>
        <w:t>в</w:t>
      </w:r>
      <w:r w:rsidR="00A902EA" w:rsidRPr="00323263">
        <w:rPr>
          <w:rFonts w:ascii="Times New Roman" w:eastAsia="Times New Roman" w:hAnsi="Times New Roman" w:cs="Times New Roman"/>
          <w:sz w:val="24"/>
          <w:szCs w:val="24"/>
          <w:lang w:eastAsia="ru-RU"/>
        </w:rPr>
        <w:t xml:space="preserve"> соответствии с планом приватизации на 2023 год, утвержденным Решением Совета депутатов сельского поселения Салым от 20.01.2023 года № </w:t>
      </w:r>
      <w:r w:rsidR="00083A00" w:rsidRPr="00323263">
        <w:rPr>
          <w:rFonts w:ascii="Times New Roman" w:eastAsia="Times New Roman" w:hAnsi="Times New Roman" w:cs="Times New Roman"/>
          <w:sz w:val="24"/>
          <w:szCs w:val="24"/>
          <w:lang w:eastAsia="ru-RU"/>
        </w:rPr>
        <w:t>249 «</w:t>
      </w:r>
      <w:r w:rsidR="00A902EA" w:rsidRPr="00323263">
        <w:rPr>
          <w:rFonts w:ascii="Times New Roman" w:eastAsia="Times New Roman" w:hAnsi="Times New Roman" w:cs="Times New Roman"/>
          <w:sz w:val="24"/>
          <w:szCs w:val="24"/>
          <w:lang w:eastAsia="ru-RU"/>
        </w:rPr>
        <w:t>Об утверждении Прогнозного плана (программы) приватизации муниципального имущества на 2023 год</w:t>
      </w:r>
      <w:r w:rsidR="00083A00" w:rsidRPr="00323263">
        <w:rPr>
          <w:rFonts w:ascii="Times New Roman" w:eastAsia="Times New Roman" w:hAnsi="Times New Roman" w:cs="Times New Roman"/>
          <w:sz w:val="24"/>
          <w:szCs w:val="24"/>
          <w:lang w:eastAsia="ru-RU"/>
        </w:rPr>
        <w:t>» в</w:t>
      </w:r>
      <w:r w:rsidR="00A902EA" w:rsidRPr="00323263">
        <w:rPr>
          <w:rFonts w:ascii="Times New Roman" w:eastAsia="Times New Roman" w:hAnsi="Times New Roman" w:cs="Times New Roman"/>
          <w:sz w:val="24"/>
          <w:szCs w:val="24"/>
          <w:lang w:eastAsia="ru-RU"/>
        </w:rPr>
        <w:t xml:space="preserve"> </w:t>
      </w:r>
      <w:r w:rsidR="00083A00" w:rsidRPr="00323263">
        <w:rPr>
          <w:rFonts w:ascii="Times New Roman" w:eastAsia="Times New Roman" w:hAnsi="Times New Roman" w:cs="Times New Roman"/>
          <w:sz w:val="24"/>
          <w:szCs w:val="24"/>
          <w:lang w:eastAsia="ru-RU"/>
        </w:rPr>
        <w:t>2023 году</w:t>
      </w:r>
      <w:r w:rsidR="00A902EA" w:rsidRPr="00323263">
        <w:rPr>
          <w:rFonts w:ascii="Times New Roman" w:eastAsia="Times New Roman" w:hAnsi="Times New Roman" w:cs="Times New Roman"/>
          <w:sz w:val="24"/>
          <w:szCs w:val="24"/>
          <w:lang w:eastAsia="ru-RU"/>
        </w:rPr>
        <w:t xml:space="preserve"> доход от приватизации составил 100% при плане 100%. </w:t>
      </w:r>
    </w:p>
    <w:p w:rsidR="00A902EA" w:rsidRPr="00323263" w:rsidRDefault="00A902EA" w:rsidP="00AA76BF">
      <w:pPr>
        <w:tabs>
          <w:tab w:val="left" w:pos="0"/>
        </w:tabs>
        <w:spacing w:after="0" w:line="240" w:lineRule="auto"/>
        <w:jc w:val="both"/>
        <w:rPr>
          <w:rFonts w:ascii="Times New Roman" w:hAnsi="Times New Roman" w:cs="Times New Roman"/>
          <w:sz w:val="24"/>
          <w:szCs w:val="24"/>
        </w:rPr>
      </w:pPr>
      <w:r w:rsidRPr="00323263">
        <w:rPr>
          <w:rFonts w:ascii="Times New Roman" w:eastAsia="Times New Roman" w:hAnsi="Times New Roman" w:cs="Times New Roman"/>
          <w:sz w:val="24"/>
          <w:szCs w:val="24"/>
          <w:lang w:eastAsia="ru-RU"/>
        </w:rPr>
        <w:t xml:space="preserve">         Для реализации данного показателя была проведена работа по основному </w:t>
      </w:r>
      <w:r w:rsidR="006D2E61" w:rsidRPr="00323263">
        <w:rPr>
          <w:rFonts w:ascii="Times New Roman" w:eastAsia="Times New Roman" w:hAnsi="Times New Roman" w:cs="Times New Roman"/>
          <w:sz w:val="24"/>
          <w:szCs w:val="24"/>
          <w:lang w:eastAsia="ru-RU"/>
        </w:rPr>
        <w:t>мероприятию муниципальной</w:t>
      </w:r>
      <w:r w:rsidRPr="00323263">
        <w:rPr>
          <w:rFonts w:ascii="Times New Roman" w:eastAsia="Times New Roman" w:hAnsi="Times New Roman" w:cs="Times New Roman"/>
          <w:sz w:val="24"/>
          <w:szCs w:val="24"/>
          <w:lang w:eastAsia="ru-RU"/>
        </w:rPr>
        <w:t xml:space="preserve"> программы:</w:t>
      </w:r>
      <w:r w:rsidRPr="00323263">
        <w:rPr>
          <w:rFonts w:ascii="Times New Roman" w:hAnsi="Times New Roman" w:cs="Times New Roman"/>
          <w:sz w:val="24"/>
          <w:szCs w:val="24"/>
        </w:rPr>
        <w:t xml:space="preserve"> «Владение, пользование и распоряжение имуществом, находящимся в муниципальной собственности», а именно выполнен отчет о рыночной </w:t>
      </w:r>
      <w:r w:rsidR="006D2E61" w:rsidRPr="00323263">
        <w:rPr>
          <w:rFonts w:ascii="Times New Roman" w:hAnsi="Times New Roman" w:cs="Times New Roman"/>
          <w:sz w:val="24"/>
          <w:szCs w:val="24"/>
        </w:rPr>
        <w:t>стоимости объекта</w:t>
      </w:r>
      <w:r w:rsidRPr="00323263">
        <w:rPr>
          <w:rFonts w:ascii="Times New Roman" w:hAnsi="Times New Roman" w:cs="Times New Roman"/>
          <w:sz w:val="24"/>
          <w:szCs w:val="24"/>
        </w:rPr>
        <w:t>, включенного в план приватизации.</w:t>
      </w:r>
    </w:p>
    <w:p w:rsidR="00A902EA" w:rsidRPr="00323263" w:rsidRDefault="00A902EA" w:rsidP="00AA76BF">
      <w:pPr>
        <w:tabs>
          <w:tab w:val="left" w:pos="0"/>
        </w:tabs>
        <w:spacing w:after="0" w:line="240" w:lineRule="auto"/>
        <w:jc w:val="both"/>
        <w:rPr>
          <w:rFonts w:ascii="Times New Roman" w:hAnsi="Times New Roman" w:cs="Times New Roman"/>
          <w:sz w:val="24"/>
          <w:szCs w:val="24"/>
        </w:rPr>
      </w:pPr>
      <w:r w:rsidRPr="00323263">
        <w:rPr>
          <w:rFonts w:ascii="Times New Roman" w:hAnsi="Times New Roman" w:cs="Times New Roman"/>
          <w:sz w:val="24"/>
          <w:szCs w:val="24"/>
        </w:rPr>
        <w:t xml:space="preserve">          При плане по данному </w:t>
      </w:r>
      <w:r w:rsidR="006D2E61" w:rsidRPr="00323263">
        <w:rPr>
          <w:rFonts w:ascii="Times New Roman" w:hAnsi="Times New Roman" w:cs="Times New Roman"/>
          <w:sz w:val="24"/>
          <w:szCs w:val="24"/>
        </w:rPr>
        <w:t>мероприятию 67</w:t>
      </w:r>
      <w:r w:rsidRPr="00323263">
        <w:rPr>
          <w:rFonts w:ascii="Times New Roman" w:hAnsi="Times New Roman" w:cs="Times New Roman"/>
          <w:sz w:val="24"/>
          <w:szCs w:val="24"/>
        </w:rPr>
        <w:t xml:space="preserve"> 840 380 </w:t>
      </w:r>
      <w:r w:rsidR="006D2E61" w:rsidRPr="00323263">
        <w:rPr>
          <w:rFonts w:ascii="Times New Roman" w:hAnsi="Times New Roman" w:cs="Times New Roman"/>
          <w:sz w:val="24"/>
          <w:szCs w:val="24"/>
        </w:rPr>
        <w:t>рублей 91</w:t>
      </w:r>
      <w:r w:rsidRPr="00323263">
        <w:rPr>
          <w:rFonts w:ascii="Times New Roman" w:hAnsi="Times New Roman" w:cs="Times New Roman"/>
          <w:sz w:val="24"/>
          <w:szCs w:val="24"/>
        </w:rPr>
        <w:t xml:space="preserve"> копейка исполнено 67 497 512 рублей </w:t>
      </w:r>
      <w:r w:rsidR="006D2E61" w:rsidRPr="00323263">
        <w:rPr>
          <w:rFonts w:ascii="Times New Roman" w:hAnsi="Times New Roman" w:cs="Times New Roman"/>
          <w:sz w:val="24"/>
          <w:szCs w:val="24"/>
        </w:rPr>
        <w:t xml:space="preserve">48 копеек, или </w:t>
      </w:r>
      <w:r w:rsidRPr="00323263">
        <w:rPr>
          <w:rFonts w:ascii="Times New Roman" w:hAnsi="Times New Roman" w:cs="Times New Roman"/>
          <w:sz w:val="24"/>
          <w:szCs w:val="24"/>
        </w:rPr>
        <w:t xml:space="preserve">99,49%.        </w:t>
      </w:r>
    </w:p>
    <w:p w:rsidR="00A902EA" w:rsidRPr="00323263" w:rsidRDefault="00A902EA" w:rsidP="00AA76BF">
      <w:pPr>
        <w:tabs>
          <w:tab w:val="left" w:pos="0"/>
        </w:tabs>
        <w:spacing w:after="0" w:line="240" w:lineRule="auto"/>
        <w:jc w:val="both"/>
        <w:rPr>
          <w:rFonts w:ascii="Times New Roman" w:eastAsia="Times New Roman" w:hAnsi="Times New Roman" w:cs="Times New Roman"/>
          <w:sz w:val="24"/>
          <w:szCs w:val="24"/>
          <w:lang w:eastAsia="ru-RU"/>
        </w:rPr>
      </w:pPr>
      <w:r w:rsidRPr="00323263">
        <w:rPr>
          <w:rFonts w:ascii="Times New Roman" w:hAnsi="Times New Roman" w:cs="Times New Roman"/>
          <w:sz w:val="24"/>
          <w:szCs w:val="24"/>
        </w:rPr>
        <w:tab/>
        <w:t>Всего исполнение за 2023 год по муниципальной программе составляет 68 414 512 рублей 48 копеек или 99,50%.</w:t>
      </w:r>
    </w:p>
    <w:p w:rsidR="00A902EA" w:rsidRPr="00323263" w:rsidRDefault="00A902EA" w:rsidP="00AA76BF">
      <w:pPr>
        <w:tabs>
          <w:tab w:val="left" w:pos="0"/>
        </w:tabs>
        <w:spacing w:after="0" w:line="240" w:lineRule="auto"/>
        <w:jc w:val="both"/>
        <w:rPr>
          <w:rFonts w:ascii="Times New Roman" w:eastAsia="Times New Roman" w:hAnsi="Times New Roman" w:cs="Times New Roman"/>
          <w:sz w:val="24"/>
          <w:szCs w:val="24"/>
          <w:lang w:eastAsia="ru-RU"/>
        </w:rPr>
      </w:pPr>
      <w:r w:rsidRPr="00323263">
        <w:rPr>
          <w:rFonts w:ascii="Times New Roman" w:eastAsia="Times New Roman" w:hAnsi="Times New Roman" w:cs="Times New Roman"/>
          <w:sz w:val="24"/>
          <w:szCs w:val="24"/>
          <w:lang w:eastAsia="ru-RU"/>
        </w:rPr>
        <w:tab/>
        <w:t>Управление муниципальным имуществом считается эффективным, если достигаются цели, для которых это имущество находится в муниципальной собственности, а именно, для обеспечения жизнедеятельности населения. В ходе реализации данной программы, можно сделать вывод о ее эффективности.</w:t>
      </w:r>
    </w:p>
    <w:p w:rsidR="00A902EA" w:rsidRPr="00323263" w:rsidRDefault="00A902EA" w:rsidP="00AA76BF">
      <w:pPr>
        <w:tabs>
          <w:tab w:val="left" w:pos="0"/>
        </w:tabs>
        <w:spacing w:after="0" w:line="240" w:lineRule="auto"/>
        <w:jc w:val="both"/>
        <w:rPr>
          <w:rFonts w:ascii="Times New Roman" w:eastAsia="Times New Roman" w:hAnsi="Times New Roman" w:cs="Times New Roman"/>
          <w:sz w:val="24"/>
          <w:szCs w:val="24"/>
          <w:lang w:eastAsia="ru-RU"/>
        </w:rPr>
      </w:pPr>
      <w:r w:rsidRPr="00323263">
        <w:rPr>
          <w:rFonts w:ascii="Times New Roman" w:eastAsia="Times New Roman" w:hAnsi="Times New Roman" w:cs="Times New Roman"/>
          <w:sz w:val="24"/>
          <w:szCs w:val="24"/>
          <w:lang w:eastAsia="ru-RU"/>
        </w:rPr>
        <w:tab/>
        <w:t xml:space="preserve">Основными проблемами, препятствующими более эффективному распоряжению муниципальной собственностью муниципального образования сельское поселение Салым, являются: </w:t>
      </w:r>
    </w:p>
    <w:p w:rsidR="00A902EA" w:rsidRPr="00323263" w:rsidRDefault="00A902EA" w:rsidP="00AA76BF">
      <w:pPr>
        <w:tabs>
          <w:tab w:val="left" w:pos="0"/>
        </w:tabs>
        <w:spacing w:after="0" w:line="240" w:lineRule="auto"/>
        <w:jc w:val="both"/>
        <w:rPr>
          <w:rFonts w:ascii="Times New Roman" w:eastAsia="Times New Roman" w:hAnsi="Times New Roman" w:cs="Times New Roman"/>
          <w:sz w:val="24"/>
          <w:szCs w:val="24"/>
          <w:lang w:eastAsia="ru-RU"/>
        </w:rPr>
      </w:pPr>
      <w:r w:rsidRPr="00323263">
        <w:rPr>
          <w:rFonts w:ascii="Times New Roman" w:eastAsia="Times New Roman" w:hAnsi="Times New Roman" w:cs="Times New Roman"/>
          <w:sz w:val="24"/>
          <w:szCs w:val="24"/>
          <w:lang w:eastAsia="ru-RU"/>
        </w:rPr>
        <w:tab/>
        <w:t>- процесс выявления и последующего оформления в муниципальную собственность бесхозяйного недвижимого имущества (в основной массе - объекты инженерной инфраструктуры) является непрерывным и требует материальных затрат из бюджета поселения на проведение работ по паспортизации выявленного бесхозяйного имущества,</w:t>
      </w:r>
    </w:p>
    <w:p w:rsidR="00A902EA" w:rsidRPr="00323263" w:rsidRDefault="00A902EA" w:rsidP="00AA76BF">
      <w:pPr>
        <w:tabs>
          <w:tab w:val="left" w:pos="0"/>
        </w:tabs>
        <w:spacing w:after="0" w:line="240" w:lineRule="auto"/>
        <w:jc w:val="both"/>
        <w:rPr>
          <w:rFonts w:ascii="Times New Roman" w:eastAsia="Times New Roman" w:hAnsi="Times New Roman" w:cs="Times New Roman"/>
          <w:sz w:val="24"/>
          <w:szCs w:val="24"/>
          <w:lang w:eastAsia="ru-RU"/>
        </w:rPr>
      </w:pPr>
      <w:r w:rsidRPr="00323263">
        <w:rPr>
          <w:rFonts w:ascii="Times New Roman" w:eastAsia="Times New Roman" w:hAnsi="Times New Roman" w:cs="Times New Roman"/>
          <w:sz w:val="24"/>
          <w:szCs w:val="24"/>
          <w:lang w:eastAsia="ru-RU"/>
        </w:rPr>
        <w:tab/>
        <w:t>- длительный процесс по регистрации права собственности за муниципальным образованием, от выявления бесхозяйного имущества до получения решения суда.</w:t>
      </w:r>
    </w:p>
    <w:p w:rsidR="006D2E61" w:rsidRDefault="00A902EA" w:rsidP="00AA76BF">
      <w:pPr>
        <w:tabs>
          <w:tab w:val="left" w:pos="0"/>
        </w:tabs>
        <w:spacing w:after="0" w:line="240" w:lineRule="auto"/>
        <w:jc w:val="both"/>
        <w:rPr>
          <w:rFonts w:ascii="Times New Roman" w:eastAsia="Times New Roman" w:hAnsi="Times New Roman" w:cs="Times New Roman"/>
          <w:sz w:val="24"/>
          <w:szCs w:val="24"/>
          <w:lang w:eastAsia="ru-RU"/>
        </w:rPr>
      </w:pPr>
      <w:r w:rsidRPr="00323263">
        <w:rPr>
          <w:rFonts w:ascii="Times New Roman" w:eastAsia="Times New Roman" w:hAnsi="Times New Roman" w:cs="Times New Roman"/>
          <w:sz w:val="24"/>
          <w:szCs w:val="24"/>
          <w:lang w:eastAsia="ru-RU"/>
        </w:rPr>
        <w:tab/>
      </w:r>
      <w:r w:rsidRPr="00323263">
        <w:rPr>
          <w:rFonts w:ascii="Times New Roman" w:eastAsia="Times New Roman" w:hAnsi="Times New Roman" w:cs="Times New Roman"/>
          <w:sz w:val="24"/>
          <w:szCs w:val="24"/>
          <w:lang w:eastAsia="ru-RU"/>
        </w:rPr>
        <w:tab/>
        <w:t>Пути повышения эффективности управления муниципальным имуществом разнообразны и муниципальным образованием проводится планомерная и целенаправленная работа в этом направлении.</w:t>
      </w:r>
    </w:p>
    <w:p w:rsidR="00F62415" w:rsidRPr="00323263" w:rsidRDefault="00F62415" w:rsidP="00AA76BF">
      <w:pPr>
        <w:tabs>
          <w:tab w:val="left" w:pos="0"/>
        </w:tabs>
        <w:spacing w:after="0" w:line="240" w:lineRule="auto"/>
        <w:jc w:val="both"/>
        <w:rPr>
          <w:rFonts w:ascii="Times New Roman" w:eastAsia="Times New Roman" w:hAnsi="Times New Roman" w:cs="Times New Roman"/>
          <w:sz w:val="24"/>
          <w:szCs w:val="24"/>
          <w:lang w:eastAsia="ru-RU"/>
        </w:rPr>
      </w:pPr>
    </w:p>
    <w:p w:rsidR="00A902EA" w:rsidRPr="00323263" w:rsidRDefault="00A902EA" w:rsidP="00AA76BF">
      <w:pPr>
        <w:tabs>
          <w:tab w:val="left" w:pos="0"/>
        </w:tabs>
        <w:spacing w:after="0" w:line="240" w:lineRule="auto"/>
        <w:jc w:val="center"/>
        <w:rPr>
          <w:rFonts w:ascii="Times New Roman" w:hAnsi="Times New Roman" w:cs="Times New Roman"/>
          <w:b/>
          <w:sz w:val="24"/>
          <w:szCs w:val="24"/>
        </w:rPr>
      </w:pPr>
      <w:r w:rsidRPr="00323263">
        <w:rPr>
          <w:rFonts w:ascii="Times New Roman" w:hAnsi="Times New Roman" w:cs="Times New Roman"/>
          <w:b/>
          <w:sz w:val="24"/>
          <w:szCs w:val="24"/>
        </w:rPr>
        <w:t>Оценка достижения плановых показателей муниципальной программы</w:t>
      </w:r>
    </w:p>
    <w:tbl>
      <w:tblPr>
        <w:tblW w:w="5084" w:type="pct"/>
        <w:tblInd w:w="-5" w:type="dxa"/>
        <w:tblLayout w:type="fixed"/>
        <w:tblLook w:val="00A0" w:firstRow="1" w:lastRow="0" w:firstColumn="1" w:lastColumn="0" w:noHBand="0" w:noVBand="0"/>
      </w:tblPr>
      <w:tblGrid>
        <w:gridCol w:w="1131"/>
        <w:gridCol w:w="5390"/>
        <w:gridCol w:w="1276"/>
        <w:gridCol w:w="1527"/>
        <w:gridCol w:w="1308"/>
      </w:tblGrid>
      <w:tr w:rsidR="00A902EA" w:rsidRPr="00323263" w:rsidTr="006D2E61">
        <w:trPr>
          <w:trHeight w:val="1420"/>
        </w:trPr>
        <w:tc>
          <w:tcPr>
            <w:tcW w:w="532" w:type="pct"/>
            <w:tcBorders>
              <w:top w:val="single" w:sz="4" w:space="0" w:color="auto"/>
              <w:left w:val="single" w:sz="4" w:space="0" w:color="auto"/>
              <w:bottom w:val="single" w:sz="4" w:space="0" w:color="auto"/>
              <w:right w:val="single" w:sz="4" w:space="0" w:color="auto"/>
            </w:tcBorders>
            <w:vAlign w:val="center"/>
            <w:hideMark/>
          </w:tcPr>
          <w:p w:rsidR="00A902EA" w:rsidRPr="00323263" w:rsidRDefault="00A902EA" w:rsidP="00AA76BF">
            <w:pPr>
              <w:spacing w:line="240" w:lineRule="auto"/>
              <w:ind w:firstLine="176"/>
              <w:jc w:val="center"/>
              <w:rPr>
                <w:rFonts w:ascii="Times New Roman" w:hAnsi="Times New Roman" w:cs="Times New Roman"/>
                <w:lang w:eastAsia="ru-RU"/>
              </w:rPr>
            </w:pPr>
            <w:r w:rsidRPr="00323263">
              <w:rPr>
                <w:rFonts w:ascii="Times New Roman" w:hAnsi="Times New Roman" w:cs="Times New Roman"/>
                <w:lang w:eastAsia="ru-RU"/>
              </w:rPr>
              <w:t>№ целевого показателя</w:t>
            </w:r>
          </w:p>
        </w:tc>
        <w:tc>
          <w:tcPr>
            <w:tcW w:w="2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902EA" w:rsidRPr="00323263" w:rsidRDefault="00A902EA" w:rsidP="00AA76BF">
            <w:pPr>
              <w:spacing w:line="240" w:lineRule="auto"/>
              <w:ind w:firstLine="539"/>
              <w:jc w:val="center"/>
              <w:rPr>
                <w:rFonts w:ascii="Times New Roman" w:hAnsi="Times New Roman" w:cs="Times New Roman"/>
                <w:lang w:eastAsia="ru-RU"/>
              </w:rPr>
            </w:pPr>
            <w:r w:rsidRPr="00323263">
              <w:rPr>
                <w:rFonts w:ascii="Times New Roman" w:hAnsi="Times New Roman" w:cs="Times New Roman"/>
                <w:lang w:eastAsia="ru-RU"/>
              </w:rPr>
              <w:t>Наименование целевого показателя</w:t>
            </w:r>
          </w:p>
        </w:tc>
        <w:tc>
          <w:tcPr>
            <w:tcW w:w="600" w:type="pct"/>
            <w:tcBorders>
              <w:top w:val="single" w:sz="4" w:space="0" w:color="auto"/>
              <w:left w:val="single" w:sz="4" w:space="0" w:color="auto"/>
              <w:bottom w:val="single" w:sz="4" w:space="0" w:color="auto"/>
              <w:right w:val="single" w:sz="4" w:space="0" w:color="auto"/>
            </w:tcBorders>
            <w:vAlign w:val="center"/>
            <w:hideMark/>
          </w:tcPr>
          <w:p w:rsidR="00A902EA" w:rsidRPr="00323263" w:rsidRDefault="00A902EA" w:rsidP="00AA76BF">
            <w:pPr>
              <w:spacing w:line="240" w:lineRule="auto"/>
              <w:jc w:val="center"/>
              <w:rPr>
                <w:rFonts w:ascii="Times New Roman" w:hAnsi="Times New Roman" w:cs="Times New Roman"/>
                <w:lang w:eastAsia="ru-RU"/>
              </w:rPr>
            </w:pPr>
            <w:r w:rsidRPr="00323263">
              <w:rPr>
                <w:rFonts w:ascii="Times New Roman" w:hAnsi="Times New Roman" w:cs="Times New Roman"/>
                <w:lang w:eastAsia="ru-RU"/>
              </w:rPr>
              <w:t>Плановое значение целевого показателя 2023год</w:t>
            </w:r>
          </w:p>
        </w:tc>
        <w:tc>
          <w:tcPr>
            <w:tcW w:w="718" w:type="pct"/>
            <w:tcBorders>
              <w:top w:val="single" w:sz="4" w:space="0" w:color="auto"/>
              <w:left w:val="single" w:sz="4" w:space="0" w:color="auto"/>
              <w:bottom w:val="single" w:sz="4" w:space="0" w:color="auto"/>
              <w:right w:val="single" w:sz="4" w:space="0" w:color="auto"/>
            </w:tcBorders>
            <w:vAlign w:val="center"/>
            <w:hideMark/>
          </w:tcPr>
          <w:p w:rsidR="00A902EA" w:rsidRPr="00323263" w:rsidRDefault="00A902EA" w:rsidP="00AA76BF">
            <w:pPr>
              <w:spacing w:line="240" w:lineRule="auto"/>
              <w:jc w:val="center"/>
              <w:rPr>
                <w:rFonts w:ascii="Times New Roman" w:hAnsi="Times New Roman" w:cs="Times New Roman"/>
                <w:lang w:eastAsia="ru-RU"/>
              </w:rPr>
            </w:pPr>
            <w:r w:rsidRPr="00323263">
              <w:rPr>
                <w:rFonts w:ascii="Times New Roman" w:hAnsi="Times New Roman" w:cs="Times New Roman"/>
                <w:lang w:eastAsia="ru-RU"/>
              </w:rPr>
              <w:t>Фактическое значение показателя 2023 год</w:t>
            </w:r>
          </w:p>
        </w:tc>
        <w:tc>
          <w:tcPr>
            <w:tcW w:w="615" w:type="pct"/>
            <w:tcBorders>
              <w:top w:val="single" w:sz="4" w:space="0" w:color="auto"/>
              <w:left w:val="nil"/>
              <w:bottom w:val="single" w:sz="4" w:space="0" w:color="auto"/>
              <w:right w:val="single" w:sz="4" w:space="0" w:color="auto"/>
            </w:tcBorders>
            <w:vAlign w:val="center"/>
            <w:hideMark/>
          </w:tcPr>
          <w:p w:rsidR="00A902EA" w:rsidRPr="00323263" w:rsidRDefault="00A902EA" w:rsidP="00AA76BF">
            <w:pPr>
              <w:spacing w:line="240" w:lineRule="auto"/>
              <w:jc w:val="center"/>
              <w:rPr>
                <w:rFonts w:ascii="Times New Roman" w:hAnsi="Times New Roman" w:cs="Times New Roman"/>
                <w:lang w:eastAsia="ru-RU"/>
              </w:rPr>
            </w:pPr>
            <w:r w:rsidRPr="00323263">
              <w:rPr>
                <w:rFonts w:ascii="Times New Roman" w:hAnsi="Times New Roman" w:cs="Times New Roman"/>
                <w:lang w:eastAsia="ru-RU"/>
              </w:rPr>
              <w:t>Оценка эффективности</w:t>
            </w:r>
          </w:p>
        </w:tc>
      </w:tr>
      <w:tr w:rsidR="00A902EA" w:rsidRPr="00323263" w:rsidTr="006D2E61">
        <w:trPr>
          <w:trHeight w:val="337"/>
        </w:trPr>
        <w:tc>
          <w:tcPr>
            <w:tcW w:w="532" w:type="pct"/>
            <w:tcBorders>
              <w:top w:val="nil"/>
              <w:left w:val="single" w:sz="4" w:space="0" w:color="auto"/>
              <w:bottom w:val="single" w:sz="4" w:space="0" w:color="auto"/>
              <w:right w:val="single" w:sz="4" w:space="0" w:color="auto"/>
            </w:tcBorders>
            <w:vAlign w:val="center"/>
            <w:hideMark/>
          </w:tcPr>
          <w:p w:rsidR="00A902EA" w:rsidRPr="00323263" w:rsidRDefault="00A902EA" w:rsidP="00AA76BF">
            <w:pPr>
              <w:spacing w:line="240" w:lineRule="auto"/>
              <w:jc w:val="center"/>
              <w:rPr>
                <w:rFonts w:ascii="Times New Roman" w:hAnsi="Times New Roman" w:cs="Times New Roman"/>
                <w:lang w:eastAsia="ru-RU"/>
              </w:rPr>
            </w:pPr>
            <w:r w:rsidRPr="00323263">
              <w:rPr>
                <w:rFonts w:ascii="Times New Roman" w:hAnsi="Times New Roman" w:cs="Times New Roman"/>
                <w:lang w:eastAsia="ru-RU"/>
              </w:rPr>
              <w:t>1</w:t>
            </w:r>
          </w:p>
        </w:tc>
        <w:tc>
          <w:tcPr>
            <w:tcW w:w="2535" w:type="pct"/>
            <w:tcBorders>
              <w:top w:val="nil"/>
              <w:left w:val="nil"/>
              <w:bottom w:val="single" w:sz="4" w:space="0" w:color="auto"/>
              <w:right w:val="single" w:sz="4" w:space="0" w:color="auto"/>
            </w:tcBorders>
            <w:shd w:val="clear" w:color="auto" w:fill="FFFFFF"/>
            <w:vAlign w:val="center"/>
            <w:hideMark/>
          </w:tcPr>
          <w:p w:rsidR="00A902EA" w:rsidRPr="00323263" w:rsidRDefault="00A902EA" w:rsidP="00AA76BF">
            <w:pPr>
              <w:spacing w:line="240" w:lineRule="auto"/>
              <w:ind w:firstLine="539"/>
              <w:jc w:val="center"/>
              <w:rPr>
                <w:rFonts w:ascii="Times New Roman" w:hAnsi="Times New Roman" w:cs="Times New Roman"/>
                <w:lang w:eastAsia="ru-RU"/>
              </w:rPr>
            </w:pPr>
            <w:r w:rsidRPr="00323263">
              <w:rPr>
                <w:rFonts w:ascii="Times New Roman" w:hAnsi="Times New Roman" w:cs="Times New Roman"/>
                <w:lang w:eastAsia="ru-RU"/>
              </w:rPr>
              <w:t>2</w:t>
            </w:r>
          </w:p>
        </w:tc>
        <w:tc>
          <w:tcPr>
            <w:tcW w:w="600" w:type="pct"/>
            <w:tcBorders>
              <w:top w:val="nil"/>
              <w:left w:val="nil"/>
              <w:bottom w:val="single" w:sz="4" w:space="0" w:color="auto"/>
              <w:right w:val="single" w:sz="4" w:space="0" w:color="auto"/>
            </w:tcBorders>
            <w:vAlign w:val="center"/>
            <w:hideMark/>
          </w:tcPr>
          <w:p w:rsidR="00A902EA" w:rsidRPr="00323263" w:rsidRDefault="00A902EA" w:rsidP="00AA76BF">
            <w:pPr>
              <w:spacing w:line="240" w:lineRule="auto"/>
              <w:jc w:val="center"/>
              <w:rPr>
                <w:rFonts w:ascii="Times New Roman" w:hAnsi="Times New Roman" w:cs="Times New Roman"/>
                <w:lang w:eastAsia="ru-RU"/>
              </w:rPr>
            </w:pPr>
            <w:r w:rsidRPr="00323263">
              <w:rPr>
                <w:rFonts w:ascii="Times New Roman" w:hAnsi="Times New Roman" w:cs="Times New Roman"/>
                <w:lang w:eastAsia="ru-RU"/>
              </w:rPr>
              <w:t>3</w:t>
            </w:r>
          </w:p>
        </w:tc>
        <w:tc>
          <w:tcPr>
            <w:tcW w:w="718" w:type="pct"/>
            <w:tcBorders>
              <w:top w:val="nil"/>
              <w:left w:val="nil"/>
              <w:bottom w:val="single" w:sz="4" w:space="0" w:color="auto"/>
              <w:right w:val="single" w:sz="4" w:space="0" w:color="auto"/>
            </w:tcBorders>
            <w:vAlign w:val="center"/>
            <w:hideMark/>
          </w:tcPr>
          <w:p w:rsidR="00A902EA" w:rsidRPr="00323263" w:rsidRDefault="00A902EA" w:rsidP="00AA76BF">
            <w:pPr>
              <w:spacing w:line="240" w:lineRule="auto"/>
              <w:ind w:firstLine="166"/>
              <w:jc w:val="center"/>
              <w:rPr>
                <w:rFonts w:ascii="Times New Roman" w:hAnsi="Times New Roman" w:cs="Times New Roman"/>
                <w:lang w:eastAsia="ru-RU"/>
              </w:rPr>
            </w:pPr>
            <w:r w:rsidRPr="00323263">
              <w:rPr>
                <w:rFonts w:ascii="Times New Roman" w:hAnsi="Times New Roman" w:cs="Times New Roman"/>
                <w:lang w:eastAsia="ru-RU"/>
              </w:rPr>
              <w:t>4</w:t>
            </w:r>
          </w:p>
        </w:tc>
        <w:tc>
          <w:tcPr>
            <w:tcW w:w="615" w:type="pct"/>
            <w:tcBorders>
              <w:top w:val="nil"/>
              <w:left w:val="nil"/>
              <w:bottom w:val="single" w:sz="4" w:space="0" w:color="auto"/>
              <w:right w:val="single" w:sz="4" w:space="0" w:color="auto"/>
            </w:tcBorders>
            <w:vAlign w:val="center"/>
            <w:hideMark/>
          </w:tcPr>
          <w:p w:rsidR="00A902EA" w:rsidRPr="00323263" w:rsidRDefault="00A902EA" w:rsidP="00AA76BF">
            <w:pPr>
              <w:spacing w:line="240" w:lineRule="auto"/>
              <w:ind w:firstLine="66"/>
              <w:jc w:val="center"/>
              <w:rPr>
                <w:rFonts w:ascii="Times New Roman" w:hAnsi="Times New Roman" w:cs="Times New Roman"/>
                <w:lang w:eastAsia="ru-RU"/>
              </w:rPr>
            </w:pPr>
            <w:r w:rsidRPr="00323263">
              <w:rPr>
                <w:rFonts w:ascii="Times New Roman" w:hAnsi="Times New Roman" w:cs="Times New Roman"/>
                <w:lang w:eastAsia="ru-RU"/>
              </w:rPr>
              <w:t>5</w:t>
            </w:r>
          </w:p>
        </w:tc>
      </w:tr>
      <w:tr w:rsidR="00A902EA" w:rsidRPr="00323263" w:rsidTr="006D2E61">
        <w:trPr>
          <w:trHeight w:val="284"/>
        </w:trPr>
        <w:tc>
          <w:tcPr>
            <w:tcW w:w="532" w:type="pct"/>
            <w:tcBorders>
              <w:top w:val="nil"/>
              <w:left w:val="single" w:sz="4" w:space="0" w:color="auto"/>
              <w:bottom w:val="single" w:sz="4" w:space="0" w:color="auto"/>
              <w:right w:val="single" w:sz="4" w:space="0" w:color="auto"/>
            </w:tcBorders>
            <w:vAlign w:val="center"/>
            <w:hideMark/>
          </w:tcPr>
          <w:p w:rsidR="00A902EA" w:rsidRPr="00323263" w:rsidRDefault="00A902EA" w:rsidP="00AA76BF">
            <w:pPr>
              <w:spacing w:line="240" w:lineRule="auto"/>
              <w:jc w:val="center"/>
              <w:rPr>
                <w:rFonts w:ascii="Times New Roman" w:hAnsi="Times New Roman" w:cs="Times New Roman"/>
                <w:lang w:eastAsia="ru-RU"/>
              </w:rPr>
            </w:pPr>
            <w:r w:rsidRPr="00323263">
              <w:rPr>
                <w:rFonts w:ascii="Times New Roman" w:hAnsi="Times New Roman" w:cs="Times New Roman"/>
                <w:lang w:eastAsia="ru-RU"/>
              </w:rPr>
              <w:t>1</w:t>
            </w:r>
          </w:p>
        </w:tc>
        <w:tc>
          <w:tcPr>
            <w:tcW w:w="2535" w:type="pct"/>
            <w:tcBorders>
              <w:top w:val="nil"/>
              <w:left w:val="nil"/>
              <w:bottom w:val="single" w:sz="4" w:space="0" w:color="auto"/>
              <w:right w:val="single" w:sz="4" w:space="0" w:color="auto"/>
            </w:tcBorders>
            <w:shd w:val="clear" w:color="auto" w:fill="FFFFFF"/>
            <w:vAlign w:val="center"/>
            <w:hideMark/>
          </w:tcPr>
          <w:p w:rsidR="00A902EA" w:rsidRPr="00323263" w:rsidRDefault="00A902EA" w:rsidP="00AA76BF">
            <w:pPr>
              <w:spacing w:line="240" w:lineRule="auto"/>
              <w:jc w:val="center"/>
              <w:rPr>
                <w:rFonts w:ascii="Times New Roman" w:hAnsi="Times New Roman" w:cs="Times New Roman"/>
              </w:rPr>
            </w:pPr>
            <w:r w:rsidRPr="00323263">
              <w:rPr>
                <w:rFonts w:ascii="Times New Roman" w:hAnsi="Times New Roman" w:cs="Times New Roman"/>
              </w:rPr>
              <w:t>Доля бесхозяйных объектов, на которые зарегистрировано право собственности (%)</w:t>
            </w:r>
          </w:p>
        </w:tc>
        <w:tc>
          <w:tcPr>
            <w:tcW w:w="600" w:type="pct"/>
            <w:tcBorders>
              <w:top w:val="nil"/>
              <w:left w:val="nil"/>
              <w:bottom w:val="single" w:sz="4" w:space="0" w:color="auto"/>
              <w:right w:val="single" w:sz="4" w:space="0" w:color="auto"/>
            </w:tcBorders>
            <w:vAlign w:val="center"/>
            <w:hideMark/>
          </w:tcPr>
          <w:p w:rsidR="00A902EA" w:rsidRPr="00323263" w:rsidRDefault="00A902EA" w:rsidP="00AA76BF">
            <w:pPr>
              <w:spacing w:line="240" w:lineRule="auto"/>
              <w:jc w:val="center"/>
              <w:rPr>
                <w:rFonts w:ascii="Times New Roman" w:hAnsi="Times New Roman" w:cs="Times New Roman"/>
                <w:lang w:eastAsia="ru-RU"/>
              </w:rPr>
            </w:pPr>
            <w:r w:rsidRPr="00323263">
              <w:rPr>
                <w:rFonts w:ascii="Times New Roman" w:hAnsi="Times New Roman" w:cs="Times New Roman"/>
                <w:lang w:eastAsia="ru-RU"/>
              </w:rPr>
              <w:t>100%</w:t>
            </w:r>
          </w:p>
        </w:tc>
        <w:tc>
          <w:tcPr>
            <w:tcW w:w="718" w:type="pct"/>
            <w:tcBorders>
              <w:top w:val="nil"/>
              <w:left w:val="nil"/>
              <w:bottom w:val="single" w:sz="4" w:space="0" w:color="auto"/>
              <w:right w:val="single" w:sz="4" w:space="0" w:color="auto"/>
            </w:tcBorders>
            <w:vAlign w:val="center"/>
            <w:hideMark/>
          </w:tcPr>
          <w:p w:rsidR="00A902EA" w:rsidRPr="00323263" w:rsidRDefault="00A902EA" w:rsidP="00AA76BF">
            <w:pPr>
              <w:spacing w:line="240" w:lineRule="auto"/>
              <w:ind w:firstLine="166"/>
              <w:jc w:val="center"/>
              <w:rPr>
                <w:rFonts w:ascii="Times New Roman" w:hAnsi="Times New Roman" w:cs="Times New Roman"/>
                <w:lang w:eastAsia="ru-RU"/>
              </w:rPr>
            </w:pPr>
            <w:r w:rsidRPr="00323263">
              <w:rPr>
                <w:rFonts w:ascii="Times New Roman" w:eastAsia="Times New Roman" w:hAnsi="Times New Roman" w:cs="Times New Roman"/>
                <w:lang w:eastAsia="ru-RU"/>
              </w:rPr>
              <w:t>50 %</w:t>
            </w:r>
          </w:p>
        </w:tc>
        <w:tc>
          <w:tcPr>
            <w:tcW w:w="615" w:type="pct"/>
            <w:tcBorders>
              <w:top w:val="nil"/>
              <w:left w:val="nil"/>
              <w:bottom w:val="single" w:sz="4" w:space="0" w:color="auto"/>
              <w:right w:val="single" w:sz="4" w:space="0" w:color="auto"/>
            </w:tcBorders>
            <w:vAlign w:val="center"/>
            <w:hideMark/>
          </w:tcPr>
          <w:p w:rsidR="00A902EA" w:rsidRPr="00323263" w:rsidRDefault="00A902EA" w:rsidP="00AA76BF">
            <w:pPr>
              <w:spacing w:line="240" w:lineRule="auto"/>
              <w:ind w:firstLine="66"/>
              <w:jc w:val="center"/>
              <w:rPr>
                <w:rFonts w:ascii="Times New Roman" w:hAnsi="Times New Roman" w:cs="Times New Roman"/>
                <w:lang w:eastAsia="ru-RU"/>
              </w:rPr>
            </w:pPr>
            <w:r w:rsidRPr="00323263">
              <w:rPr>
                <w:rFonts w:ascii="Times New Roman" w:hAnsi="Times New Roman" w:cs="Times New Roman"/>
                <w:lang w:eastAsia="ru-RU"/>
              </w:rPr>
              <w:t>-1</w:t>
            </w:r>
          </w:p>
        </w:tc>
      </w:tr>
      <w:tr w:rsidR="00A902EA" w:rsidRPr="00323263" w:rsidTr="006D2E61">
        <w:trPr>
          <w:trHeight w:val="284"/>
        </w:trPr>
        <w:tc>
          <w:tcPr>
            <w:tcW w:w="532" w:type="pct"/>
            <w:tcBorders>
              <w:top w:val="nil"/>
              <w:left w:val="single" w:sz="4" w:space="0" w:color="auto"/>
              <w:bottom w:val="single" w:sz="4" w:space="0" w:color="auto"/>
              <w:right w:val="single" w:sz="4" w:space="0" w:color="auto"/>
            </w:tcBorders>
            <w:vAlign w:val="center"/>
          </w:tcPr>
          <w:p w:rsidR="00A902EA" w:rsidRPr="00323263" w:rsidRDefault="00A902EA" w:rsidP="00AA76BF">
            <w:pPr>
              <w:spacing w:line="240" w:lineRule="auto"/>
              <w:jc w:val="center"/>
              <w:rPr>
                <w:rFonts w:ascii="Times New Roman" w:hAnsi="Times New Roman" w:cs="Times New Roman"/>
                <w:lang w:eastAsia="ru-RU"/>
              </w:rPr>
            </w:pPr>
            <w:r w:rsidRPr="00323263">
              <w:rPr>
                <w:rFonts w:ascii="Times New Roman" w:hAnsi="Times New Roman" w:cs="Times New Roman"/>
                <w:lang w:eastAsia="ru-RU"/>
              </w:rPr>
              <w:t>2</w:t>
            </w:r>
          </w:p>
        </w:tc>
        <w:tc>
          <w:tcPr>
            <w:tcW w:w="2535" w:type="pct"/>
            <w:tcBorders>
              <w:top w:val="nil"/>
              <w:left w:val="nil"/>
              <w:bottom w:val="single" w:sz="4" w:space="0" w:color="auto"/>
              <w:right w:val="single" w:sz="4" w:space="0" w:color="auto"/>
            </w:tcBorders>
            <w:shd w:val="clear" w:color="auto" w:fill="FFFFFF"/>
            <w:vAlign w:val="center"/>
          </w:tcPr>
          <w:p w:rsidR="00A902EA" w:rsidRPr="00323263" w:rsidRDefault="00A902EA" w:rsidP="00AA76BF">
            <w:pPr>
              <w:spacing w:line="240" w:lineRule="auto"/>
              <w:jc w:val="center"/>
              <w:rPr>
                <w:rFonts w:ascii="Times New Roman" w:hAnsi="Times New Roman" w:cs="Times New Roman"/>
              </w:rPr>
            </w:pPr>
            <w:r w:rsidRPr="00323263">
              <w:rPr>
                <w:rFonts w:ascii="Times New Roman" w:hAnsi="Times New Roman" w:cs="Times New Roman"/>
              </w:rPr>
              <w:t>Доля объектов недвижимого имущества, находящегося в муниципальной собственности, на которые зарегистрировано право собственности (%)</w:t>
            </w:r>
          </w:p>
        </w:tc>
        <w:tc>
          <w:tcPr>
            <w:tcW w:w="600" w:type="pct"/>
            <w:tcBorders>
              <w:top w:val="nil"/>
              <w:left w:val="nil"/>
              <w:bottom w:val="single" w:sz="4" w:space="0" w:color="auto"/>
              <w:right w:val="single" w:sz="4" w:space="0" w:color="auto"/>
            </w:tcBorders>
            <w:vAlign w:val="center"/>
          </w:tcPr>
          <w:p w:rsidR="00A902EA" w:rsidRPr="00323263" w:rsidRDefault="00A902EA" w:rsidP="00AA76BF">
            <w:pPr>
              <w:spacing w:line="240" w:lineRule="auto"/>
              <w:jc w:val="center"/>
              <w:rPr>
                <w:rFonts w:ascii="Times New Roman" w:hAnsi="Times New Roman" w:cs="Times New Roman"/>
                <w:lang w:eastAsia="ru-RU"/>
              </w:rPr>
            </w:pPr>
            <w:r w:rsidRPr="00323263">
              <w:rPr>
                <w:rFonts w:ascii="Times New Roman" w:hAnsi="Times New Roman" w:cs="Times New Roman"/>
                <w:lang w:eastAsia="ru-RU"/>
              </w:rPr>
              <w:t>95%</w:t>
            </w:r>
          </w:p>
        </w:tc>
        <w:tc>
          <w:tcPr>
            <w:tcW w:w="718" w:type="pct"/>
            <w:tcBorders>
              <w:top w:val="nil"/>
              <w:left w:val="nil"/>
              <w:bottom w:val="single" w:sz="4" w:space="0" w:color="auto"/>
              <w:right w:val="single" w:sz="4" w:space="0" w:color="auto"/>
            </w:tcBorders>
            <w:vAlign w:val="center"/>
          </w:tcPr>
          <w:p w:rsidR="00A902EA" w:rsidRPr="00323263" w:rsidRDefault="00A902EA" w:rsidP="00AA76BF">
            <w:pPr>
              <w:spacing w:line="240" w:lineRule="auto"/>
              <w:ind w:firstLine="166"/>
              <w:jc w:val="center"/>
              <w:rPr>
                <w:rFonts w:ascii="Times New Roman" w:hAnsi="Times New Roman" w:cs="Times New Roman"/>
                <w:bCs/>
                <w:lang w:eastAsia="ar-SA"/>
              </w:rPr>
            </w:pPr>
            <w:r w:rsidRPr="00323263">
              <w:rPr>
                <w:rFonts w:ascii="Times New Roman" w:hAnsi="Times New Roman" w:cs="Times New Roman"/>
                <w:bCs/>
                <w:lang w:eastAsia="ar-SA"/>
              </w:rPr>
              <w:t>99,0 %</w:t>
            </w:r>
          </w:p>
        </w:tc>
        <w:tc>
          <w:tcPr>
            <w:tcW w:w="615" w:type="pct"/>
            <w:tcBorders>
              <w:top w:val="nil"/>
              <w:left w:val="nil"/>
              <w:bottom w:val="single" w:sz="4" w:space="0" w:color="auto"/>
              <w:right w:val="single" w:sz="4" w:space="0" w:color="auto"/>
            </w:tcBorders>
            <w:vAlign w:val="center"/>
          </w:tcPr>
          <w:p w:rsidR="00A902EA" w:rsidRPr="00323263" w:rsidRDefault="00A902EA" w:rsidP="00AA76BF">
            <w:pPr>
              <w:spacing w:line="240" w:lineRule="auto"/>
              <w:ind w:firstLine="66"/>
              <w:jc w:val="center"/>
              <w:rPr>
                <w:rFonts w:ascii="Times New Roman" w:hAnsi="Times New Roman" w:cs="Times New Roman"/>
                <w:lang w:eastAsia="ru-RU"/>
              </w:rPr>
            </w:pPr>
            <w:r w:rsidRPr="00323263">
              <w:rPr>
                <w:rFonts w:ascii="Times New Roman" w:hAnsi="Times New Roman" w:cs="Times New Roman"/>
                <w:lang w:eastAsia="ru-RU"/>
              </w:rPr>
              <w:t>+1</w:t>
            </w:r>
          </w:p>
        </w:tc>
      </w:tr>
      <w:tr w:rsidR="00A902EA" w:rsidRPr="00323263" w:rsidTr="006D2E61">
        <w:trPr>
          <w:trHeight w:val="284"/>
        </w:trPr>
        <w:tc>
          <w:tcPr>
            <w:tcW w:w="532" w:type="pct"/>
            <w:tcBorders>
              <w:top w:val="nil"/>
              <w:left w:val="single" w:sz="4" w:space="0" w:color="auto"/>
              <w:bottom w:val="single" w:sz="4" w:space="0" w:color="auto"/>
              <w:right w:val="single" w:sz="4" w:space="0" w:color="auto"/>
            </w:tcBorders>
            <w:vAlign w:val="center"/>
            <w:hideMark/>
          </w:tcPr>
          <w:p w:rsidR="00A902EA" w:rsidRPr="00323263" w:rsidRDefault="00A902EA" w:rsidP="00AA76BF">
            <w:pPr>
              <w:spacing w:line="240" w:lineRule="auto"/>
              <w:jc w:val="center"/>
              <w:rPr>
                <w:rFonts w:ascii="Times New Roman" w:hAnsi="Times New Roman" w:cs="Times New Roman"/>
                <w:lang w:eastAsia="ru-RU"/>
              </w:rPr>
            </w:pPr>
            <w:r w:rsidRPr="00323263">
              <w:rPr>
                <w:rFonts w:ascii="Times New Roman" w:hAnsi="Times New Roman" w:cs="Times New Roman"/>
                <w:lang w:eastAsia="ru-RU"/>
              </w:rPr>
              <w:t>3</w:t>
            </w:r>
          </w:p>
        </w:tc>
        <w:tc>
          <w:tcPr>
            <w:tcW w:w="2535" w:type="pct"/>
            <w:tcBorders>
              <w:top w:val="nil"/>
              <w:left w:val="nil"/>
              <w:bottom w:val="single" w:sz="4" w:space="0" w:color="auto"/>
              <w:right w:val="single" w:sz="4" w:space="0" w:color="auto"/>
            </w:tcBorders>
            <w:shd w:val="clear" w:color="auto" w:fill="FFFFFF"/>
            <w:vAlign w:val="center"/>
            <w:hideMark/>
          </w:tcPr>
          <w:p w:rsidR="00A902EA" w:rsidRPr="00323263" w:rsidRDefault="00A902EA" w:rsidP="00AA76BF">
            <w:pPr>
              <w:spacing w:line="240" w:lineRule="auto"/>
              <w:jc w:val="center"/>
              <w:rPr>
                <w:rFonts w:ascii="Times New Roman" w:hAnsi="Times New Roman" w:cs="Times New Roman"/>
              </w:rPr>
            </w:pPr>
            <w:r w:rsidRPr="00323263">
              <w:rPr>
                <w:rFonts w:ascii="Times New Roman" w:hAnsi="Times New Roman" w:cs="Times New Roman"/>
              </w:rPr>
              <w:t>Выполнение плана по поступлению дохода от приватизации муниципального имущества (%)</w:t>
            </w:r>
          </w:p>
        </w:tc>
        <w:tc>
          <w:tcPr>
            <w:tcW w:w="600" w:type="pct"/>
            <w:tcBorders>
              <w:top w:val="nil"/>
              <w:left w:val="nil"/>
              <w:bottom w:val="single" w:sz="4" w:space="0" w:color="auto"/>
              <w:right w:val="single" w:sz="4" w:space="0" w:color="auto"/>
            </w:tcBorders>
            <w:vAlign w:val="center"/>
            <w:hideMark/>
          </w:tcPr>
          <w:p w:rsidR="00A902EA" w:rsidRPr="00323263" w:rsidRDefault="00A902EA" w:rsidP="00AA76BF">
            <w:pPr>
              <w:spacing w:line="240" w:lineRule="auto"/>
              <w:jc w:val="center"/>
              <w:rPr>
                <w:rFonts w:ascii="Times New Roman" w:hAnsi="Times New Roman" w:cs="Times New Roman"/>
                <w:lang w:eastAsia="ru-RU"/>
              </w:rPr>
            </w:pPr>
            <w:r w:rsidRPr="00323263">
              <w:rPr>
                <w:rFonts w:ascii="Times New Roman" w:hAnsi="Times New Roman" w:cs="Times New Roman"/>
                <w:lang w:eastAsia="ru-RU"/>
              </w:rPr>
              <w:t>100%</w:t>
            </w:r>
          </w:p>
        </w:tc>
        <w:tc>
          <w:tcPr>
            <w:tcW w:w="718" w:type="pct"/>
            <w:tcBorders>
              <w:top w:val="nil"/>
              <w:left w:val="nil"/>
              <w:bottom w:val="single" w:sz="4" w:space="0" w:color="auto"/>
              <w:right w:val="single" w:sz="4" w:space="0" w:color="auto"/>
            </w:tcBorders>
            <w:vAlign w:val="center"/>
            <w:hideMark/>
          </w:tcPr>
          <w:p w:rsidR="00A902EA" w:rsidRPr="00323263" w:rsidRDefault="00A902EA" w:rsidP="00AA76BF">
            <w:pPr>
              <w:spacing w:line="240" w:lineRule="auto"/>
              <w:ind w:firstLine="166"/>
              <w:jc w:val="center"/>
              <w:rPr>
                <w:rFonts w:ascii="Times New Roman" w:hAnsi="Times New Roman" w:cs="Times New Roman"/>
                <w:lang w:eastAsia="ru-RU"/>
              </w:rPr>
            </w:pPr>
            <w:r w:rsidRPr="00323263">
              <w:rPr>
                <w:rFonts w:ascii="Times New Roman" w:hAnsi="Times New Roman" w:cs="Times New Roman"/>
                <w:bCs/>
                <w:lang w:eastAsia="ar-SA"/>
              </w:rPr>
              <w:t>100%</w:t>
            </w:r>
          </w:p>
        </w:tc>
        <w:tc>
          <w:tcPr>
            <w:tcW w:w="615" w:type="pct"/>
            <w:tcBorders>
              <w:top w:val="nil"/>
              <w:left w:val="nil"/>
              <w:bottom w:val="single" w:sz="4" w:space="0" w:color="auto"/>
              <w:right w:val="single" w:sz="4" w:space="0" w:color="auto"/>
            </w:tcBorders>
            <w:vAlign w:val="center"/>
            <w:hideMark/>
          </w:tcPr>
          <w:p w:rsidR="00A902EA" w:rsidRPr="00323263" w:rsidRDefault="00A902EA" w:rsidP="00AA76BF">
            <w:pPr>
              <w:spacing w:line="240" w:lineRule="auto"/>
              <w:ind w:firstLine="66"/>
              <w:jc w:val="center"/>
              <w:rPr>
                <w:rFonts w:ascii="Times New Roman" w:hAnsi="Times New Roman" w:cs="Times New Roman"/>
                <w:lang w:eastAsia="ru-RU"/>
              </w:rPr>
            </w:pPr>
            <w:r w:rsidRPr="00323263">
              <w:rPr>
                <w:rFonts w:ascii="Times New Roman" w:hAnsi="Times New Roman" w:cs="Times New Roman"/>
                <w:lang w:eastAsia="ru-RU"/>
              </w:rPr>
              <w:t>0</w:t>
            </w:r>
          </w:p>
        </w:tc>
      </w:tr>
    </w:tbl>
    <w:p w:rsidR="004408A9" w:rsidRPr="00323263" w:rsidRDefault="004408A9" w:rsidP="00AA76BF">
      <w:pPr>
        <w:pStyle w:val="a4"/>
        <w:spacing w:before="0" w:beforeAutospacing="0" w:after="0" w:afterAutospacing="0"/>
        <w:jc w:val="both"/>
      </w:pPr>
      <w:r w:rsidRPr="00323263">
        <w:t xml:space="preserve">Вывод: оценка эффективности составила 0 баллов, программа результативная. </w:t>
      </w:r>
    </w:p>
    <w:p w:rsidR="00A902EA" w:rsidRPr="00323263" w:rsidRDefault="00A902EA" w:rsidP="00AA76BF">
      <w:pPr>
        <w:spacing w:after="0" w:line="240" w:lineRule="auto"/>
        <w:ind w:right="-1" w:firstLine="708"/>
        <w:jc w:val="both"/>
        <w:rPr>
          <w:rFonts w:ascii="Times New Roman" w:hAnsi="Times New Roman" w:cs="Times New Roman"/>
          <w:sz w:val="24"/>
          <w:szCs w:val="24"/>
        </w:rPr>
      </w:pPr>
    </w:p>
    <w:p w:rsidR="006D71C7" w:rsidRPr="00323263" w:rsidRDefault="004408A9" w:rsidP="00AA76BF">
      <w:pPr>
        <w:spacing w:after="0" w:line="240" w:lineRule="auto"/>
        <w:ind w:firstLine="567"/>
        <w:jc w:val="both"/>
        <w:rPr>
          <w:rFonts w:ascii="Times New Roman" w:hAnsi="Times New Roman" w:cs="Times New Roman"/>
          <w:b/>
          <w:bCs/>
          <w:sz w:val="24"/>
          <w:szCs w:val="24"/>
          <w:u w:val="single"/>
        </w:rPr>
      </w:pPr>
      <w:r w:rsidRPr="00323263">
        <w:rPr>
          <w:rFonts w:ascii="Times New Roman" w:hAnsi="Times New Roman" w:cs="Times New Roman"/>
          <w:b/>
          <w:sz w:val="24"/>
          <w:szCs w:val="24"/>
          <w:u w:val="single"/>
        </w:rPr>
        <w:t>4.</w:t>
      </w:r>
      <w:r w:rsidR="00ED3C57" w:rsidRPr="00323263">
        <w:rPr>
          <w:rFonts w:ascii="Times New Roman" w:hAnsi="Times New Roman" w:cs="Times New Roman"/>
          <w:b/>
          <w:sz w:val="24"/>
          <w:szCs w:val="24"/>
          <w:u w:val="single"/>
        </w:rPr>
        <w:t>9</w:t>
      </w:r>
      <w:r w:rsidR="008E6E96" w:rsidRPr="00323263">
        <w:rPr>
          <w:rFonts w:ascii="Times New Roman" w:hAnsi="Times New Roman" w:cs="Times New Roman"/>
          <w:b/>
          <w:sz w:val="24"/>
          <w:szCs w:val="24"/>
          <w:u w:val="single"/>
        </w:rPr>
        <w:t xml:space="preserve">. </w:t>
      </w:r>
      <w:r w:rsidR="00FF0333" w:rsidRPr="00323263">
        <w:rPr>
          <w:rFonts w:ascii="Times New Roman" w:hAnsi="Times New Roman" w:cs="Times New Roman"/>
          <w:b/>
          <w:bCs/>
          <w:sz w:val="24"/>
          <w:szCs w:val="24"/>
          <w:u w:val="single"/>
        </w:rPr>
        <w:t>Формирование современной городской среды в муниципальном образовании сельское поселение Салым на 20</w:t>
      </w:r>
      <w:r w:rsidR="00602B2B" w:rsidRPr="00323263">
        <w:rPr>
          <w:rFonts w:ascii="Times New Roman" w:hAnsi="Times New Roman" w:cs="Times New Roman"/>
          <w:b/>
          <w:bCs/>
          <w:sz w:val="24"/>
          <w:szCs w:val="24"/>
          <w:u w:val="single"/>
        </w:rPr>
        <w:t>21-2025</w:t>
      </w:r>
      <w:r w:rsidR="00FF0333" w:rsidRPr="00323263">
        <w:rPr>
          <w:rFonts w:ascii="Times New Roman" w:hAnsi="Times New Roman" w:cs="Times New Roman"/>
          <w:b/>
          <w:bCs/>
          <w:sz w:val="24"/>
          <w:szCs w:val="24"/>
          <w:u w:val="single"/>
        </w:rPr>
        <w:t xml:space="preserve"> годы</w:t>
      </w:r>
      <w:r w:rsidR="00602B2B" w:rsidRPr="00323263">
        <w:rPr>
          <w:rFonts w:ascii="Times New Roman" w:hAnsi="Times New Roman" w:cs="Times New Roman"/>
          <w:b/>
          <w:bCs/>
          <w:sz w:val="24"/>
          <w:szCs w:val="24"/>
          <w:u w:val="single"/>
        </w:rPr>
        <w:t>.</w:t>
      </w:r>
    </w:p>
    <w:p w:rsidR="00EA1D52" w:rsidRPr="00323263" w:rsidRDefault="00EA1D52" w:rsidP="00AA76BF">
      <w:pPr>
        <w:spacing w:after="0" w:line="240" w:lineRule="auto"/>
        <w:ind w:firstLine="567"/>
        <w:jc w:val="both"/>
        <w:rPr>
          <w:rFonts w:ascii="Times New Roman" w:hAnsi="Times New Roman"/>
          <w:sz w:val="26"/>
          <w:szCs w:val="26"/>
        </w:rPr>
      </w:pPr>
      <w:r w:rsidRPr="00323263">
        <w:rPr>
          <w:rFonts w:ascii="Times New Roman" w:hAnsi="Times New Roman"/>
          <w:sz w:val="26"/>
          <w:szCs w:val="26"/>
        </w:rPr>
        <w:t>Муниципальная программа утверждена постановлением администрации сельского поселения Салым от 26 ноября 2020 года № 125-п «Об утверждении муниципальной программы «Формирование современной городской среды в муниципальном образовании сельское поселение Салым на 2021-2025 годы».</w:t>
      </w:r>
    </w:p>
    <w:p w:rsidR="00EA1D52" w:rsidRPr="00323263" w:rsidRDefault="00EA1D52" w:rsidP="00AA76BF">
      <w:pPr>
        <w:autoSpaceDE w:val="0"/>
        <w:autoSpaceDN w:val="0"/>
        <w:adjustRightInd w:val="0"/>
        <w:spacing w:after="0" w:line="240" w:lineRule="auto"/>
        <w:ind w:firstLine="567"/>
        <w:jc w:val="both"/>
        <w:rPr>
          <w:rFonts w:ascii="Times New Roman" w:hAnsi="Times New Roman"/>
          <w:sz w:val="26"/>
          <w:szCs w:val="26"/>
        </w:rPr>
      </w:pPr>
      <w:r w:rsidRPr="00323263">
        <w:rPr>
          <w:rFonts w:ascii="Times New Roman" w:hAnsi="Times New Roman"/>
          <w:sz w:val="26"/>
          <w:szCs w:val="26"/>
        </w:rPr>
        <w:t xml:space="preserve">Целью программы является </w:t>
      </w:r>
      <w:r w:rsidRPr="00323263">
        <w:rPr>
          <w:rFonts w:ascii="Times New Roman" w:hAnsi="Times New Roman"/>
          <w:bCs/>
          <w:sz w:val="26"/>
          <w:szCs w:val="26"/>
          <w:lang w:eastAsia="ar-SA"/>
        </w:rPr>
        <w:t>повышение качества и комфорта городской среды на территории муниципального образования сельское поселение Салым.</w:t>
      </w:r>
    </w:p>
    <w:p w:rsidR="00EA1D52" w:rsidRPr="00323263" w:rsidRDefault="00EA1D52" w:rsidP="00AA76BF">
      <w:pPr>
        <w:autoSpaceDE w:val="0"/>
        <w:autoSpaceDN w:val="0"/>
        <w:adjustRightInd w:val="0"/>
        <w:spacing w:after="0" w:line="240" w:lineRule="auto"/>
        <w:ind w:firstLine="567"/>
        <w:jc w:val="both"/>
        <w:rPr>
          <w:rFonts w:ascii="Times New Roman" w:hAnsi="Times New Roman"/>
          <w:sz w:val="26"/>
          <w:szCs w:val="26"/>
        </w:rPr>
      </w:pPr>
      <w:r w:rsidRPr="00323263">
        <w:rPr>
          <w:rFonts w:ascii="Times New Roman" w:hAnsi="Times New Roman"/>
          <w:sz w:val="26"/>
          <w:szCs w:val="26"/>
        </w:rPr>
        <w:t>Задачи муниципальной программы:</w:t>
      </w:r>
    </w:p>
    <w:p w:rsidR="00EA1D52" w:rsidRPr="00323263" w:rsidRDefault="00CC05B8" w:rsidP="00AA76BF">
      <w:pPr>
        <w:suppressAutoHyphens/>
        <w:spacing w:after="0" w:line="240" w:lineRule="auto"/>
        <w:ind w:firstLine="567"/>
        <w:jc w:val="both"/>
        <w:rPr>
          <w:rFonts w:ascii="Times New Roman" w:hAnsi="Times New Roman"/>
          <w:bCs/>
          <w:sz w:val="26"/>
          <w:szCs w:val="26"/>
          <w:lang w:eastAsia="ar-SA"/>
        </w:rPr>
      </w:pPr>
      <w:r w:rsidRPr="00323263">
        <w:rPr>
          <w:rFonts w:ascii="Times New Roman" w:hAnsi="Times New Roman"/>
          <w:bCs/>
          <w:sz w:val="26"/>
          <w:szCs w:val="26"/>
          <w:lang w:eastAsia="ar-SA"/>
        </w:rPr>
        <w:t>-</w:t>
      </w:r>
      <w:r w:rsidR="00EA1D52" w:rsidRPr="00323263">
        <w:rPr>
          <w:rFonts w:ascii="Times New Roman" w:hAnsi="Times New Roman"/>
          <w:bCs/>
          <w:sz w:val="26"/>
          <w:szCs w:val="26"/>
          <w:lang w:eastAsia="ar-SA"/>
        </w:rPr>
        <w:t xml:space="preserve"> </w:t>
      </w:r>
      <w:r w:rsidRPr="00323263">
        <w:rPr>
          <w:rFonts w:ascii="Times New Roman" w:hAnsi="Times New Roman"/>
          <w:bCs/>
          <w:sz w:val="26"/>
          <w:szCs w:val="26"/>
          <w:lang w:eastAsia="ar-SA"/>
        </w:rPr>
        <w:t>о</w:t>
      </w:r>
      <w:r w:rsidR="00EA1D52" w:rsidRPr="00323263">
        <w:rPr>
          <w:rFonts w:ascii="Times New Roman" w:hAnsi="Times New Roman"/>
          <w:bCs/>
          <w:sz w:val="26"/>
          <w:szCs w:val="26"/>
          <w:lang w:eastAsia="ar-SA"/>
        </w:rPr>
        <w:t>беспечение формирования единого облика муниципального образования сельское поселение Салым</w:t>
      </w:r>
      <w:r w:rsidRPr="00323263">
        <w:rPr>
          <w:rFonts w:ascii="Times New Roman" w:hAnsi="Times New Roman"/>
          <w:bCs/>
          <w:sz w:val="26"/>
          <w:szCs w:val="26"/>
          <w:lang w:eastAsia="ar-SA"/>
        </w:rPr>
        <w:t>;</w:t>
      </w:r>
    </w:p>
    <w:p w:rsidR="00EA1D52" w:rsidRPr="00323263" w:rsidRDefault="00CC05B8" w:rsidP="00AA76BF">
      <w:pPr>
        <w:suppressAutoHyphens/>
        <w:spacing w:after="0" w:line="240" w:lineRule="auto"/>
        <w:ind w:firstLine="567"/>
        <w:jc w:val="both"/>
        <w:rPr>
          <w:rFonts w:ascii="Times New Roman" w:hAnsi="Times New Roman"/>
          <w:bCs/>
          <w:sz w:val="26"/>
          <w:szCs w:val="26"/>
          <w:lang w:eastAsia="ar-SA"/>
        </w:rPr>
      </w:pPr>
      <w:r w:rsidRPr="00323263">
        <w:rPr>
          <w:rFonts w:ascii="Times New Roman" w:hAnsi="Times New Roman"/>
          <w:bCs/>
          <w:sz w:val="26"/>
          <w:szCs w:val="26"/>
          <w:lang w:eastAsia="ar-SA"/>
        </w:rPr>
        <w:t>- о</w:t>
      </w:r>
      <w:r w:rsidR="00EA1D52" w:rsidRPr="00323263">
        <w:rPr>
          <w:rFonts w:ascii="Times New Roman" w:hAnsi="Times New Roman"/>
          <w:bCs/>
          <w:sz w:val="26"/>
          <w:szCs w:val="26"/>
          <w:lang w:eastAsia="ar-SA"/>
        </w:rPr>
        <w:t>беспечение создания, содержания и развития объектов благоустройства на территории муниципального образования сельское поселение Салым, включая объекты, находящиеся в частной собственности</w:t>
      </w:r>
      <w:r w:rsidRPr="00323263">
        <w:rPr>
          <w:rFonts w:ascii="Times New Roman" w:hAnsi="Times New Roman"/>
          <w:bCs/>
          <w:sz w:val="26"/>
          <w:szCs w:val="26"/>
          <w:lang w:eastAsia="ar-SA"/>
        </w:rPr>
        <w:t xml:space="preserve"> и прилегающие к ней территории;</w:t>
      </w:r>
    </w:p>
    <w:p w:rsidR="00EA1D52" w:rsidRPr="00323263" w:rsidRDefault="00CC05B8" w:rsidP="00AA76BF">
      <w:pPr>
        <w:suppressAutoHyphens/>
        <w:spacing w:after="0" w:line="240" w:lineRule="auto"/>
        <w:ind w:firstLine="567"/>
        <w:jc w:val="both"/>
        <w:rPr>
          <w:rFonts w:ascii="Times New Roman" w:hAnsi="Times New Roman"/>
          <w:bCs/>
          <w:sz w:val="26"/>
          <w:szCs w:val="26"/>
          <w:lang w:eastAsia="ar-SA"/>
        </w:rPr>
      </w:pPr>
      <w:r w:rsidRPr="00323263">
        <w:rPr>
          <w:rFonts w:ascii="Times New Roman" w:hAnsi="Times New Roman"/>
          <w:bCs/>
          <w:sz w:val="26"/>
          <w:szCs w:val="26"/>
          <w:lang w:eastAsia="ar-SA"/>
        </w:rPr>
        <w:t>- п</w:t>
      </w:r>
      <w:r w:rsidR="00EA1D52" w:rsidRPr="00323263">
        <w:rPr>
          <w:rFonts w:ascii="Times New Roman" w:hAnsi="Times New Roman"/>
          <w:bCs/>
          <w:sz w:val="26"/>
          <w:szCs w:val="26"/>
          <w:lang w:eastAsia="ar-SA"/>
        </w:rPr>
        <w:t>овышение уровня вовлеченности заинтересованных граждан, организаций в реализацию мероприятий по благоустройству территории муниципального образ</w:t>
      </w:r>
      <w:r w:rsidRPr="00323263">
        <w:rPr>
          <w:rFonts w:ascii="Times New Roman" w:hAnsi="Times New Roman"/>
          <w:bCs/>
          <w:sz w:val="26"/>
          <w:szCs w:val="26"/>
          <w:lang w:eastAsia="ar-SA"/>
        </w:rPr>
        <w:t>ования сельское поселение Салым;</w:t>
      </w:r>
    </w:p>
    <w:p w:rsidR="00EA1D52" w:rsidRPr="00323263" w:rsidRDefault="00CC05B8" w:rsidP="00AA76BF">
      <w:pPr>
        <w:suppressAutoHyphens/>
        <w:spacing w:after="0" w:line="240" w:lineRule="auto"/>
        <w:ind w:firstLine="567"/>
        <w:jc w:val="both"/>
        <w:rPr>
          <w:rFonts w:ascii="Times New Roman" w:hAnsi="Times New Roman"/>
          <w:bCs/>
          <w:sz w:val="26"/>
          <w:szCs w:val="26"/>
          <w:lang w:eastAsia="ar-SA"/>
        </w:rPr>
      </w:pPr>
      <w:r w:rsidRPr="00323263">
        <w:rPr>
          <w:rFonts w:ascii="Times New Roman" w:hAnsi="Times New Roman"/>
          <w:bCs/>
          <w:sz w:val="26"/>
          <w:szCs w:val="26"/>
          <w:lang w:eastAsia="ar-SA"/>
        </w:rPr>
        <w:t>- о</w:t>
      </w:r>
      <w:r w:rsidR="00EA1D52" w:rsidRPr="00323263">
        <w:rPr>
          <w:rFonts w:ascii="Times New Roman" w:hAnsi="Times New Roman"/>
          <w:bCs/>
          <w:sz w:val="26"/>
          <w:szCs w:val="26"/>
          <w:lang w:eastAsia="ar-SA"/>
        </w:rPr>
        <w:t>беспечение надлежащего состояния, содержание и эксплуатация объектов и элементов благоустройства и территории муниципального образо</w:t>
      </w:r>
      <w:r w:rsidRPr="00323263">
        <w:rPr>
          <w:rFonts w:ascii="Times New Roman" w:hAnsi="Times New Roman"/>
          <w:bCs/>
          <w:sz w:val="26"/>
          <w:szCs w:val="26"/>
          <w:lang w:eastAsia="ar-SA"/>
        </w:rPr>
        <w:t>вания сельского поселения Салым;</w:t>
      </w:r>
    </w:p>
    <w:p w:rsidR="00EA1D52" w:rsidRPr="00323263" w:rsidRDefault="00CC05B8" w:rsidP="00AA76BF">
      <w:pPr>
        <w:suppressAutoHyphens/>
        <w:spacing w:after="0" w:line="240" w:lineRule="auto"/>
        <w:ind w:firstLine="567"/>
        <w:jc w:val="both"/>
        <w:rPr>
          <w:rFonts w:ascii="Times New Roman" w:hAnsi="Times New Roman"/>
          <w:sz w:val="26"/>
          <w:szCs w:val="26"/>
        </w:rPr>
      </w:pPr>
      <w:r w:rsidRPr="00323263">
        <w:rPr>
          <w:rFonts w:ascii="Times New Roman" w:hAnsi="Times New Roman"/>
          <w:bCs/>
          <w:sz w:val="26"/>
          <w:szCs w:val="26"/>
          <w:lang w:eastAsia="ar-SA"/>
        </w:rPr>
        <w:t>- п</w:t>
      </w:r>
      <w:r w:rsidR="00EA1D52" w:rsidRPr="00323263">
        <w:rPr>
          <w:rFonts w:ascii="Times New Roman" w:hAnsi="Times New Roman"/>
          <w:bCs/>
          <w:sz w:val="26"/>
          <w:szCs w:val="26"/>
          <w:lang w:eastAsia="ar-SA"/>
        </w:rPr>
        <w:t>овышение уровня благоустройства дворовых и общественных территорий сельского поселения Салым.</w:t>
      </w:r>
    </w:p>
    <w:p w:rsidR="00EA1D52" w:rsidRPr="00544B67" w:rsidRDefault="00EA1D52" w:rsidP="00AA76BF">
      <w:pPr>
        <w:suppressAutoHyphens/>
        <w:spacing w:after="0" w:line="240" w:lineRule="auto"/>
        <w:ind w:firstLine="567"/>
        <w:rPr>
          <w:rFonts w:ascii="Times New Roman" w:hAnsi="Times New Roman"/>
          <w:sz w:val="24"/>
          <w:szCs w:val="24"/>
        </w:rPr>
      </w:pPr>
      <w:r w:rsidRPr="00544B67">
        <w:rPr>
          <w:rFonts w:ascii="Times New Roman" w:hAnsi="Times New Roman"/>
          <w:sz w:val="24"/>
          <w:szCs w:val="24"/>
        </w:rPr>
        <w:t>Целевые показатели муниципальной программы</w:t>
      </w:r>
      <w:r w:rsidR="00CC05B8" w:rsidRPr="00544B67">
        <w:rPr>
          <w:rFonts w:ascii="Times New Roman" w:hAnsi="Times New Roman"/>
          <w:sz w:val="24"/>
          <w:szCs w:val="24"/>
        </w:rPr>
        <w:t>:</w:t>
      </w:r>
    </w:p>
    <w:p w:rsidR="00EA1D52" w:rsidRPr="00544B67" w:rsidRDefault="00EA1D52" w:rsidP="00AA76BF">
      <w:pPr>
        <w:suppressAutoHyphens/>
        <w:spacing w:after="0" w:line="240" w:lineRule="auto"/>
        <w:ind w:firstLine="567"/>
        <w:jc w:val="both"/>
        <w:rPr>
          <w:rFonts w:ascii="Times New Roman" w:hAnsi="Times New Roman"/>
          <w:bCs/>
          <w:sz w:val="24"/>
          <w:szCs w:val="24"/>
          <w:lang w:eastAsia="ar-SA"/>
        </w:rPr>
      </w:pPr>
      <w:r w:rsidRPr="00544B67">
        <w:rPr>
          <w:rFonts w:ascii="Times New Roman" w:hAnsi="Times New Roman"/>
          <w:bCs/>
          <w:sz w:val="24"/>
          <w:szCs w:val="24"/>
          <w:u w:val="single"/>
          <w:lang w:eastAsia="ar-SA"/>
        </w:rPr>
        <w:t>Целевые показатели 1,2,3</w:t>
      </w:r>
      <w:r w:rsidRPr="00544B67">
        <w:rPr>
          <w:rFonts w:ascii="Times New Roman" w:hAnsi="Times New Roman"/>
          <w:bCs/>
          <w:sz w:val="24"/>
          <w:szCs w:val="24"/>
          <w:lang w:eastAsia="ar-SA"/>
        </w:rPr>
        <w:t xml:space="preserve"> не изменились и остались на том же уровне, в связи с тем, что работы по комплексному благоустройству дворовых территорий МКД в 2023 году не планировались. </w:t>
      </w:r>
    </w:p>
    <w:p w:rsidR="00EA1D52" w:rsidRPr="00544B67" w:rsidRDefault="00EA1D52" w:rsidP="00AA76BF">
      <w:pPr>
        <w:suppressAutoHyphens/>
        <w:spacing w:after="0" w:line="240" w:lineRule="auto"/>
        <w:ind w:firstLine="567"/>
        <w:jc w:val="both"/>
        <w:rPr>
          <w:rFonts w:ascii="Times New Roman" w:hAnsi="Times New Roman"/>
          <w:b/>
          <w:bCs/>
          <w:sz w:val="24"/>
          <w:szCs w:val="24"/>
          <w:lang w:eastAsia="ar-SA"/>
        </w:rPr>
      </w:pPr>
      <w:r w:rsidRPr="00544B67">
        <w:rPr>
          <w:rFonts w:ascii="Times New Roman" w:hAnsi="Times New Roman"/>
          <w:b/>
          <w:bCs/>
          <w:sz w:val="24"/>
          <w:szCs w:val="24"/>
          <w:lang w:eastAsia="ar-SA"/>
        </w:rPr>
        <w:t>1.</w:t>
      </w:r>
      <w:r w:rsidRPr="00544B67">
        <w:rPr>
          <w:sz w:val="24"/>
          <w:szCs w:val="24"/>
        </w:rPr>
        <w:t xml:space="preserve"> </w:t>
      </w:r>
      <w:r w:rsidR="00544B67" w:rsidRPr="00544B67">
        <w:rPr>
          <w:rFonts w:ascii="Times New Roman" w:hAnsi="Times New Roman"/>
          <w:b/>
          <w:bCs/>
          <w:sz w:val="24"/>
          <w:szCs w:val="24"/>
          <w:lang w:eastAsia="ar-SA"/>
        </w:rPr>
        <w:t>К</w:t>
      </w:r>
      <w:r w:rsidRPr="00544B67">
        <w:rPr>
          <w:rFonts w:ascii="Times New Roman" w:hAnsi="Times New Roman"/>
          <w:b/>
          <w:bCs/>
          <w:sz w:val="24"/>
          <w:szCs w:val="24"/>
          <w:lang w:eastAsia="ar-SA"/>
        </w:rPr>
        <w:t xml:space="preserve">оличество и площадь благоустроенных дворовых территорий (обеспеченных твердым покрытием, позволяющим комфортное передвижение по основным пешеходным коммуникациям в любое время года и в любую погоду, освещением, игровым оборудованием для детей возрастом до пяти лет и набором необходимой мебели, озеленением, оборудованными площадками для сбора отходов): </w:t>
      </w:r>
    </w:p>
    <w:p w:rsidR="00EA1D52" w:rsidRPr="00544B67" w:rsidRDefault="00EA1D52" w:rsidP="00AA76BF">
      <w:pPr>
        <w:suppressAutoHyphens/>
        <w:spacing w:after="0" w:line="240" w:lineRule="auto"/>
        <w:ind w:firstLine="567"/>
        <w:jc w:val="both"/>
        <w:rPr>
          <w:rFonts w:ascii="Times New Roman" w:hAnsi="Times New Roman" w:cs="Times New Roman"/>
          <w:bCs/>
          <w:sz w:val="24"/>
          <w:szCs w:val="24"/>
          <w:lang w:eastAsia="ar-SA"/>
        </w:rPr>
      </w:pPr>
      <w:r w:rsidRPr="00544B67">
        <w:rPr>
          <w:rFonts w:ascii="Times New Roman" w:hAnsi="Times New Roman" w:cs="Times New Roman"/>
          <w:bCs/>
          <w:sz w:val="24"/>
          <w:szCs w:val="24"/>
          <w:lang w:eastAsia="ar-SA"/>
        </w:rPr>
        <w:t>Плановый показатель на 2023 г. составил 13/47446 ед./</w:t>
      </w:r>
      <w:proofErr w:type="spellStart"/>
      <w:r w:rsidRPr="00544B67">
        <w:rPr>
          <w:rFonts w:ascii="Times New Roman" w:hAnsi="Times New Roman" w:cs="Times New Roman"/>
          <w:bCs/>
          <w:sz w:val="24"/>
          <w:szCs w:val="24"/>
          <w:lang w:eastAsia="ar-SA"/>
        </w:rPr>
        <w:t>кв.м</w:t>
      </w:r>
      <w:proofErr w:type="spellEnd"/>
      <w:r w:rsidRPr="00544B67">
        <w:rPr>
          <w:rFonts w:ascii="Times New Roman" w:hAnsi="Times New Roman" w:cs="Times New Roman"/>
          <w:bCs/>
          <w:sz w:val="24"/>
          <w:szCs w:val="24"/>
          <w:lang w:eastAsia="ar-SA"/>
        </w:rPr>
        <w:t>., фактический показатель,</w:t>
      </w:r>
      <w:r w:rsidRPr="00544B67">
        <w:rPr>
          <w:rFonts w:ascii="Times New Roman" w:hAnsi="Times New Roman" w:cs="Times New Roman"/>
          <w:sz w:val="24"/>
          <w:szCs w:val="24"/>
        </w:rPr>
        <w:t xml:space="preserve"> без изменений, на том же уровне.</w:t>
      </w:r>
    </w:p>
    <w:p w:rsidR="00EA1D52" w:rsidRPr="00544B67" w:rsidRDefault="00EA1D52" w:rsidP="00AA76BF">
      <w:pPr>
        <w:suppressAutoHyphens/>
        <w:spacing w:after="0" w:line="240" w:lineRule="auto"/>
        <w:ind w:firstLine="567"/>
        <w:jc w:val="both"/>
        <w:rPr>
          <w:rFonts w:ascii="Times New Roman" w:hAnsi="Times New Roman" w:cs="Times New Roman"/>
          <w:b/>
          <w:sz w:val="24"/>
          <w:szCs w:val="24"/>
        </w:rPr>
      </w:pPr>
      <w:r w:rsidRPr="00544B67">
        <w:rPr>
          <w:rFonts w:ascii="Times New Roman" w:hAnsi="Times New Roman" w:cs="Times New Roman"/>
          <w:b/>
          <w:bCs/>
          <w:sz w:val="24"/>
          <w:szCs w:val="24"/>
          <w:lang w:eastAsia="ar-SA"/>
        </w:rPr>
        <w:t>2.</w:t>
      </w:r>
      <w:r w:rsidRPr="00544B67">
        <w:rPr>
          <w:rFonts w:ascii="Times New Roman" w:hAnsi="Times New Roman" w:cs="Times New Roman"/>
          <w:b/>
          <w:sz w:val="24"/>
          <w:szCs w:val="24"/>
        </w:rPr>
        <w:t xml:space="preserve"> </w:t>
      </w:r>
      <w:r w:rsidR="00544B67">
        <w:rPr>
          <w:rFonts w:ascii="Times New Roman" w:hAnsi="Times New Roman" w:cs="Times New Roman"/>
          <w:b/>
          <w:bCs/>
          <w:sz w:val="24"/>
          <w:szCs w:val="24"/>
          <w:lang w:eastAsia="ar-SA"/>
        </w:rPr>
        <w:t>Д</w:t>
      </w:r>
      <w:r w:rsidRPr="00544B67">
        <w:rPr>
          <w:rFonts w:ascii="Times New Roman" w:hAnsi="Times New Roman" w:cs="Times New Roman"/>
          <w:b/>
          <w:bCs/>
          <w:sz w:val="24"/>
          <w:szCs w:val="24"/>
          <w:lang w:eastAsia="ar-SA"/>
        </w:rPr>
        <w:t>оля благоустроенных дворовых территорий к общей площади дворовых территорий поселения:</w:t>
      </w:r>
      <w:r w:rsidRPr="00544B67">
        <w:rPr>
          <w:rFonts w:ascii="Times New Roman" w:hAnsi="Times New Roman" w:cs="Times New Roman"/>
          <w:b/>
          <w:sz w:val="24"/>
          <w:szCs w:val="24"/>
        </w:rPr>
        <w:t xml:space="preserve"> </w:t>
      </w:r>
    </w:p>
    <w:p w:rsidR="00EA1D52" w:rsidRPr="00544B67" w:rsidRDefault="00EA1D52" w:rsidP="00AA76BF">
      <w:pPr>
        <w:suppressAutoHyphens/>
        <w:spacing w:after="0" w:line="240" w:lineRule="auto"/>
        <w:ind w:firstLine="567"/>
        <w:jc w:val="both"/>
        <w:rPr>
          <w:rFonts w:ascii="Times New Roman" w:hAnsi="Times New Roman" w:cs="Times New Roman"/>
          <w:sz w:val="24"/>
          <w:szCs w:val="24"/>
        </w:rPr>
      </w:pPr>
      <w:r w:rsidRPr="00544B67">
        <w:rPr>
          <w:rFonts w:ascii="Times New Roman" w:hAnsi="Times New Roman" w:cs="Times New Roman"/>
          <w:sz w:val="24"/>
          <w:szCs w:val="24"/>
        </w:rPr>
        <w:t>Плановый показатель на 2023 г. составил 100%, фактический показатель без изменений, на том же уровне.</w:t>
      </w:r>
    </w:p>
    <w:p w:rsidR="00EA1D52" w:rsidRPr="00544B67" w:rsidRDefault="00EA1D52" w:rsidP="00AA76BF">
      <w:pPr>
        <w:suppressAutoHyphens/>
        <w:spacing w:after="0" w:line="240" w:lineRule="auto"/>
        <w:ind w:firstLine="567"/>
        <w:jc w:val="both"/>
        <w:rPr>
          <w:rFonts w:ascii="Times New Roman" w:hAnsi="Times New Roman" w:cs="Times New Roman"/>
          <w:b/>
          <w:sz w:val="24"/>
          <w:szCs w:val="24"/>
        </w:rPr>
      </w:pPr>
      <w:r w:rsidRPr="00544B67">
        <w:rPr>
          <w:rFonts w:ascii="Times New Roman" w:hAnsi="Times New Roman" w:cs="Times New Roman"/>
          <w:b/>
          <w:bCs/>
          <w:sz w:val="24"/>
          <w:szCs w:val="24"/>
          <w:lang w:eastAsia="ar-SA"/>
        </w:rPr>
        <w:t xml:space="preserve">3. </w:t>
      </w:r>
      <w:r w:rsidR="00544B67">
        <w:rPr>
          <w:rFonts w:ascii="Times New Roman" w:hAnsi="Times New Roman" w:cs="Times New Roman"/>
          <w:b/>
          <w:bCs/>
          <w:sz w:val="24"/>
          <w:szCs w:val="24"/>
          <w:lang w:eastAsia="ar-SA"/>
        </w:rPr>
        <w:t>О</w:t>
      </w:r>
      <w:r w:rsidRPr="00544B67">
        <w:rPr>
          <w:rFonts w:ascii="Times New Roman" w:hAnsi="Times New Roman" w:cs="Times New Roman"/>
          <w:b/>
          <w:bCs/>
          <w:sz w:val="24"/>
          <w:szCs w:val="24"/>
          <w:lang w:eastAsia="ar-SA"/>
        </w:rPr>
        <w:t>хват населения благоустроенными дворовыми территориями (доля населения, проживающего в жилом фонде с благоустроенными дворовыми территориями от численности населения муниципального образования сельское поселение Салым, проживающего в многоквартирных домов):</w:t>
      </w:r>
      <w:r w:rsidRPr="00544B67">
        <w:rPr>
          <w:rFonts w:ascii="Times New Roman" w:hAnsi="Times New Roman" w:cs="Times New Roman"/>
          <w:b/>
          <w:sz w:val="24"/>
          <w:szCs w:val="24"/>
        </w:rPr>
        <w:t xml:space="preserve"> </w:t>
      </w:r>
    </w:p>
    <w:p w:rsidR="00EA1D52" w:rsidRPr="00544B67" w:rsidRDefault="00EA1D52" w:rsidP="00AA76BF">
      <w:pPr>
        <w:suppressAutoHyphens/>
        <w:spacing w:after="0" w:line="240" w:lineRule="auto"/>
        <w:ind w:firstLine="567"/>
        <w:jc w:val="both"/>
        <w:rPr>
          <w:rFonts w:ascii="Times New Roman" w:hAnsi="Times New Roman" w:cs="Times New Roman"/>
          <w:bCs/>
          <w:sz w:val="24"/>
          <w:szCs w:val="24"/>
          <w:lang w:eastAsia="ar-SA"/>
        </w:rPr>
      </w:pPr>
      <w:r w:rsidRPr="00544B67">
        <w:rPr>
          <w:rFonts w:ascii="Times New Roman" w:hAnsi="Times New Roman" w:cs="Times New Roman"/>
          <w:sz w:val="24"/>
          <w:szCs w:val="24"/>
        </w:rPr>
        <w:t>Плановый показатель на 2023 г. составил 100%, фактический показатель без изменений, на том же уровне.</w:t>
      </w:r>
    </w:p>
    <w:p w:rsidR="00EA1D52" w:rsidRPr="00544B67" w:rsidRDefault="00EA1D52" w:rsidP="00AA76BF">
      <w:pPr>
        <w:suppressAutoHyphens/>
        <w:spacing w:after="0" w:line="240" w:lineRule="auto"/>
        <w:ind w:firstLine="567"/>
        <w:jc w:val="both"/>
        <w:rPr>
          <w:rFonts w:ascii="Times New Roman" w:hAnsi="Times New Roman" w:cs="Times New Roman"/>
          <w:b/>
          <w:bCs/>
          <w:sz w:val="24"/>
          <w:szCs w:val="24"/>
          <w:lang w:eastAsia="ar-SA"/>
        </w:rPr>
      </w:pPr>
      <w:r w:rsidRPr="00544B67">
        <w:rPr>
          <w:rFonts w:ascii="Times New Roman" w:hAnsi="Times New Roman" w:cs="Times New Roman"/>
          <w:b/>
          <w:bCs/>
          <w:sz w:val="24"/>
          <w:szCs w:val="24"/>
          <w:lang w:eastAsia="ar-SA"/>
        </w:rPr>
        <w:t xml:space="preserve">4. </w:t>
      </w:r>
      <w:r w:rsidR="00544B67">
        <w:rPr>
          <w:rFonts w:ascii="Times New Roman" w:hAnsi="Times New Roman" w:cs="Times New Roman"/>
          <w:b/>
          <w:bCs/>
          <w:sz w:val="24"/>
          <w:szCs w:val="24"/>
          <w:lang w:eastAsia="ar-SA"/>
        </w:rPr>
        <w:t>К</w:t>
      </w:r>
      <w:r w:rsidRPr="00544B67">
        <w:rPr>
          <w:rFonts w:ascii="Times New Roman" w:hAnsi="Times New Roman" w:cs="Times New Roman"/>
          <w:b/>
          <w:bCs/>
          <w:sz w:val="24"/>
          <w:szCs w:val="24"/>
          <w:lang w:eastAsia="ar-SA"/>
        </w:rPr>
        <w:t xml:space="preserve">оличество и площадь площадок, специально оборудованных для отдыха, общения и проведения досуга разными группами населения (спортивные площадки, детские площадки, площадки для выгула собак и другие): </w:t>
      </w:r>
    </w:p>
    <w:p w:rsidR="00EA1D52" w:rsidRPr="00544B67" w:rsidRDefault="00EA1D52" w:rsidP="00AA76BF">
      <w:pPr>
        <w:suppressAutoHyphens/>
        <w:spacing w:after="0" w:line="240" w:lineRule="auto"/>
        <w:ind w:firstLine="567"/>
        <w:jc w:val="both"/>
        <w:rPr>
          <w:rFonts w:ascii="Times New Roman" w:hAnsi="Times New Roman" w:cs="Times New Roman"/>
          <w:bCs/>
          <w:sz w:val="24"/>
          <w:szCs w:val="24"/>
          <w:lang w:eastAsia="ar-SA"/>
        </w:rPr>
      </w:pPr>
      <w:r w:rsidRPr="00544B67">
        <w:rPr>
          <w:rFonts w:ascii="Times New Roman" w:hAnsi="Times New Roman" w:cs="Times New Roman"/>
          <w:bCs/>
          <w:sz w:val="24"/>
          <w:szCs w:val="24"/>
          <w:lang w:eastAsia="ar-SA"/>
        </w:rPr>
        <w:t>Плановый показатель на 2023 год 21/14528 ед./</w:t>
      </w:r>
      <w:proofErr w:type="spellStart"/>
      <w:r w:rsidRPr="00544B67">
        <w:rPr>
          <w:rFonts w:ascii="Times New Roman" w:hAnsi="Times New Roman" w:cs="Times New Roman"/>
          <w:bCs/>
          <w:sz w:val="24"/>
          <w:szCs w:val="24"/>
          <w:lang w:eastAsia="ar-SA"/>
        </w:rPr>
        <w:t>кв.м</w:t>
      </w:r>
      <w:proofErr w:type="spellEnd"/>
      <w:r w:rsidRPr="00544B67">
        <w:rPr>
          <w:rFonts w:ascii="Times New Roman" w:hAnsi="Times New Roman" w:cs="Times New Roman"/>
          <w:bCs/>
          <w:sz w:val="24"/>
          <w:szCs w:val="24"/>
          <w:lang w:eastAsia="ar-SA"/>
        </w:rPr>
        <w:t>., фактический показатель без изменений. Устройство спортивных и детских площадок в 2023 году не планировались.</w:t>
      </w:r>
    </w:p>
    <w:p w:rsidR="00EA1D52" w:rsidRPr="00544B67" w:rsidRDefault="00EA1D52" w:rsidP="00AA76BF">
      <w:pPr>
        <w:suppressAutoHyphens/>
        <w:spacing w:after="0" w:line="240" w:lineRule="auto"/>
        <w:ind w:firstLine="567"/>
        <w:jc w:val="both"/>
        <w:rPr>
          <w:rFonts w:ascii="Times New Roman" w:hAnsi="Times New Roman" w:cs="Times New Roman"/>
          <w:b/>
          <w:bCs/>
          <w:sz w:val="24"/>
          <w:szCs w:val="24"/>
          <w:lang w:eastAsia="ar-SA"/>
        </w:rPr>
      </w:pPr>
      <w:r w:rsidRPr="00544B67">
        <w:rPr>
          <w:rFonts w:ascii="Times New Roman" w:hAnsi="Times New Roman" w:cs="Times New Roman"/>
          <w:b/>
          <w:bCs/>
          <w:sz w:val="24"/>
          <w:szCs w:val="24"/>
          <w:lang w:eastAsia="ar-SA"/>
        </w:rPr>
        <w:t xml:space="preserve">5. </w:t>
      </w:r>
      <w:r w:rsidR="00544B67">
        <w:rPr>
          <w:rFonts w:ascii="Times New Roman" w:hAnsi="Times New Roman" w:cs="Times New Roman"/>
          <w:b/>
          <w:bCs/>
          <w:sz w:val="24"/>
          <w:szCs w:val="24"/>
          <w:lang w:eastAsia="ar-SA"/>
        </w:rPr>
        <w:t>Д</w:t>
      </w:r>
      <w:r w:rsidRPr="00544B67">
        <w:rPr>
          <w:rFonts w:ascii="Times New Roman" w:hAnsi="Times New Roman" w:cs="Times New Roman"/>
          <w:b/>
          <w:bCs/>
          <w:sz w:val="24"/>
          <w:szCs w:val="24"/>
          <w:lang w:eastAsia="ar-SA"/>
        </w:rPr>
        <w:t>оля населения, имеющего удобный пешеходный доступ к площадкам, специально оборудованным для отдыха, общения и проведения досуга, от общей численности населения муниципального образования сельское поселение Салым):</w:t>
      </w:r>
    </w:p>
    <w:p w:rsidR="00EA1D52" w:rsidRPr="00544B67" w:rsidRDefault="00EA1D52" w:rsidP="00AA76BF">
      <w:pPr>
        <w:suppressAutoHyphens/>
        <w:spacing w:after="0" w:line="240" w:lineRule="auto"/>
        <w:ind w:firstLine="567"/>
        <w:jc w:val="both"/>
        <w:rPr>
          <w:rFonts w:ascii="Times New Roman" w:hAnsi="Times New Roman" w:cs="Times New Roman"/>
          <w:bCs/>
          <w:sz w:val="24"/>
          <w:szCs w:val="24"/>
          <w:lang w:eastAsia="ar-SA"/>
        </w:rPr>
      </w:pPr>
      <w:r w:rsidRPr="00544B67">
        <w:rPr>
          <w:rFonts w:ascii="Times New Roman" w:hAnsi="Times New Roman" w:cs="Times New Roman"/>
          <w:bCs/>
          <w:sz w:val="24"/>
          <w:szCs w:val="24"/>
          <w:lang w:eastAsia="ar-SA"/>
        </w:rPr>
        <w:t>Плановый показатель на 2023 год составил 100%, фактический показатель без изменений. Работы по устройству пешеходных зон и тротуаров на 2023 годы не планировались.</w:t>
      </w:r>
    </w:p>
    <w:p w:rsidR="00EA1D52" w:rsidRPr="00544B67" w:rsidRDefault="00EA1D52" w:rsidP="00AA76BF">
      <w:pPr>
        <w:suppressAutoHyphens/>
        <w:spacing w:after="0" w:line="240" w:lineRule="auto"/>
        <w:ind w:firstLine="567"/>
        <w:jc w:val="both"/>
        <w:rPr>
          <w:rFonts w:ascii="Times New Roman" w:hAnsi="Times New Roman" w:cs="Times New Roman"/>
          <w:b/>
          <w:bCs/>
          <w:sz w:val="24"/>
          <w:szCs w:val="24"/>
          <w:lang w:eastAsia="ar-SA"/>
        </w:rPr>
      </w:pPr>
      <w:r w:rsidRPr="00544B67">
        <w:rPr>
          <w:rFonts w:ascii="Times New Roman" w:hAnsi="Times New Roman" w:cs="Times New Roman"/>
          <w:b/>
          <w:bCs/>
          <w:sz w:val="24"/>
          <w:szCs w:val="24"/>
          <w:lang w:eastAsia="ar-SA"/>
        </w:rPr>
        <w:t xml:space="preserve"> 6. Количество общественных территорий (парки, скверы, набережные и т.д.):</w:t>
      </w:r>
    </w:p>
    <w:p w:rsidR="00EA1D52" w:rsidRPr="00544B67" w:rsidRDefault="00EA1D52" w:rsidP="00AA76BF">
      <w:pPr>
        <w:suppressAutoHyphens/>
        <w:spacing w:after="0" w:line="240" w:lineRule="auto"/>
        <w:ind w:firstLine="567"/>
        <w:jc w:val="both"/>
        <w:rPr>
          <w:rFonts w:ascii="Times New Roman" w:hAnsi="Times New Roman" w:cs="Times New Roman"/>
          <w:bCs/>
          <w:sz w:val="24"/>
          <w:szCs w:val="24"/>
          <w:u w:val="single"/>
          <w:lang w:eastAsia="ar-SA"/>
        </w:rPr>
      </w:pPr>
      <w:r w:rsidRPr="00544B67">
        <w:rPr>
          <w:rFonts w:ascii="Times New Roman" w:hAnsi="Times New Roman" w:cs="Times New Roman"/>
          <w:bCs/>
          <w:sz w:val="24"/>
          <w:szCs w:val="24"/>
          <w:lang w:eastAsia="ar-SA"/>
        </w:rPr>
        <w:t>Плановый показатель на 2023 г. составил 7 ед., фактический показатель составил 7 ед., фактический показатель без изменений, на том же уровне.</w:t>
      </w:r>
    </w:p>
    <w:p w:rsidR="00EA1D52" w:rsidRPr="00544B67" w:rsidRDefault="00EA1D52" w:rsidP="00AA76BF">
      <w:pPr>
        <w:suppressAutoHyphens/>
        <w:spacing w:after="0" w:line="240" w:lineRule="auto"/>
        <w:ind w:firstLine="567"/>
        <w:jc w:val="both"/>
        <w:rPr>
          <w:rFonts w:ascii="Times New Roman" w:hAnsi="Times New Roman" w:cs="Times New Roman"/>
          <w:bCs/>
          <w:sz w:val="24"/>
          <w:szCs w:val="24"/>
          <w:lang w:eastAsia="ar-SA"/>
        </w:rPr>
      </w:pPr>
      <w:r w:rsidRPr="00544B67">
        <w:rPr>
          <w:rFonts w:ascii="Times New Roman" w:hAnsi="Times New Roman" w:cs="Times New Roman"/>
          <w:bCs/>
          <w:sz w:val="24"/>
          <w:szCs w:val="24"/>
          <w:u w:val="single"/>
          <w:lang w:eastAsia="ar-SA"/>
        </w:rPr>
        <w:t>Целевые показатели 7,8,9,10,11</w:t>
      </w:r>
      <w:r w:rsidRPr="00544B67">
        <w:rPr>
          <w:rFonts w:ascii="Times New Roman" w:hAnsi="Times New Roman" w:cs="Times New Roman"/>
          <w:bCs/>
          <w:sz w:val="24"/>
          <w:szCs w:val="24"/>
          <w:lang w:eastAsia="ar-SA"/>
        </w:rPr>
        <w:t xml:space="preserve"> Фактические показатели не изменились и остались на том же уровне, в связи с тем, что работы по комплексному благоустройству и введению новых общественных территорий на 2023 год не планировались.</w:t>
      </w:r>
    </w:p>
    <w:p w:rsidR="00EA1D52" w:rsidRPr="00544B67" w:rsidRDefault="00EA1D52" w:rsidP="00AA76BF">
      <w:pPr>
        <w:suppressAutoHyphens/>
        <w:spacing w:after="0" w:line="240" w:lineRule="auto"/>
        <w:ind w:firstLine="567"/>
        <w:jc w:val="both"/>
        <w:rPr>
          <w:rFonts w:ascii="Times New Roman" w:hAnsi="Times New Roman" w:cs="Times New Roman"/>
          <w:bCs/>
          <w:sz w:val="24"/>
          <w:szCs w:val="24"/>
          <w:u w:val="single"/>
          <w:lang w:eastAsia="ar-SA"/>
        </w:rPr>
      </w:pPr>
      <w:r w:rsidRPr="00544B67">
        <w:rPr>
          <w:rFonts w:ascii="Times New Roman" w:hAnsi="Times New Roman" w:cs="Times New Roman"/>
          <w:b/>
          <w:bCs/>
          <w:sz w:val="24"/>
          <w:szCs w:val="24"/>
          <w:lang w:eastAsia="ar-SA"/>
        </w:rPr>
        <w:t xml:space="preserve">7. </w:t>
      </w:r>
      <w:r w:rsidR="00544B67">
        <w:rPr>
          <w:rFonts w:ascii="Times New Roman" w:hAnsi="Times New Roman" w:cs="Times New Roman"/>
          <w:b/>
          <w:bCs/>
          <w:sz w:val="24"/>
          <w:szCs w:val="24"/>
          <w:lang w:eastAsia="ar-SA"/>
        </w:rPr>
        <w:t>Д</w:t>
      </w:r>
      <w:r w:rsidRPr="00544B67">
        <w:rPr>
          <w:rFonts w:ascii="Times New Roman" w:hAnsi="Times New Roman" w:cs="Times New Roman"/>
          <w:b/>
          <w:bCs/>
          <w:sz w:val="24"/>
          <w:szCs w:val="24"/>
          <w:lang w:eastAsia="ar-SA"/>
        </w:rPr>
        <w:t xml:space="preserve">оля и площадь благоустроенных общественных территорий сельского поселения (парки, скверы, набережные и т.д.) от общего количества таких территорий: </w:t>
      </w:r>
      <w:r w:rsidRPr="00544B67">
        <w:rPr>
          <w:rFonts w:ascii="Times New Roman" w:hAnsi="Times New Roman" w:cs="Times New Roman"/>
          <w:bCs/>
          <w:sz w:val="24"/>
          <w:szCs w:val="24"/>
          <w:lang w:eastAsia="ar-SA"/>
        </w:rPr>
        <w:t>плановый показатель на 2023 г. составил 100/60269 %/</w:t>
      </w:r>
      <w:proofErr w:type="spellStart"/>
      <w:r w:rsidRPr="00544B67">
        <w:rPr>
          <w:rFonts w:ascii="Times New Roman" w:hAnsi="Times New Roman" w:cs="Times New Roman"/>
          <w:bCs/>
          <w:sz w:val="24"/>
          <w:szCs w:val="24"/>
          <w:lang w:eastAsia="ar-SA"/>
        </w:rPr>
        <w:t>кв.м</w:t>
      </w:r>
      <w:proofErr w:type="spellEnd"/>
      <w:r w:rsidRPr="00544B67">
        <w:rPr>
          <w:rFonts w:ascii="Times New Roman" w:hAnsi="Times New Roman" w:cs="Times New Roman"/>
          <w:bCs/>
          <w:sz w:val="24"/>
          <w:szCs w:val="24"/>
          <w:lang w:eastAsia="ar-SA"/>
        </w:rPr>
        <w:t>., фактический показатель без изменений, на том же уровне.</w:t>
      </w:r>
    </w:p>
    <w:p w:rsidR="00EA1D52" w:rsidRPr="00544B67" w:rsidRDefault="00EA1D52" w:rsidP="00AA76BF">
      <w:pPr>
        <w:suppressAutoHyphens/>
        <w:spacing w:after="0" w:line="240" w:lineRule="auto"/>
        <w:ind w:firstLine="567"/>
        <w:jc w:val="both"/>
        <w:rPr>
          <w:rFonts w:ascii="Times New Roman" w:hAnsi="Times New Roman" w:cs="Times New Roman"/>
          <w:bCs/>
          <w:sz w:val="24"/>
          <w:szCs w:val="24"/>
          <w:lang w:eastAsia="ar-SA"/>
        </w:rPr>
      </w:pPr>
      <w:r w:rsidRPr="00544B67">
        <w:rPr>
          <w:rFonts w:ascii="Times New Roman" w:hAnsi="Times New Roman" w:cs="Times New Roman"/>
          <w:b/>
          <w:bCs/>
          <w:sz w:val="24"/>
          <w:szCs w:val="24"/>
          <w:lang w:eastAsia="ar-SA"/>
        </w:rPr>
        <w:t>8.</w:t>
      </w:r>
      <w:r w:rsidR="00AA76BF" w:rsidRPr="00544B67">
        <w:rPr>
          <w:rFonts w:ascii="Times New Roman" w:hAnsi="Times New Roman" w:cs="Times New Roman"/>
          <w:b/>
          <w:bCs/>
          <w:sz w:val="24"/>
          <w:szCs w:val="24"/>
          <w:lang w:eastAsia="ar-SA"/>
        </w:rPr>
        <w:t xml:space="preserve"> </w:t>
      </w:r>
      <w:r w:rsidR="00544B67">
        <w:rPr>
          <w:rFonts w:ascii="Times New Roman" w:hAnsi="Times New Roman" w:cs="Times New Roman"/>
          <w:b/>
          <w:bCs/>
          <w:sz w:val="24"/>
          <w:szCs w:val="24"/>
          <w:lang w:eastAsia="ar-SA"/>
        </w:rPr>
        <w:t>Д</w:t>
      </w:r>
      <w:r w:rsidRPr="00544B67">
        <w:rPr>
          <w:rFonts w:ascii="Times New Roman" w:hAnsi="Times New Roman" w:cs="Times New Roman"/>
          <w:b/>
          <w:bCs/>
          <w:sz w:val="24"/>
          <w:szCs w:val="24"/>
          <w:lang w:eastAsia="ar-SA"/>
        </w:rPr>
        <w:t>оля и площадь общественных территорий сельского поселения (парки, скверы, набережные и т.д.) от общего количества таких территорий, нуждающихся в благоустройстве:</w:t>
      </w:r>
      <w:r w:rsidRPr="00544B67">
        <w:rPr>
          <w:rFonts w:ascii="Times New Roman" w:hAnsi="Times New Roman" w:cs="Times New Roman"/>
          <w:b/>
          <w:sz w:val="24"/>
          <w:szCs w:val="24"/>
        </w:rPr>
        <w:t xml:space="preserve"> </w:t>
      </w:r>
      <w:r w:rsidRPr="00544B67">
        <w:rPr>
          <w:rFonts w:ascii="Times New Roman" w:hAnsi="Times New Roman" w:cs="Times New Roman"/>
          <w:bCs/>
          <w:sz w:val="24"/>
          <w:szCs w:val="24"/>
          <w:lang w:eastAsia="ar-SA"/>
        </w:rPr>
        <w:t>плановый показатель на 2023 г. составил 0/0 %/</w:t>
      </w:r>
      <w:proofErr w:type="spellStart"/>
      <w:r w:rsidRPr="00544B67">
        <w:rPr>
          <w:rFonts w:ascii="Times New Roman" w:hAnsi="Times New Roman" w:cs="Times New Roman"/>
          <w:bCs/>
          <w:sz w:val="24"/>
          <w:szCs w:val="24"/>
          <w:lang w:eastAsia="ar-SA"/>
        </w:rPr>
        <w:t>кв.м</w:t>
      </w:r>
      <w:proofErr w:type="spellEnd"/>
      <w:r w:rsidRPr="00544B67">
        <w:rPr>
          <w:rFonts w:ascii="Times New Roman" w:hAnsi="Times New Roman" w:cs="Times New Roman"/>
          <w:bCs/>
          <w:sz w:val="24"/>
          <w:szCs w:val="24"/>
          <w:lang w:eastAsia="ar-SA"/>
        </w:rPr>
        <w:t>., фактический показатель без изменений, на том же уровне.</w:t>
      </w:r>
    </w:p>
    <w:p w:rsidR="00EA1D52" w:rsidRPr="00544B67" w:rsidRDefault="00EA1D52" w:rsidP="00AA76BF">
      <w:pPr>
        <w:suppressAutoHyphens/>
        <w:spacing w:after="0" w:line="240" w:lineRule="auto"/>
        <w:ind w:firstLine="567"/>
        <w:jc w:val="both"/>
        <w:rPr>
          <w:rFonts w:ascii="Times New Roman" w:hAnsi="Times New Roman" w:cs="Times New Roman"/>
          <w:bCs/>
          <w:sz w:val="24"/>
          <w:szCs w:val="24"/>
          <w:lang w:eastAsia="ar-SA"/>
        </w:rPr>
      </w:pPr>
      <w:r w:rsidRPr="00544B67">
        <w:rPr>
          <w:rFonts w:ascii="Times New Roman" w:hAnsi="Times New Roman" w:cs="Times New Roman"/>
          <w:b/>
          <w:bCs/>
          <w:sz w:val="24"/>
          <w:szCs w:val="24"/>
          <w:lang w:eastAsia="ar-SA"/>
        </w:rPr>
        <w:t>9.</w:t>
      </w:r>
      <w:r w:rsidRPr="00544B67">
        <w:rPr>
          <w:rFonts w:ascii="Times New Roman" w:hAnsi="Times New Roman" w:cs="Times New Roman"/>
          <w:b/>
          <w:sz w:val="24"/>
          <w:szCs w:val="24"/>
        </w:rPr>
        <w:t xml:space="preserve"> </w:t>
      </w:r>
      <w:r w:rsidR="00544B67">
        <w:rPr>
          <w:rFonts w:ascii="Times New Roman" w:hAnsi="Times New Roman" w:cs="Times New Roman"/>
          <w:b/>
          <w:sz w:val="24"/>
          <w:szCs w:val="24"/>
        </w:rPr>
        <w:t>П</w:t>
      </w:r>
      <w:r w:rsidRPr="00544B67">
        <w:rPr>
          <w:rFonts w:ascii="Times New Roman" w:hAnsi="Times New Roman" w:cs="Times New Roman"/>
          <w:b/>
          <w:bCs/>
          <w:sz w:val="24"/>
          <w:szCs w:val="24"/>
          <w:lang w:eastAsia="ar-SA"/>
        </w:rPr>
        <w:t>лощадь благоустроенных общественных территорий, приходящихся на 1 жителя муниципального образования сельское поселение:</w:t>
      </w:r>
      <w:r w:rsidRPr="00544B67">
        <w:rPr>
          <w:rFonts w:ascii="Times New Roman" w:hAnsi="Times New Roman" w:cs="Times New Roman"/>
          <w:bCs/>
          <w:sz w:val="24"/>
          <w:szCs w:val="24"/>
          <w:lang w:eastAsia="ar-SA"/>
        </w:rPr>
        <w:t xml:space="preserve"> </w:t>
      </w:r>
      <w:r w:rsidR="00AA76BF" w:rsidRPr="00544B67">
        <w:rPr>
          <w:rFonts w:ascii="Times New Roman" w:hAnsi="Times New Roman" w:cs="Times New Roman"/>
          <w:bCs/>
          <w:sz w:val="24"/>
          <w:szCs w:val="24"/>
          <w:lang w:eastAsia="ar-SA"/>
        </w:rPr>
        <w:t>п</w:t>
      </w:r>
      <w:r w:rsidRPr="00544B67">
        <w:rPr>
          <w:rFonts w:ascii="Times New Roman" w:hAnsi="Times New Roman" w:cs="Times New Roman"/>
          <w:bCs/>
          <w:sz w:val="24"/>
          <w:szCs w:val="24"/>
          <w:lang w:eastAsia="ar-SA"/>
        </w:rPr>
        <w:t xml:space="preserve">лановый показатель на 2023 г. составил 813 </w:t>
      </w:r>
      <w:proofErr w:type="spellStart"/>
      <w:r w:rsidRPr="00544B67">
        <w:rPr>
          <w:rFonts w:ascii="Times New Roman" w:hAnsi="Times New Roman" w:cs="Times New Roman"/>
          <w:bCs/>
          <w:sz w:val="24"/>
          <w:szCs w:val="24"/>
          <w:lang w:eastAsia="ar-SA"/>
        </w:rPr>
        <w:t>кв.м</w:t>
      </w:r>
      <w:proofErr w:type="spellEnd"/>
      <w:r w:rsidRPr="00544B67">
        <w:rPr>
          <w:rFonts w:ascii="Times New Roman" w:hAnsi="Times New Roman" w:cs="Times New Roman"/>
          <w:bCs/>
          <w:sz w:val="24"/>
          <w:szCs w:val="24"/>
          <w:lang w:eastAsia="ar-SA"/>
        </w:rPr>
        <w:t>., фактический показатель без изменений, на том же уровне.</w:t>
      </w:r>
    </w:p>
    <w:p w:rsidR="00EA1D52" w:rsidRPr="00544B67" w:rsidRDefault="00EA1D52" w:rsidP="00AA76BF">
      <w:pPr>
        <w:suppressAutoHyphens/>
        <w:spacing w:after="0" w:line="240" w:lineRule="auto"/>
        <w:ind w:firstLine="567"/>
        <w:jc w:val="both"/>
        <w:rPr>
          <w:rFonts w:ascii="Times New Roman" w:hAnsi="Times New Roman" w:cs="Times New Roman"/>
          <w:b/>
          <w:bCs/>
          <w:sz w:val="24"/>
          <w:szCs w:val="24"/>
          <w:lang w:eastAsia="ar-SA"/>
        </w:rPr>
      </w:pPr>
      <w:r w:rsidRPr="00544B67">
        <w:rPr>
          <w:rFonts w:ascii="Times New Roman" w:hAnsi="Times New Roman" w:cs="Times New Roman"/>
          <w:b/>
          <w:bCs/>
          <w:sz w:val="24"/>
          <w:szCs w:val="24"/>
          <w:lang w:eastAsia="ar-SA"/>
        </w:rPr>
        <w:t xml:space="preserve">10. </w:t>
      </w:r>
      <w:r w:rsidR="00544B67">
        <w:rPr>
          <w:rFonts w:ascii="Times New Roman" w:hAnsi="Times New Roman" w:cs="Times New Roman"/>
          <w:b/>
          <w:bCs/>
          <w:sz w:val="24"/>
          <w:szCs w:val="24"/>
          <w:lang w:eastAsia="ar-SA"/>
        </w:rPr>
        <w:t>О</w:t>
      </w:r>
      <w:r w:rsidRPr="00544B67">
        <w:rPr>
          <w:rFonts w:ascii="Times New Roman" w:hAnsi="Times New Roman" w:cs="Times New Roman"/>
          <w:b/>
          <w:bCs/>
          <w:sz w:val="24"/>
          <w:szCs w:val="24"/>
          <w:lang w:eastAsia="ar-SA"/>
        </w:rPr>
        <w:t>бъем финансового участия граждан, организаций в выполнении мероприятий по благоустройству дворовых территорий, общественных территорий сельского поселения:</w:t>
      </w:r>
    </w:p>
    <w:p w:rsidR="00EA1D52" w:rsidRPr="00544B67" w:rsidRDefault="00AA76BF" w:rsidP="00AA76BF">
      <w:pPr>
        <w:suppressAutoHyphens/>
        <w:spacing w:after="0" w:line="240" w:lineRule="auto"/>
        <w:ind w:firstLine="567"/>
        <w:jc w:val="both"/>
        <w:rPr>
          <w:rFonts w:ascii="Times New Roman" w:hAnsi="Times New Roman" w:cs="Times New Roman"/>
          <w:bCs/>
          <w:sz w:val="24"/>
          <w:szCs w:val="24"/>
          <w:u w:val="single"/>
          <w:lang w:eastAsia="ar-SA"/>
        </w:rPr>
      </w:pPr>
      <w:r w:rsidRPr="00544B67">
        <w:rPr>
          <w:rFonts w:ascii="Times New Roman" w:hAnsi="Times New Roman" w:cs="Times New Roman"/>
          <w:bCs/>
          <w:sz w:val="24"/>
          <w:szCs w:val="24"/>
          <w:lang w:eastAsia="ar-SA"/>
        </w:rPr>
        <w:t>п</w:t>
      </w:r>
      <w:r w:rsidR="00EA1D52" w:rsidRPr="00544B67">
        <w:rPr>
          <w:rFonts w:ascii="Times New Roman" w:hAnsi="Times New Roman" w:cs="Times New Roman"/>
          <w:bCs/>
          <w:sz w:val="24"/>
          <w:szCs w:val="24"/>
          <w:lang w:eastAsia="ar-SA"/>
        </w:rPr>
        <w:t xml:space="preserve">лановый показатель на 2023 г. составил 0%, фактический показатель без изменений, на том же уровне. Комплексные работы по благоустройству дворовых и общественных территорий на 2023 год не планировались, в связи с этим предприятия, организации и жители поселения не принимали финансовое участие. </w:t>
      </w:r>
    </w:p>
    <w:p w:rsidR="00EA1D52" w:rsidRPr="00544B67" w:rsidRDefault="00AA76BF" w:rsidP="00AA76BF">
      <w:pPr>
        <w:suppressAutoHyphens/>
        <w:spacing w:after="0" w:line="240" w:lineRule="auto"/>
        <w:ind w:firstLine="567"/>
        <w:jc w:val="both"/>
        <w:rPr>
          <w:rFonts w:ascii="Times New Roman" w:hAnsi="Times New Roman" w:cs="Times New Roman"/>
          <w:b/>
          <w:bCs/>
          <w:sz w:val="24"/>
          <w:szCs w:val="24"/>
          <w:lang w:eastAsia="ar-SA"/>
        </w:rPr>
      </w:pPr>
      <w:r w:rsidRPr="00544B67">
        <w:rPr>
          <w:rFonts w:ascii="Times New Roman" w:hAnsi="Times New Roman" w:cs="Times New Roman"/>
          <w:b/>
          <w:bCs/>
          <w:sz w:val="24"/>
          <w:szCs w:val="24"/>
          <w:lang w:eastAsia="ar-SA"/>
        </w:rPr>
        <w:t xml:space="preserve">11. </w:t>
      </w:r>
      <w:r w:rsidR="00544B67">
        <w:rPr>
          <w:rFonts w:ascii="Times New Roman" w:hAnsi="Times New Roman" w:cs="Times New Roman"/>
          <w:b/>
          <w:bCs/>
          <w:sz w:val="24"/>
          <w:szCs w:val="24"/>
          <w:lang w:eastAsia="ar-SA"/>
        </w:rPr>
        <w:t>И</w:t>
      </w:r>
      <w:r w:rsidR="00EA1D52" w:rsidRPr="00544B67">
        <w:rPr>
          <w:rFonts w:ascii="Times New Roman" w:hAnsi="Times New Roman" w:cs="Times New Roman"/>
          <w:b/>
          <w:bCs/>
          <w:sz w:val="24"/>
          <w:szCs w:val="24"/>
          <w:lang w:eastAsia="ar-SA"/>
        </w:rPr>
        <w:t>нформация о наличии трудового участия граждан, организаций в выполнении мероприятий по благоустройству дворовых территорий, общественных территорий сельского поселения:</w:t>
      </w:r>
    </w:p>
    <w:p w:rsidR="00EA1D52" w:rsidRPr="00544B67" w:rsidRDefault="00AA76BF" w:rsidP="00AA76BF">
      <w:pPr>
        <w:suppressAutoHyphens/>
        <w:spacing w:after="0" w:line="240" w:lineRule="auto"/>
        <w:ind w:firstLine="567"/>
        <w:jc w:val="both"/>
        <w:rPr>
          <w:rFonts w:ascii="Times New Roman" w:hAnsi="Times New Roman" w:cs="Times New Roman"/>
          <w:bCs/>
          <w:sz w:val="24"/>
          <w:szCs w:val="24"/>
          <w:lang w:eastAsia="ar-SA"/>
        </w:rPr>
      </w:pPr>
      <w:r w:rsidRPr="00544B67">
        <w:rPr>
          <w:rFonts w:ascii="Times New Roman" w:hAnsi="Times New Roman" w:cs="Times New Roman"/>
          <w:bCs/>
          <w:sz w:val="24"/>
          <w:szCs w:val="24"/>
          <w:lang w:eastAsia="ar-SA"/>
        </w:rPr>
        <w:t>п</w:t>
      </w:r>
      <w:r w:rsidR="00EA1D52" w:rsidRPr="00544B67">
        <w:rPr>
          <w:rFonts w:ascii="Times New Roman" w:hAnsi="Times New Roman" w:cs="Times New Roman"/>
          <w:bCs/>
          <w:sz w:val="24"/>
          <w:szCs w:val="24"/>
          <w:lang w:eastAsia="ar-SA"/>
        </w:rPr>
        <w:t xml:space="preserve">лановый показатель на 2023 г. составил 0 </w:t>
      </w:r>
      <w:proofErr w:type="spellStart"/>
      <w:proofErr w:type="gramStart"/>
      <w:r w:rsidR="00EA1D52" w:rsidRPr="00544B67">
        <w:rPr>
          <w:rFonts w:ascii="Times New Roman" w:hAnsi="Times New Roman" w:cs="Times New Roman"/>
          <w:bCs/>
          <w:sz w:val="24"/>
          <w:szCs w:val="24"/>
          <w:lang w:eastAsia="ar-SA"/>
        </w:rPr>
        <w:t>чел</w:t>
      </w:r>
      <w:proofErr w:type="gramEnd"/>
      <w:r w:rsidR="00EA1D52" w:rsidRPr="00544B67">
        <w:rPr>
          <w:rFonts w:ascii="Times New Roman" w:hAnsi="Times New Roman" w:cs="Times New Roman"/>
          <w:bCs/>
          <w:sz w:val="24"/>
          <w:szCs w:val="24"/>
          <w:lang w:eastAsia="ar-SA"/>
        </w:rPr>
        <w:t>.час</w:t>
      </w:r>
      <w:proofErr w:type="spellEnd"/>
      <w:r w:rsidR="00EA1D52" w:rsidRPr="00544B67">
        <w:rPr>
          <w:rFonts w:ascii="Times New Roman" w:hAnsi="Times New Roman" w:cs="Times New Roman"/>
          <w:bCs/>
          <w:sz w:val="24"/>
          <w:szCs w:val="24"/>
          <w:lang w:eastAsia="ar-SA"/>
        </w:rPr>
        <w:t xml:space="preserve">, фактический показатель без изменений, на том же уровне. </w:t>
      </w:r>
    </w:p>
    <w:p w:rsidR="00EA1D52" w:rsidRPr="00544B67" w:rsidRDefault="00EA1D52" w:rsidP="00AA76BF">
      <w:pPr>
        <w:suppressAutoHyphens/>
        <w:spacing w:after="0" w:line="240" w:lineRule="auto"/>
        <w:ind w:firstLine="567"/>
        <w:jc w:val="both"/>
        <w:rPr>
          <w:rFonts w:ascii="Times New Roman" w:hAnsi="Times New Roman" w:cs="Times New Roman"/>
          <w:b/>
          <w:bCs/>
          <w:sz w:val="24"/>
          <w:szCs w:val="24"/>
          <w:lang w:eastAsia="ar-SA"/>
        </w:rPr>
      </w:pPr>
      <w:r w:rsidRPr="00544B67">
        <w:rPr>
          <w:rFonts w:ascii="Times New Roman" w:hAnsi="Times New Roman" w:cs="Times New Roman"/>
          <w:b/>
          <w:bCs/>
          <w:sz w:val="24"/>
          <w:szCs w:val="24"/>
          <w:lang w:eastAsia="ar-SA"/>
        </w:rPr>
        <w:t xml:space="preserve">12. </w:t>
      </w:r>
      <w:r w:rsidR="00544B67">
        <w:rPr>
          <w:rFonts w:ascii="Times New Roman" w:hAnsi="Times New Roman" w:cs="Times New Roman"/>
          <w:b/>
          <w:bCs/>
          <w:sz w:val="24"/>
          <w:szCs w:val="24"/>
          <w:lang w:eastAsia="ar-SA"/>
        </w:rPr>
        <w:t>К</w:t>
      </w:r>
      <w:r w:rsidRPr="00544B67">
        <w:rPr>
          <w:rFonts w:ascii="Times New Roman" w:hAnsi="Times New Roman" w:cs="Times New Roman"/>
          <w:b/>
          <w:bCs/>
          <w:sz w:val="24"/>
          <w:szCs w:val="24"/>
          <w:lang w:eastAsia="ar-SA"/>
        </w:rPr>
        <w:t>оличество реализованных инициативных проектов, ед.:</w:t>
      </w:r>
    </w:p>
    <w:p w:rsidR="00EA1D52" w:rsidRPr="00544B67" w:rsidRDefault="00AA76BF" w:rsidP="00AA76BF">
      <w:pPr>
        <w:suppressAutoHyphens/>
        <w:spacing w:after="0" w:line="240" w:lineRule="auto"/>
        <w:ind w:firstLine="567"/>
        <w:jc w:val="both"/>
        <w:rPr>
          <w:rFonts w:ascii="Times New Roman" w:hAnsi="Times New Roman" w:cs="Times New Roman"/>
          <w:bCs/>
          <w:sz w:val="24"/>
          <w:szCs w:val="24"/>
          <w:u w:val="single"/>
          <w:lang w:eastAsia="ar-SA"/>
        </w:rPr>
      </w:pPr>
      <w:r w:rsidRPr="00544B67">
        <w:rPr>
          <w:rFonts w:ascii="Times New Roman" w:hAnsi="Times New Roman" w:cs="Times New Roman"/>
          <w:bCs/>
          <w:sz w:val="24"/>
          <w:szCs w:val="24"/>
          <w:lang w:eastAsia="ar-SA"/>
        </w:rPr>
        <w:t>п</w:t>
      </w:r>
      <w:r w:rsidR="00EA1D52" w:rsidRPr="00544B67">
        <w:rPr>
          <w:rFonts w:ascii="Times New Roman" w:hAnsi="Times New Roman" w:cs="Times New Roman"/>
          <w:bCs/>
          <w:sz w:val="24"/>
          <w:szCs w:val="24"/>
          <w:lang w:eastAsia="ar-SA"/>
        </w:rPr>
        <w:t>лановый показатель на 2023 г. составил 0 ед. фактический показатель без изменений, на том же уровне.  Участие в инициативном бюджетирование в 2023 году не принимали. Инициативные проекты, для участия в конкуре от жителей поселения не поступали.</w:t>
      </w:r>
    </w:p>
    <w:p w:rsidR="00EA1D52" w:rsidRPr="00544B67" w:rsidRDefault="00EA1D52" w:rsidP="00AA76BF">
      <w:pPr>
        <w:suppressAutoHyphens/>
        <w:spacing w:after="0" w:line="240" w:lineRule="auto"/>
        <w:ind w:firstLine="567"/>
        <w:jc w:val="both"/>
        <w:rPr>
          <w:rFonts w:ascii="Times New Roman" w:hAnsi="Times New Roman" w:cs="Times New Roman"/>
          <w:b/>
          <w:bCs/>
          <w:sz w:val="24"/>
          <w:szCs w:val="24"/>
          <w:lang w:eastAsia="ar-SA"/>
        </w:rPr>
      </w:pPr>
      <w:r w:rsidRPr="00544B67">
        <w:rPr>
          <w:rFonts w:ascii="Times New Roman" w:hAnsi="Times New Roman" w:cs="Times New Roman"/>
          <w:b/>
          <w:bCs/>
          <w:sz w:val="24"/>
          <w:szCs w:val="24"/>
          <w:lang w:eastAsia="ar-SA"/>
        </w:rPr>
        <w:t xml:space="preserve">13. </w:t>
      </w:r>
      <w:r w:rsidR="00544B67">
        <w:rPr>
          <w:rFonts w:ascii="Times New Roman" w:hAnsi="Times New Roman" w:cs="Times New Roman"/>
          <w:b/>
          <w:bCs/>
          <w:sz w:val="24"/>
          <w:szCs w:val="24"/>
          <w:lang w:eastAsia="ar-SA"/>
        </w:rPr>
        <w:t>С</w:t>
      </w:r>
      <w:r w:rsidRPr="00544B67">
        <w:rPr>
          <w:rFonts w:ascii="Times New Roman" w:hAnsi="Times New Roman" w:cs="Times New Roman"/>
          <w:b/>
          <w:bCs/>
          <w:sz w:val="24"/>
          <w:szCs w:val="24"/>
          <w:lang w:eastAsia="ar-SA"/>
        </w:rPr>
        <w:t>одержание объектов благоустройства и территории муниципального образования сельского поселения Салым:</w:t>
      </w:r>
    </w:p>
    <w:p w:rsidR="00EA1D52" w:rsidRPr="00544B67" w:rsidRDefault="00AA76BF" w:rsidP="00AA76BF">
      <w:pPr>
        <w:suppressAutoHyphens/>
        <w:spacing w:after="0" w:line="240" w:lineRule="auto"/>
        <w:ind w:firstLine="567"/>
        <w:jc w:val="both"/>
        <w:rPr>
          <w:rFonts w:ascii="Times New Roman" w:hAnsi="Times New Roman" w:cs="Times New Roman"/>
          <w:bCs/>
          <w:sz w:val="24"/>
          <w:szCs w:val="24"/>
          <w:lang w:eastAsia="ar-SA"/>
        </w:rPr>
      </w:pPr>
      <w:r w:rsidRPr="00544B67">
        <w:rPr>
          <w:rFonts w:ascii="Times New Roman" w:hAnsi="Times New Roman" w:cs="Times New Roman"/>
          <w:bCs/>
          <w:sz w:val="24"/>
          <w:szCs w:val="24"/>
          <w:lang w:eastAsia="ar-SA"/>
        </w:rPr>
        <w:t>п</w:t>
      </w:r>
      <w:r w:rsidR="00EA1D52" w:rsidRPr="00544B67">
        <w:rPr>
          <w:rFonts w:ascii="Times New Roman" w:hAnsi="Times New Roman" w:cs="Times New Roman"/>
          <w:bCs/>
          <w:sz w:val="24"/>
          <w:szCs w:val="24"/>
          <w:lang w:eastAsia="ar-SA"/>
        </w:rPr>
        <w:t>лановый показатель на 2023 г. составил 100% фактический показатель составил 100%, Исполнение данного показателя составило 100%.</w:t>
      </w:r>
    </w:p>
    <w:p w:rsidR="00EA1D52" w:rsidRPr="00544B67" w:rsidRDefault="00EA1D52" w:rsidP="00AA76BF">
      <w:pPr>
        <w:suppressAutoHyphens/>
        <w:spacing w:after="0" w:line="240" w:lineRule="auto"/>
        <w:ind w:firstLine="567"/>
        <w:jc w:val="both"/>
        <w:rPr>
          <w:rFonts w:ascii="Times New Roman" w:hAnsi="Times New Roman" w:cs="Times New Roman"/>
          <w:bCs/>
          <w:sz w:val="24"/>
          <w:szCs w:val="24"/>
          <w:lang w:eastAsia="ar-SA"/>
        </w:rPr>
      </w:pPr>
    </w:p>
    <w:p w:rsidR="00EA1D52" w:rsidRPr="00544B67" w:rsidRDefault="00EA1D52" w:rsidP="00AA76BF">
      <w:pPr>
        <w:suppressAutoHyphens/>
        <w:spacing w:after="0" w:line="240" w:lineRule="auto"/>
        <w:ind w:firstLine="567"/>
        <w:jc w:val="both"/>
        <w:rPr>
          <w:rFonts w:ascii="Times New Roman" w:hAnsi="Times New Roman" w:cs="Times New Roman"/>
          <w:bCs/>
          <w:sz w:val="24"/>
          <w:szCs w:val="24"/>
          <w:lang w:eastAsia="ar-SA"/>
        </w:rPr>
      </w:pPr>
      <w:r w:rsidRPr="00544B67">
        <w:rPr>
          <w:rFonts w:ascii="Times New Roman" w:hAnsi="Times New Roman" w:cs="Times New Roman"/>
          <w:bCs/>
          <w:sz w:val="24"/>
          <w:szCs w:val="24"/>
          <w:lang w:eastAsia="ar-SA"/>
        </w:rPr>
        <w:t>Для решения поставленной задачи и достижения целевого показателя в 2023 году был реализован комплекс мероприятий по</w:t>
      </w:r>
      <w:r w:rsidRPr="00544B67">
        <w:rPr>
          <w:rFonts w:ascii="Times New Roman" w:hAnsi="Times New Roman" w:cs="Times New Roman"/>
          <w:sz w:val="24"/>
          <w:szCs w:val="24"/>
        </w:rPr>
        <w:t xml:space="preserve"> с</w:t>
      </w:r>
      <w:r w:rsidRPr="00544B67">
        <w:rPr>
          <w:rFonts w:ascii="Times New Roman" w:hAnsi="Times New Roman" w:cs="Times New Roman"/>
          <w:bCs/>
          <w:sz w:val="24"/>
          <w:szCs w:val="24"/>
          <w:lang w:eastAsia="ar-SA"/>
        </w:rPr>
        <w:t>одержанию объектов благоустройства:</w:t>
      </w:r>
    </w:p>
    <w:p w:rsidR="00EA1D52" w:rsidRPr="00544B67" w:rsidRDefault="00EA1D52" w:rsidP="00AA76BF">
      <w:pPr>
        <w:suppressAutoHyphens/>
        <w:spacing w:after="0" w:line="240" w:lineRule="auto"/>
        <w:ind w:firstLine="567"/>
        <w:jc w:val="both"/>
        <w:rPr>
          <w:rFonts w:ascii="Times New Roman" w:hAnsi="Times New Roman" w:cs="Times New Roman"/>
          <w:bCs/>
          <w:sz w:val="24"/>
          <w:szCs w:val="24"/>
          <w:lang w:eastAsia="ar-SA"/>
        </w:rPr>
      </w:pPr>
      <w:r w:rsidRPr="00544B67">
        <w:rPr>
          <w:rFonts w:ascii="Times New Roman" w:hAnsi="Times New Roman" w:cs="Times New Roman"/>
          <w:bCs/>
          <w:sz w:val="24"/>
          <w:szCs w:val="24"/>
          <w:lang w:val="en-US" w:eastAsia="ar-SA"/>
        </w:rPr>
        <w:t>I</w:t>
      </w:r>
      <w:r w:rsidRPr="00544B67">
        <w:rPr>
          <w:rFonts w:ascii="Times New Roman" w:hAnsi="Times New Roman" w:cs="Times New Roman"/>
          <w:bCs/>
          <w:sz w:val="24"/>
          <w:szCs w:val="24"/>
          <w:lang w:eastAsia="ar-SA"/>
        </w:rPr>
        <w:t>. Мероприятия по санитарному содержанию и озеленению территории.</w:t>
      </w:r>
    </w:p>
    <w:p w:rsidR="00EA1D52" w:rsidRPr="00544B67" w:rsidRDefault="00EA1D52" w:rsidP="00AA76BF">
      <w:pPr>
        <w:suppressAutoHyphens/>
        <w:spacing w:after="0" w:line="240" w:lineRule="auto"/>
        <w:ind w:firstLine="567"/>
        <w:jc w:val="both"/>
        <w:rPr>
          <w:rFonts w:ascii="Times New Roman" w:hAnsi="Times New Roman" w:cs="Times New Roman"/>
          <w:bCs/>
          <w:sz w:val="24"/>
          <w:szCs w:val="24"/>
          <w:lang w:eastAsia="ar-SA"/>
        </w:rPr>
      </w:pPr>
      <w:r w:rsidRPr="00544B67">
        <w:rPr>
          <w:rFonts w:ascii="Times New Roman" w:hAnsi="Times New Roman" w:cs="Times New Roman"/>
          <w:bCs/>
          <w:sz w:val="24"/>
          <w:szCs w:val="24"/>
          <w:lang w:eastAsia="ar-SA"/>
        </w:rPr>
        <w:t xml:space="preserve">1.1. Санитарная очистка от мусора и поддержание в чистоте территорий улиц, тротуаров, контейнерных площадок, автобусных остановок регулярно содержались и очищались от мусора: </w:t>
      </w:r>
    </w:p>
    <w:p w:rsidR="00EA1D52" w:rsidRPr="00544B67" w:rsidRDefault="00EA1D52" w:rsidP="00AA76BF">
      <w:pPr>
        <w:suppressAutoHyphens/>
        <w:spacing w:after="0" w:line="240" w:lineRule="auto"/>
        <w:ind w:firstLine="567"/>
        <w:jc w:val="both"/>
        <w:rPr>
          <w:rFonts w:ascii="Times New Roman" w:hAnsi="Times New Roman"/>
          <w:bCs/>
          <w:sz w:val="24"/>
          <w:szCs w:val="24"/>
          <w:lang w:eastAsia="ar-SA"/>
        </w:rPr>
      </w:pPr>
      <w:r w:rsidRPr="00544B67">
        <w:rPr>
          <w:rFonts w:ascii="Times New Roman" w:hAnsi="Times New Roman"/>
          <w:bCs/>
          <w:sz w:val="24"/>
          <w:szCs w:val="24"/>
          <w:lang w:eastAsia="ar-SA"/>
        </w:rPr>
        <w:t xml:space="preserve">-  контейнерные площадки – 35 шт., общей площадью 486 </w:t>
      </w:r>
      <w:proofErr w:type="spellStart"/>
      <w:r w:rsidRPr="00544B67">
        <w:rPr>
          <w:rFonts w:ascii="Times New Roman" w:hAnsi="Times New Roman"/>
          <w:bCs/>
          <w:sz w:val="24"/>
          <w:szCs w:val="24"/>
          <w:lang w:eastAsia="ar-SA"/>
        </w:rPr>
        <w:t>кв.м</w:t>
      </w:r>
      <w:proofErr w:type="spellEnd"/>
      <w:r w:rsidRPr="00544B67">
        <w:rPr>
          <w:rFonts w:ascii="Times New Roman" w:hAnsi="Times New Roman"/>
          <w:bCs/>
          <w:sz w:val="24"/>
          <w:szCs w:val="24"/>
          <w:lang w:eastAsia="ar-SA"/>
        </w:rPr>
        <w:t>.;</w:t>
      </w:r>
    </w:p>
    <w:p w:rsidR="00EA1D52" w:rsidRPr="00544B67" w:rsidRDefault="00EA1D52" w:rsidP="00AA76BF">
      <w:pPr>
        <w:suppressAutoHyphens/>
        <w:spacing w:after="0" w:line="240" w:lineRule="auto"/>
        <w:ind w:firstLine="567"/>
        <w:jc w:val="both"/>
        <w:rPr>
          <w:rFonts w:ascii="Times New Roman" w:hAnsi="Times New Roman"/>
          <w:bCs/>
          <w:sz w:val="24"/>
          <w:szCs w:val="24"/>
          <w:lang w:eastAsia="ar-SA"/>
        </w:rPr>
      </w:pPr>
      <w:r w:rsidRPr="00544B67">
        <w:rPr>
          <w:rFonts w:ascii="Times New Roman" w:hAnsi="Times New Roman"/>
          <w:bCs/>
          <w:sz w:val="24"/>
          <w:szCs w:val="24"/>
          <w:lang w:eastAsia="ar-SA"/>
        </w:rPr>
        <w:t xml:space="preserve">- автобусные остановочные комплексы – 8 шт., общей площадью 720 </w:t>
      </w:r>
      <w:proofErr w:type="spellStart"/>
      <w:r w:rsidRPr="00544B67">
        <w:rPr>
          <w:rFonts w:ascii="Times New Roman" w:hAnsi="Times New Roman"/>
          <w:bCs/>
          <w:sz w:val="24"/>
          <w:szCs w:val="24"/>
          <w:lang w:eastAsia="ar-SA"/>
        </w:rPr>
        <w:t>кв.м</w:t>
      </w:r>
      <w:proofErr w:type="spellEnd"/>
      <w:r w:rsidRPr="00544B67">
        <w:rPr>
          <w:rFonts w:ascii="Times New Roman" w:hAnsi="Times New Roman"/>
          <w:bCs/>
          <w:sz w:val="24"/>
          <w:szCs w:val="24"/>
          <w:lang w:eastAsia="ar-SA"/>
        </w:rPr>
        <w:t xml:space="preserve">.; </w:t>
      </w:r>
    </w:p>
    <w:p w:rsidR="00EA1D52" w:rsidRPr="00544B67" w:rsidRDefault="00EA1D52" w:rsidP="00AA76BF">
      <w:pPr>
        <w:suppressAutoHyphens/>
        <w:spacing w:after="0" w:line="240" w:lineRule="auto"/>
        <w:ind w:firstLine="567"/>
        <w:jc w:val="both"/>
        <w:rPr>
          <w:rFonts w:ascii="Times New Roman" w:hAnsi="Times New Roman"/>
          <w:bCs/>
          <w:sz w:val="24"/>
          <w:szCs w:val="24"/>
          <w:lang w:eastAsia="ar-SA"/>
        </w:rPr>
      </w:pPr>
      <w:r w:rsidRPr="00544B67">
        <w:rPr>
          <w:rFonts w:ascii="Times New Roman" w:hAnsi="Times New Roman"/>
          <w:bCs/>
          <w:sz w:val="24"/>
          <w:szCs w:val="24"/>
          <w:lang w:eastAsia="ar-SA"/>
        </w:rPr>
        <w:t xml:space="preserve">- пешеходные тротуары общей площадью 7044 </w:t>
      </w:r>
      <w:proofErr w:type="spellStart"/>
      <w:r w:rsidRPr="00544B67">
        <w:rPr>
          <w:rFonts w:ascii="Times New Roman" w:hAnsi="Times New Roman"/>
          <w:bCs/>
          <w:sz w:val="24"/>
          <w:szCs w:val="24"/>
          <w:lang w:eastAsia="ar-SA"/>
        </w:rPr>
        <w:t>кв.м</w:t>
      </w:r>
      <w:proofErr w:type="spellEnd"/>
      <w:r w:rsidRPr="00544B67">
        <w:rPr>
          <w:rFonts w:ascii="Times New Roman" w:hAnsi="Times New Roman"/>
          <w:bCs/>
          <w:sz w:val="24"/>
          <w:szCs w:val="24"/>
          <w:lang w:eastAsia="ar-SA"/>
        </w:rPr>
        <w:t xml:space="preserve">.; </w:t>
      </w:r>
    </w:p>
    <w:p w:rsidR="00EA1D52" w:rsidRPr="00544B67" w:rsidRDefault="00EA1D52" w:rsidP="00AA76BF">
      <w:pPr>
        <w:suppressAutoHyphens/>
        <w:spacing w:after="0" w:line="240" w:lineRule="auto"/>
        <w:ind w:firstLine="567"/>
        <w:jc w:val="both"/>
        <w:rPr>
          <w:rFonts w:ascii="Times New Roman" w:hAnsi="Times New Roman"/>
          <w:bCs/>
          <w:sz w:val="24"/>
          <w:szCs w:val="24"/>
          <w:lang w:eastAsia="ar-SA"/>
        </w:rPr>
      </w:pPr>
      <w:r w:rsidRPr="00544B67">
        <w:rPr>
          <w:rFonts w:ascii="Times New Roman" w:hAnsi="Times New Roman"/>
          <w:bCs/>
          <w:sz w:val="24"/>
          <w:szCs w:val="24"/>
          <w:lang w:eastAsia="ar-SA"/>
        </w:rPr>
        <w:t xml:space="preserve">- пешеходная зона Православная, сквер «У Самовара» ул. 45 лет Победы, сквер «Воинской Славы», аллея имени Н.И. Кузнецова, берег озера Сырковый Сор. </w:t>
      </w:r>
    </w:p>
    <w:p w:rsidR="00EA1D52" w:rsidRPr="00544B67" w:rsidRDefault="00AA76BF" w:rsidP="00AA76BF">
      <w:pPr>
        <w:suppressAutoHyphens/>
        <w:spacing w:after="0" w:line="240" w:lineRule="auto"/>
        <w:ind w:firstLine="567"/>
        <w:jc w:val="both"/>
        <w:rPr>
          <w:rFonts w:ascii="Times New Roman" w:hAnsi="Times New Roman"/>
          <w:bCs/>
          <w:sz w:val="24"/>
          <w:szCs w:val="24"/>
          <w:lang w:eastAsia="ar-SA"/>
        </w:rPr>
      </w:pPr>
      <w:r w:rsidRPr="00544B67">
        <w:rPr>
          <w:rFonts w:ascii="Times New Roman" w:hAnsi="Times New Roman"/>
          <w:bCs/>
          <w:sz w:val="24"/>
          <w:szCs w:val="24"/>
          <w:lang w:eastAsia="ar-SA"/>
        </w:rPr>
        <w:t xml:space="preserve"> 1.2</w:t>
      </w:r>
      <w:r w:rsidR="00EA1D52" w:rsidRPr="00544B67">
        <w:rPr>
          <w:rFonts w:ascii="Times New Roman" w:hAnsi="Times New Roman"/>
          <w:bCs/>
          <w:sz w:val="24"/>
          <w:szCs w:val="24"/>
          <w:lang w:eastAsia="ar-SA"/>
        </w:rPr>
        <w:t xml:space="preserve">. В течении летнего периода 2023 г. велась работа по уходу за цветами и газонами. На территории скверов и пешеходных зон высажено 700 штук цветочной рассады петуньи, высажено 50 яблонь, 750 декоративных кустарника кизильник, 160 штук японской спиреи. </w:t>
      </w:r>
    </w:p>
    <w:p w:rsidR="00EA1D52" w:rsidRPr="00544B67" w:rsidRDefault="00AA76BF" w:rsidP="00AA76BF">
      <w:pPr>
        <w:suppressAutoHyphens/>
        <w:spacing w:after="0" w:line="240" w:lineRule="auto"/>
        <w:ind w:firstLine="567"/>
        <w:jc w:val="both"/>
        <w:rPr>
          <w:rFonts w:ascii="Times New Roman" w:hAnsi="Times New Roman"/>
          <w:bCs/>
          <w:sz w:val="24"/>
          <w:szCs w:val="24"/>
          <w:lang w:eastAsia="ar-SA"/>
        </w:rPr>
      </w:pPr>
      <w:r w:rsidRPr="00544B67">
        <w:rPr>
          <w:rFonts w:ascii="Times New Roman" w:hAnsi="Times New Roman"/>
          <w:bCs/>
          <w:sz w:val="24"/>
          <w:szCs w:val="24"/>
          <w:lang w:eastAsia="ar-SA"/>
        </w:rPr>
        <w:t>1.3</w:t>
      </w:r>
      <w:r w:rsidR="00EA1D52" w:rsidRPr="00544B67">
        <w:rPr>
          <w:rFonts w:ascii="Times New Roman" w:hAnsi="Times New Roman"/>
          <w:bCs/>
          <w:sz w:val="24"/>
          <w:szCs w:val="24"/>
          <w:lang w:eastAsia="ar-SA"/>
        </w:rPr>
        <w:t xml:space="preserve">. В течении летнего периода проводились работы по покосу травы на детских игровых площадках, скверах, вдоль тротуаров и пешеходных зонах. </w:t>
      </w:r>
    </w:p>
    <w:p w:rsidR="00EA1D52" w:rsidRPr="00544B67" w:rsidRDefault="00EA1D52" w:rsidP="00AA76BF">
      <w:pPr>
        <w:suppressAutoHyphens/>
        <w:spacing w:after="0" w:line="240" w:lineRule="auto"/>
        <w:ind w:firstLine="567"/>
        <w:jc w:val="both"/>
        <w:rPr>
          <w:rFonts w:ascii="Times New Roman" w:hAnsi="Times New Roman"/>
          <w:bCs/>
          <w:sz w:val="24"/>
          <w:szCs w:val="24"/>
          <w:lang w:eastAsia="ar-SA"/>
        </w:rPr>
      </w:pPr>
      <w:r w:rsidRPr="00544B67">
        <w:rPr>
          <w:rFonts w:ascii="Times New Roman" w:hAnsi="Times New Roman"/>
          <w:bCs/>
          <w:sz w:val="24"/>
          <w:szCs w:val="24"/>
          <w:lang w:eastAsia="ar-SA"/>
        </w:rPr>
        <w:t xml:space="preserve"> 1.</w:t>
      </w:r>
      <w:r w:rsidR="00AA76BF" w:rsidRPr="00544B67">
        <w:rPr>
          <w:rFonts w:ascii="Times New Roman" w:hAnsi="Times New Roman"/>
          <w:bCs/>
          <w:sz w:val="24"/>
          <w:szCs w:val="24"/>
          <w:lang w:eastAsia="ar-SA"/>
        </w:rPr>
        <w:t>4</w:t>
      </w:r>
      <w:r w:rsidRPr="00544B67">
        <w:rPr>
          <w:rFonts w:ascii="Times New Roman" w:hAnsi="Times New Roman"/>
          <w:bCs/>
          <w:sz w:val="24"/>
          <w:szCs w:val="24"/>
          <w:lang w:eastAsia="ar-SA"/>
        </w:rPr>
        <w:t xml:space="preserve">. Ежемесячно выполнялись работы по содержанию сквера Солнечный: очистка от мусора, снега и снежно-ледяных образований пешеходных зон, детского игрового городка, </w:t>
      </w:r>
      <w:proofErr w:type="spellStart"/>
      <w:r w:rsidRPr="00544B67">
        <w:rPr>
          <w:rFonts w:ascii="Times New Roman" w:hAnsi="Times New Roman"/>
          <w:bCs/>
          <w:sz w:val="24"/>
          <w:szCs w:val="24"/>
          <w:lang w:eastAsia="ar-SA"/>
        </w:rPr>
        <w:t>скейт</w:t>
      </w:r>
      <w:proofErr w:type="spellEnd"/>
      <w:r w:rsidRPr="00544B67">
        <w:rPr>
          <w:rFonts w:ascii="Times New Roman" w:hAnsi="Times New Roman"/>
          <w:bCs/>
          <w:sz w:val="24"/>
          <w:szCs w:val="24"/>
          <w:lang w:eastAsia="ar-SA"/>
        </w:rPr>
        <w:t xml:space="preserve"> площадки, урн, текущий ремонт скамеек, уход за цветами, кустарниками и газонами. Для функционирование сухого фонтана на сквере Солнечный организована работа и выполнена в полном объеме по техническому обслуживанию сетей водоснабжения и водоотведения.</w:t>
      </w:r>
    </w:p>
    <w:p w:rsidR="00EA1D52" w:rsidRPr="00544B67" w:rsidRDefault="00EA1D52" w:rsidP="00AA76BF">
      <w:pPr>
        <w:suppressAutoHyphens/>
        <w:spacing w:after="0" w:line="240" w:lineRule="auto"/>
        <w:ind w:firstLine="567"/>
        <w:jc w:val="both"/>
        <w:rPr>
          <w:rFonts w:ascii="Times New Roman" w:hAnsi="Times New Roman"/>
          <w:bCs/>
          <w:sz w:val="24"/>
          <w:szCs w:val="24"/>
          <w:lang w:eastAsia="ar-SA"/>
        </w:rPr>
      </w:pPr>
      <w:r w:rsidRPr="00544B67">
        <w:rPr>
          <w:rFonts w:ascii="Times New Roman" w:hAnsi="Times New Roman"/>
          <w:bCs/>
          <w:sz w:val="24"/>
          <w:szCs w:val="24"/>
          <w:lang w:eastAsia="ar-SA"/>
        </w:rPr>
        <w:t>1.</w:t>
      </w:r>
      <w:r w:rsidR="00AA76BF" w:rsidRPr="00544B67">
        <w:rPr>
          <w:rFonts w:ascii="Times New Roman" w:hAnsi="Times New Roman"/>
          <w:bCs/>
          <w:sz w:val="24"/>
          <w:szCs w:val="24"/>
          <w:lang w:eastAsia="ar-SA"/>
        </w:rPr>
        <w:t>5</w:t>
      </w:r>
      <w:r w:rsidRPr="00544B67">
        <w:rPr>
          <w:rFonts w:ascii="Times New Roman" w:hAnsi="Times New Roman"/>
          <w:bCs/>
          <w:sz w:val="24"/>
          <w:szCs w:val="24"/>
          <w:lang w:eastAsia="ar-SA"/>
        </w:rPr>
        <w:t>. В летний период выполнены работы по санитарному содержанию туалетов, душевых кабинок и кабинок для переодевания, очистке от мусора, поставке и откачке воды на территории пляжной зоны.</w:t>
      </w:r>
    </w:p>
    <w:p w:rsidR="00EA1D52" w:rsidRPr="00544B67" w:rsidRDefault="00EA1D52" w:rsidP="00AA76BF">
      <w:pPr>
        <w:suppressAutoHyphens/>
        <w:spacing w:after="0" w:line="240" w:lineRule="auto"/>
        <w:ind w:firstLine="567"/>
        <w:jc w:val="both"/>
        <w:rPr>
          <w:rFonts w:ascii="Times New Roman" w:hAnsi="Times New Roman"/>
          <w:bCs/>
          <w:sz w:val="24"/>
          <w:szCs w:val="24"/>
          <w:lang w:eastAsia="ar-SA"/>
        </w:rPr>
      </w:pPr>
      <w:r w:rsidRPr="00544B67">
        <w:rPr>
          <w:rFonts w:ascii="Times New Roman" w:hAnsi="Times New Roman"/>
          <w:bCs/>
          <w:sz w:val="24"/>
          <w:szCs w:val="24"/>
          <w:lang w:eastAsia="ar-SA"/>
        </w:rPr>
        <w:t>1.</w:t>
      </w:r>
      <w:r w:rsidR="00AA76BF" w:rsidRPr="00544B67">
        <w:rPr>
          <w:rFonts w:ascii="Times New Roman" w:hAnsi="Times New Roman"/>
          <w:bCs/>
          <w:sz w:val="24"/>
          <w:szCs w:val="24"/>
          <w:lang w:eastAsia="ar-SA"/>
        </w:rPr>
        <w:t>6</w:t>
      </w:r>
      <w:r w:rsidRPr="00544B67">
        <w:rPr>
          <w:rFonts w:ascii="Times New Roman" w:hAnsi="Times New Roman"/>
          <w:bCs/>
          <w:sz w:val="24"/>
          <w:szCs w:val="24"/>
          <w:lang w:eastAsia="ar-SA"/>
        </w:rPr>
        <w:t xml:space="preserve">. Выполнены работы по ликвидации несанкционированных свалок и крупных габаритных отходов с контейнерных площадок и прилегающих к ним территорий, общий объем вывезенного мусора составил 340 т. </w:t>
      </w:r>
    </w:p>
    <w:p w:rsidR="00EA1D52" w:rsidRPr="00544B67" w:rsidRDefault="00EA1D52" w:rsidP="00AA76BF">
      <w:pPr>
        <w:suppressAutoHyphens/>
        <w:spacing w:after="0" w:line="240" w:lineRule="auto"/>
        <w:ind w:firstLine="567"/>
        <w:jc w:val="both"/>
        <w:rPr>
          <w:rFonts w:ascii="Times New Roman" w:hAnsi="Times New Roman"/>
          <w:bCs/>
          <w:sz w:val="24"/>
          <w:szCs w:val="24"/>
          <w:lang w:eastAsia="ar-SA"/>
        </w:rPr>
      </w:pPr>
      <w:r w:rsidRPr="00544B67">
        <w:rPr>
          <w:rFonts w:ascii="Times New Roman" w:hAnsi="Times New Roman"/>
          <w:bCs/>
          <w:sz w:val="24"/>
          <w:szCs w:val="24"/>
          <w:lang w:val="en-US" w:eastAsia="ar-SA"/>
        </w:rPr>
        <w:t>II</w:t>
      </w:r>
      <w:r w:rsidRPr="00544B67">
        <w:rPr>
          <w:rFonts w:ascii="Times New Roman" w:hAnsi="Times New Roman"/>
          <w:bCs/>
          <w:sz w:val="24"/>
          <w:szCs w:val="24"/>
          <w:lang w:eastAsia="ar-SA"/>
        </w:rPr>
        <w:t>. Мероприятия по содержанию и техническому обслуживанию уличного освещения.</w:t>
      </w:r>
    </w:p>
    <w:p w:rsidR="00EA1D52" w:rsidRPr="00544B67" w:rsidRDefault="00EA1D52" w:rsidP="00AA76BF">
      <w:pPr>
        <w:suppressAutoHyphens/>
        <w:spacing w:after="0" w:line="240" w:lineRule="auto"/>
        <w:ind w:firstLine="567"/>
        <w:jc w:val="both"/>
        <w:rPr>
          <w:rFonts w:ascii="Times New Roman" w:hAnsi="Times New Roman"/>
          <w:bCs/>
          <w:sz w:val="24"/>
          <w:szCs w:val="24"/>
          <w:lang w:eastAsia="ar-SA"/>
        </w:rPr>
      </w:pPr>
      <w:r w:rsidRPr="00544B67">
        <w:rPr>
          <w:rFonts w:ascii="Times New Roman" w:hAnsi="Times New Roman"/>
          <w:bCs/>
          <w:sz w:val="24"/>
          <w:szCs w:val="24"/>
          <w:lang w:eastAsia="ar-SA"/>
        </w:rPr>
        <w:t>2.1. За отчетный период проводились работы по техническому обслуживанию электрооборудования уличного освещения: 23,5 км воздушных линий, 323 м. силовых кабельных линий, светильников наружного освещения, трансформаторных подстанций (КТПН). Общее количество светильников уличного и дворового освещения на территории поселения 435 штук. В течении 2023 года светильники приходили в негодность, перегорали и заканчивались сроки годности эксплуатации. Всего за отчетный период заменены светильники в количестве 50 штук.</w:t>
      </w:r>
    </w:p>
    <w:p w:rsidR="00EA1D52" w:rsidRPr="00544B67" w:rsidRDefault="00EA1D52" w:rsidP="00AA76BF">
      <w:pPr>
        <w:suppressAutoHyphens/>
        <w:spacing w:after="0" w:line="240" w:lineRule="auto"/>
        <w:ind w:firstLine="567"/>
        <w:jc w:val="both"/>
        <w:rPr>
          <w:rFonts w:ascii="Times New Roman" w:hAnsi="Times New Roman"/>
          <w:bCs/>
          <w:sz w:val="24"/>
          <w:szCs w:val="24"/>
          <w:lang w:eastAsia="ar-SA"/>
        </w:rPr>
      </w:pPr>
      <w:r w:rsidRPr="00544B67">
        <w:rPr>
          <w:rFonts w:ascii="Times New Roman" w:hAnsi="Times New Roman"/>
          <w:bCs/>
          <w:sz w:val="24"/>
          <w:szCs w:val="24"/>
          <w:lang w:val="en-US" w:eastAsia="ar-SA"/>
        </w:rPr>
        <w:t>III</w:t>
      </w:r>
      <w:r w:rsidRPr="00544B67">
        <w:rPr>
          <w:rFonts w:ascii="Times New Roman" w:hAnsi="Times New Roman"/>
          <w:bCs/>
          <w:sz w:val="24"/>
          <w:szCs w:val="24"/>
          <w:lang w:eastAsia="ar-SA"/>
        </w:rPr>
        <w:t>. Мероприятия по организации и содержанию детского игрового оборудования и детских игровых площадок.</w:t>
      </w:r>
    </w:p>
    <w:p w:rsidR="00EA1D52" w:rsidRPr="00544B67" w:rsidRDefault="00EA1D52" w:rsidP="00AA76BF">
      <w:pPr>
        <w:suppressAutoHyphens/>
        <w:spacing w:after="0" w:line="240" w:lineRule="auto"/>
        <w:ind w:firstLine="567"/>
        <w:jc w:val="both"/>
        <w:rPr>
          <w:rFonts w:ascii="Times New Roman" w:hAnsi="Times New Roman"/>
          <w:bCs/>
          <w:sz w:val="24"/>
          <w:szCs w:val="24"/>
          <w:lang w:eastAsia="ar-SA"/>
        </w:rPr>
      </w:pPr>
      <w:r w:rsidRPr="00544B67">
        <w:rPr>
          <w:rFonts w:ascii="Times New Roman" w:hAnsi="Times New Roman"/>
          <w:bCs/>
          <w:sz w:val="24"/>
          <w:szCs w:val="24"/>
          <w:lang w:eastAsia="ar-SA"/>
        </w:rPr>
        <w:t xml:space="preserve">На территории поселка Салым расположены 18 детских игровых площадок, 3 спортивные площадки, 5 комплексов уличных тренажеров на которых установлены более 145 элементов игрового и спортивного оборудования. С целью поддержания в исправном состоянии детского спортивного и игрового оборудования, регулярно проводятся работы по техническому обслуживанию и ремонту оборудования.  </w:t>
      </w:r>
    </w:p>
    <w:p w:rsidR="00EA1D52" w:rsidRPr="00544B67" w:rsidRDefault="00EA1D52" w:rsidP="00AA76BF">
      <w:pPr>
        <w:suppressAutoHyphens/>
        <w:spacing w:after="0" w:line="240" w:lineRule="auto"/>
        <w:ind w:firstLine="567"/>
        <w:jc w:val="both"/>
        <w:rPr>
          <w:rFonts w:ascii="Times New Roman" w:hAnsi="Times New Roman"/>
          <w:bCs/>
          <w:sz w:val="24"/>
          <w:szCs w:val="24"/>
          <w:lang w:eastAsia="ar-SA"/>
        </w:rPr>
      </w:pPr>
      <w:r w:rsidRPr="00544B67">
        <w:rPr>
          <w:rFonts w:ascii="Times New Roman" w:hAnsi="Times New Roman"/>
          <w:bCs/>
          <w:sz w:val="24"/>
          <w:szCs w:val="24"/>
          <w:lang w:val="en-US" w:eastAsia="ar-SA"/>
        </w:rPr>
        <w:t>IV</w:t>
      </w:r>
      <w:r w:rsidRPr="00544B67">
        <w:rPr>
          <w:rFonts w:ascii="Times New Roman" w:hAnsi="Times New Roman"/>
          <w:bCs/>
          <w:sz w:val="24"/>
          <w:szCs w:val="24"/>
          <w:lang w:eastAsia="ar-SA"/>
        </w:rPr>
        <w:t>. Прочие мероприятия по благоустройству.</w:t>
      </w:r>
    </w:p>
    <w:p w:rsidR="00EA1D52" w:rsidRPr="00544B67" w:rsidRDefault="00EA1D52" w:rsidP="00AA76BF">
      <w:pPr>
        <w:suppressAutoHyphens/>
        <w:spacing w:after="0" w:line="240" w:lineRule="auto"/>
        <w:ind w:firstLine="567"/>
        <w:jc w:val="both"/>
        <w:rPr>
          <w:rFonts w:ascii="Times New Roman" w:hAnsi="Times New Roman"/>
          <w:sz w:val="24"/>
          <w:szCs w:val="24"/>
          <w:lang w:eastAsia="ru-RU"/>
        </w:rPr>
      </w:pPr>
      <w:r w:rsidRPr="00544B67">
        <w:rPr>
          <w:rFonts w:ascii="Times New Roman" w:hAnsi="Times New Roman"/>
          <w:sz w:val="24"/>
          <w:szCs w:val="24"/>
          <w:lang w:eastAsia="ru-RU"/>
        </w:rPr>
        <w:t xml:space="preserve">4.1. Произведен отлов безнадзорных и бродячих собак, в количестве 1 собаки. </w:t>
      </w:r>
    </w:p>
    <w:p w:rsidR="00CA1A17" w:rsidRPr="00323263" w:rsidRDefault="00CA1A17" w:rsidP="00AA76BF">
      <w:pPr>
        <w:suppressAutoHyphens/>
        <w:spacing w:after="0" w:line="240" w:lineRule="auto"/>
        <w:ind w:firstLine="567"/>
        <w:jc w:val="both"/>
        <w:rPr>
          <w:rFonts w:ascii="Times New Roman" w:hAnsi="Times New Roman"/>
          <w:bCs/>
          <w:sz w:val="26"/>
          <w:szCs w:val="26"/>
          <w:lang w:eastAsia="ar-SA"/>
        </w:rPr>
      </w:pPr>
    </w:p>
    <w:tbl>
      <w:tblPr>
        <w:tblW w:w="10555" w:type="dxa"/>
        <w:tblInd w:w="30" w:type="dxa"/>
        <w:tblLook w:val="04A0" w:firstRow="1" w:lastRow="0" w:firstColumn="1" w:lastColumn="0" w:noHBand="0" w:noVBand="1"/>
      </w:tblPr>
      <w:tblGrid>
        <w:gridCol w:w="1271"/>
        <w:gridCol w:w="3653"/>
        <w:gridCol w:w="1264"/>
        <w:gridCol w:w="1280"/>
        <w:gridCol w:w="1429"/>
        <w:gridCol w:w="1658"/>
      </w:tblGrid>
      <w:tr w:rsidR="00323263" w:rsidRPr="00544B67" w:rsidTr="009346A1">
        <w:trPr>
          <w:trHeight w:val="330"/>
        </w:trPr>
        <w:tc>
          <w:tcPr>
            <w:tcW w:w="10555" w:type="dxa"/>
            <w:gridSpan w:val="6"/>
            <w:shd w:val="clear" w:color="auto" w:fill="auto"/>
            <w:vAlign w:val="bottom"/>
          </w:tcPr>
          <w:p w:rsidR="00544B67" w:rsidRPr="00544B67" w:rsidRDefault="00EA1D52" w:rsidP="00544B67">
            <w:pPr>
              <w:spacing w:after="0" w:line="240" w:lineRule="auto"/>
              <w:ind w:firstLine="709"/>
              <w:jc w:val="center"/>
              <w:rPr>
                <w:rFonts w:ascii="Times New Roman" w:eastAsia="Times New Roman" w:hAnsi="Times New Roman" w:cs="Times New Roman"/>
                <w:lang w:eastAsia="ru-RU"/>
              </w:rPr>
            </w:pPr>
            <w:r w:rsidRPr="00544B67">
              <w:rPr>
                <w:rFonts w:ascii="Times New Roman" w:eastAsia="Times New Roman" w:hAnsi="Times New Roman" w:cs="Times New Roman"/>
                <w:b/>
                <w:lang w:eastAsia="ru-RU"/>
              </w:rPr>
              <w:t>Оценка достижения плановых показателей муниципальной программы</w:t>
            </w:r>
          </w:p>
        </w:tc>
      </w:tr>
      <w:tr w:rsidR="00323263" w:rsidRPr="00544B67" w:rsidTr="009346A1">
        <w:trPr>
          <w:trHeight w:val="930"/>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76BF" w:rsidRPr="00544B67" w:rsidRDefault="00AA76BF" w:rsidP="00AA76BF">
            <w:pPr>
              <w:spacing w:line="240" w:lineRule="auto"/>
              <w:ind w:firstLine="176"/>
              <w:jc w:val="center"/>
              <w:rPr>
                <w:rFonts w:ascii="Times New Roman" w:hAnsi="Times New Roman" w:cs="Times New Roman"/>
                <w:lang w:eastAsia="ru-RU"/>
              </w:rPr>
            </w:pPr>
            <w:r w:rsidRPr="00544B67">
              <w:rPr>
                <w:rFonts w:ascii="Times New Roman" w:hAnsi="Times New Roman" w:cs="Times New Roman"/>
                <w:lang w:eastAsia="ru-RU"/>
              </w:rPr>
              <w:t>№ целевого показателя</w:t>
            </w:r>
          </w:p>
        </w:tc>
        <w:tc>
          <w:tcPr>
            <w:tcW w:w="40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76BF" w:rsidRPr="00544B67" w:rsidRDefault="00AA76BF" w:rsidP="00AA76BF">
            <w:pPr>
              <w:spacing w:line="240" w:lineRule="auto"/>
              <w:ind w:firstLine="539"/>
              <w:jc w:val="center"/>
              <w:rPr>
                <w:rFonts w:ascii="Times New Roman" w:hAnsi="Times New Roman" w:cs="Times New Roman"/>
                <w:lang w:eastAsia="ru-RU"/>
              </w:rPr>
            </w:pPr>
            <w:r w:rsidRPr="00544B67">
              <w:rPr>
                <w:rFonts w:ascii="Times New Roman" w:hAnsi="Times New Roman" w:cs="Times New Roman"/>
                <w:lang w:eastAsia="ru-RU"/>
              </w:rPr>
              <w:t>Наименование целевого показателя</w:t>
            </w: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76BF" w:rsidRPr="00544B67" w:rsidRDefault="00AA76BF" w:rsidP="00AA76BF">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Единица измерения</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76BF" w:rsidRPr="00544B67" w:rsidRDefault="00AA76BF" w:rsidP="00CA1A17">
            <w:pPr>
              <w:spacing w:line="240" w:lineRule="auto"/>
              <w:jc w:val="center"/>
              <w:rPr>
                <w:rFonts w:ascii="Times New Roman" w:hAnsi="Times New Roman" w:cs="Times New Roman"/>
                <w:lang w:eastAsia="ru-RU"/>
              </w:rPr>
            </w:pPr>
            <w:r w:rsidRPr="00544B67">
              <w:rPr>
                <w:rFonts w:ascii="Times New Roman" w:hAnsi="Times New Roman" w:cs="Times New Roman"/>
                <w:lang w:eastAsia="ru-RU"/>
              </w:rPr>
              <w:t>Плановое значение целевого показателя 2023год</w:t>
            </w: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76BF" w:rsidRPr="00544B67" w:rsidRDefault="00AA76BF" w:rsidP="00AA76BF">
            <w:pPr>
              <w:spacing w:line="240" w:lineRule="auto"/>
              <w:jc w:val="center"/>
              <w:rPr>
                <w:rFonts w:ascii="Times New Roman" w:hAnsi="Times New Roman" w:cs="Times New Roman"/>
                <w:lang w:eastAsia="ru-RU"/>
              </w:rPr>
            </w:pPr>
            <w:r w:rsidRPr="00544B67">
              <w:rPr>
                <w:rFonts w:ascii="Times New Roman" w:hAnsi="Times New Roman" w:cs="Times New Roman"/>
                <w:lang w:eastAsia="ru-RU"/>
              </w:rPr>
              <w:t>Фактическое значение показателя 2023 год</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76BF" w:rsidRPr="00544B67" w:rsidRDefault="00AA76BF" w:rsidP="00AA76BF">
            <w:pPr>
              <w:spacing w:line="240" w:lineRule="auto"/>
              <w:jc w:val="center"/>
              <w:rPr>
                <w:rFonts w:ascii="Times New Roman" w:hAnsi="Times New Roman" w:cs="Times New Roman"/>
                <w:lang w:eastAsia="ru-RU"/>
              </w:rPr>
            </w:pPr>
            <w:r w:rsidRPr="00544B67">
              <w:rPr>
                <w:rFonts w:ascii="Times New Roman" w:hAnsi="Times New Roman" w:cs="Times New Roman"/>
                <w:lang w:eastAsia="ru-RU"/>
              </w:rPr>
              <w:t>Оценка эффективности</w:t>
            </w:r>
          </w:p>
        </w:tc>
      </w:tr>
      <w:tr w:rsidR="00323263" w:rsidRPr="00544B67" w:rsidTr="009346A1">
        <w:trPr>
          <w:trHeight w:val="253"/>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EA1D52" w:rsidRPr="00544B67" w:rsidRDefault="00EA1D52" w:rsidP="00AA76BF">
            <w:pPr>
              <w:spacing w:after="0" w:line="240" w:lineRule="auto"/>
              <w:rPr>
                <w:rFonts w:ascii="Times New Roman" w:eastAsia="Times New Roman" w:hAnsi="Times New Roman" w:cs="Times New Roman"/>
                <w:lang w:eastAsia="ru-RU"/>
              </w:rPr>
            </w:pPr>
          </w:p>
        </w:tc>
        <w:tc>
          <w:tcPr>
            <w:tcW w:w="4086" w:type="dxa"/>
            <w:vMerge/>
            <w:tcBorders>
              <w:top w:val="single" w:sz="4" w:space="0" w:color="auto"/>
              <w:left w:val="single" w:sz="4" w:space="0" w:color="auto"/>
              <w:bottom w:val="single" w:sz="4" w:space="0" w:color="auto"/>
              <w:right w:val="single" w:sz="4" w:space="0" w:color="auto"/>
            </w:tcBorders>
            <w:vAlign w:val="center"/>
            <w:hideMark/>
          </w:tcPr>
          <w:p w:rsidR="00EA1D52" w:rsidRPr="00544B67" w:rsidRDefault="00EA1D52" w:rsidP="00AA76BF">
            <w:pPr>
              <w:spacing w:after="0" w:line="240" w:lineRule="auto"/>
              <w:rPr>
                <w:rFonts w:ascii="Times New Roman" w:eastAsia="Times New Roman" w:hAnsi="Times New Roman" w:cs="Times New Roman"/>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EA1D52" w:rsidRPr="00544B67" w:rsidRDefault="00EA1D52" w:rsidP="00AA76BF">
            <w:pPr>
              <w:spacing w:after="0" w:line="240" w:lineRule="auto"/>
              <w:rPr>
                <w:rFonts w:ascii="Times New Roman" w:eastAsia="Times New Roman" w:hAnsi="Times New Roman" w:cs="Times New Roman"/>
                <w:lang w:eastAsia="ru-RU"/>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EA1D52" w:rsidRPr="00544B67" w:rsidRDefault="00EA1D52" w:rsidP="00AA76BF">
            <w:pPr>
              <w:spacing w:after="0" w:line="240" w:lineRule="auto"/>
              <w:rPr>
                <w:rFonts w:ascii="Times New Roman" w:eastAsia="Times New Roman" w:hAnsi="Times New Roman" w:cs="Times New Roman"/>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EA1D52" w:rsidRPr="00544B67" w:rsidRDefault="00EA1D52" w:rsidP="00AA76BF">
            <w:pPr>
              <w:spacing w:after="0" w:line="240" w:lineRule="auto"/>
              <w:rPr>
                <w:rFonts w:ascii="Times New Roman" w:eastAsia="Times New Roman" w:hAnsi="Times New Roman" w:cs="Times New Roman"/>
                <w:lang w:eastAsia="ru-RU"/>
              </w:rPr>
            </w:pPr>
          </w:p>
        </w:tc>
        <w:tc>
          <w:tcPr>
            <w:tcW w:w="1356" w:type="dxa"/>
            <w:vMerge/>
            <w:tcBorders>
              <w:top w:val="single" w:sz="4" w:space="0" w:color="auto"/>
              <w:left w:val="single" w:sz="4" w:space="0" w:color="auto"/>
              <w:bottom w:val="single" w:sz="4" w:space="0" w:color="auto"/>
              <w:right w:val="single" w:sz="4" w:space="0" w:color="auto"/>
            </w:tcBorders>
            <w:vAlign w:val="center"/>
            <w:hideMark/>
          </w:tcPr>
          <w:p w:rsidR="00EA1D52" w:rsidRPr="00544B67" w:rsidRDefault="00EA1D52" w:rsidP="00AA76BF">
            <w:pPr>
              <w:spacing w:after="0" w:line="240" w:lineRule="auto"/>
              <w:rPr>
                <w:rFonts w:ascii="Times New Roman" w:eastAsia="Times New Roman" w:hAnsi="Times New Roman" w:cs="Times New Roman"/>
                <w:lang w:eastAsia="ru-RU"/>
              </w:rPr>
            </w:pPr>
          </w:p>
        </w:tc>
      </w:tr>
      <w:tr w:rsidR="00323263" w:rsidRPr="00544B67" w:rsidTr="009346A1">
        <w:trPr>
          <w:trHeight w:val="130"/>
        </w:trPr>
        <w:tc>
          <w:tcPr>
            <w:tcW w:w="1271" w:type="dxa"/>
            <w:tcBorders>
              <w:top w:val="nil"/>
              <w:left w:val="single" w:sz="4" w:space="0" w:color="auto"/>
              <w:bottom w:val="single" w:sz="4" w:space="0" w:color="auto"/>
              <w:right w:val="single" w:sz="4" w:space="0" w:color="auto"/>
            </w:tcBorders>
            <w:shd w:val="clear" w:color="auto" w:fill="auto"/>
            <w:vAlign w:val="center"/>
          </w:tcPr>
          <w:p w:rsidR="00AA76BF" w:rsidRPr="00544B67" w:rsidRDefault="00AA76BF" w:rsidP="00AA76BF">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1</w:t>
            </w:r>
          </w:p>
        </w:tc>
        <w:tc>
          <w:tcPr>
            <w:tcW w:w="4086" w:type="dxa"/>
            <w:tcBorders>
              <w:top w:val="nil"/>
              <w:left w:val="nil"/>
              <w:bottom w:val="single" w:sz="4" w:space="0" w:color="auto"/>
              <w:right w:val="single" w:sz="4" w:space="0" w:color="auto"/>
            </w:tcBorders>
            <w:shd w:val="clear" w:color="auto" w:fill="auto"/>
            <w:vAlign w:val="center"/>
          </w:tcPr>
          <w:p w:rsidR="00AA76BF" w:rsidRPr="00544B67" w:rsidRDefault="00AA76BF" w:rsidP="00CA1A17">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2</w:t>
            </w:r>
          </w:p>
        </w:tc>
        <w:tc>
          <w:tcPr>
            <w:tcW w:w="1281" w:type="dxa"/>
            <w:tcBorders>
              <w:top w:val="nil"/>
              <w:left w:val="nil"/>
              <w:bottom w:val="single" w:sz="4" w:space="0" w:color="auto"/>
              <w:right w:val="single" w:sz="4" w:space="0" w:color="auto"/>
            </w:tcBorders>
            <w:shd w:val="clear" w:color="auto" w:fill="auto"/>
            <w:vAlign w:val="center"/>
          </w:tcPr>
          <w:p w:rsidR="00AA76BF" w:rsidRPr="00544B67" w:rsidRDefault="00AA76BF" w:rsidP="00AA76BF">
            <w:pPr>
              <w:spacing w:after="0" w:line="240" w:lineRule="auto"/>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3</w:t>
            </w:r>
          </w:p>
        </w:tc>
        <w:tc>
          <w:tcPr>
            <w:tcW w:w="1280" w:type="dxa"/>
            <w:tcBorders>
              <w:top w:val="nil"/>
              <w:left w:val="nil"/>
              <w:bottom w:val="single" w:sz="4" w:space="0" w:color="auto"/>
              <w:right w:val="single" w:sz="4" w:space="0" w:color="auto"/>
            </w:tcBorders>
            <w:shd w:val="clear" w:color="auto" w:fill="FFFFFF"/>
            <w:noWrap/>
            <w:vAlign w:val="center"/>
          </w:tcPr>
          <w:p w:rsidR="00AA76BF" w:rsidRPr="00544B67" w:rsidRDefault="00AA76BF" w:rsidP="00AA76BF">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4</w:t>
            </w:r>
          </w:p>
        </w:tc>
        <w:tc>
          <w:tcPr>
            <w:tcW w:w="1281" w:type="dxa"/>
            <w:tcBorders>
              <w:top w:val="nil"/>
              <w:left w:val="nil"/>
              <w:bottom w:val="single" w:sz="4" w:space="0" w:color="auto"/>
              <w:right w:val="single" w:sz="4" w:space="0" w:color="auto"/>
            </w:tcBorders>
            <w:shd w:val="clear" w:color="auto" w:fill="FFFFFF"/>
            <w:vAlign w:val="center"/>
          </w:tcPr>
          <w:p w:rsidR="00AA76BF" w:rsidRPr="00544B67" w:rsidRDefault="00AA76BF" w:rsidP="00AA76BF">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5</w:t>
            </w:r>
          </w:p>
        </w:tc>
        <w:tc>
          <w:tcPr>
            <w:tcW w:w="1356" w:type="dxa"/>
            <w:tcBorders>
              <w:top w:val="nil"/>
              <w:left w:val="nil"/>
              <w:bottom w:val="single" w:sz="4" w:space="0" w:color="auto"/>
              <w:right w:val="single" w:sz="4" w:space="0" w:color="auto"/>
            </w:tcBorders>
            <w:shd w:val="clear" w:color="auto" w:fill="auto"/>
            <w:vAlign w:val="center"/>
          </w:tcPr>
          <w:p w:rsidR="00AA76BF" w:rsidRPr="00544B67" w:rsidRDefault="00AA76BF" w:rsidP="00AA76BF">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6</w:t>
            </w:r>
          </w:p>
        </w:tc>
      </w:tr>
      <w:tr w:rsidR="00323263" w:rsidRPr="00544B67" w:rsidTr="009346A1">
        <w:trPr>
          <w:trHeight w:val="349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EA1D52" w:rsidRPr="00544B67" w:rsidRDefault="00EA1D52" w:rsidP="00AA76BF">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1</w:t>
            </w:r>
          </w:p>
        </w:tc>
        <w:tc>
          <w:tcPr>
            <w:tcW w:w="4086" w:type="dxa"/>
            <w:tcBorders>
              <w:top w:val="nil"/>
              <w:left w:val="nil"/>
              <w:bottom w:val="single" w:sz="4" w:space="0" w:color="auto"/>
              <w:right w:val="single" w:sz="4" w:space="0" w:color="auto"/>
            </w:tcBorders>
            <w:shd w:val="clear" w:color="auto" w:fill="auto"/>
            <w:vAlign w:val="center"/>
            <w:hideMark/>
          </w:tcPr>
          <w:p w:rsidR="00EA1D52" w:rsidRPr="00544B67" w:rsidRDefault="00EA1D52" w:rsidP="00AA76BF">
            <w:pPr>
              <w:spacing w:after="0" w:line="240" w:lineRule="auto"/>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Количество и площадь благоустроенных дворовых территорий (обеспеченных твердым покрытием, позволяющим комфортное передвижение по основным пешеходным коммуникациям в любое время года и в любую погоду, освещением, игровым оборудованием для детей возрастом до пяти лет и набором необходимой мебели, озеленением, оборудованными площадками для сбора отходов)</w:t>
            </w:r>
          </w:p>
        </w:tc>
        <w:tc>
          <w:tcPr>
            <w:tcW w:w="1281" w:type="dxa"/>
            <w:tcBorders>
              <w:top w:val="nil"/>
              <w:left w:val="nil"/>
              <w:bottom w:val="single" w:sz="4" w:space="0" w:color="auto"/>
              <w:right w:val="single" w:sz="4" w:space="0" w:color="auto"/>
            </w:tcBorders>
            <w:shd w:val="clear" w:color="auto" w:fill="auto"/>
            <w:vAlign w:val="center"/>
            <w:hideMark/>
          </w:tcPr>
          <w:p w:rsidR="00EA1D52" w:rsidRPr="00544B67" w:rsidRDefault="00EA1D52" w:rsidP="00AA76BF">
            <w:pPr>
              <w:spacing w:after="0" w:line="240" w:lineRule="auto"/>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 xml:space="preserve">Ед., </w:t>
            </w:r>
            <w:proofErr w:type="spellStart"/>
            <w:r w:rsidRPr="00544B67">
              <w:rPr>
                <w:rFonts w:ascii="Times New Roman" w:eastAsia="Times New Roman" w:hAnsi="Times New Roman" w:cs="Times New Roman"/>
                <w:lang w:eastAsia="ru-RU"/>
              </w:rPr>
              <w:t>кв.м</w:t>
            </w:r>
            <w:proofErr w:type="spellEnd"/>
            <w:r w:rsidRPr="00544B67">
              <w:rPr>
                <w:rFonts w:ascii="Times New Roman" w:eastAsia="Times New Roman" w:hAnsi="Times New Roman" w:cs="Times New Roman"/>
                <w:lang w:eastAsia="ru-RU"/>
              </w:rPr>
              <w:t>.</w:t>
            </w:r>
          </w:p>
        </w:tc>
        <w:tc>
          <w:tcPr>
            <w:tcW w:w="1280" w:type="dxa"/>
            <w:tcBorders>
              <w:top w:val="nil"/>
              <w:left w:val="nil"/>
              <w:bottom w:val="single" w:sz="4" w:space="0" w:color="auto"/>
              <w:right w:val="single" w:sz="4" w:space="0" w:color="auto"/>
            </w:tcBorders>
            <w:shd w:val="clear" w:color="auto" w:fill="FFFFFF"/>
            <w:noWrap/>
            <w:vAlign w:val="center"/>
          </w:tcPr>
          <w:p w:rsidR="00EA1D52" w:rsidRPr="00544B67" w:rsidRDefault="00EA1D52" w:rsidP="00AA76BF">
            <w:pPr>
              <w:spacing w:after="0" w:line="240" w:lineRule="auto"/>
              <w:jc w:val="center"/>
              <w:rPr>
                <w:rFonts w:ascii="Times New Roman" w:eastAsia="Times New Roman" w:hAnsi="Times New Roman" w:cs="Times New Roman"/>
              </w:rPr>
            </w:pPr>
            <w:r w:rsidRPr="00544B67">
              <w:rPr>
                <w:rFonts w:ascii="Times New Roman" w:eastAsia="Times New Roman" w:hAnsi="Times New Roman" w:cs="Times New Roman"/>
                <w:lang w:eastAsia="ru-RU"/>
              </w:rPr>
              <w:t>13/47446</w:t>
            </w:r>
          </w:p>
        </w:tc>
        <w:tc>
          <w:tcPr>
            <w:tcW w:w="1281" w:type="dxa"/>
            <w:tcBorders>
              <w:top w:val="nil"/>
              <w:left w:val="nil"/>
              <w:bottom w:val="single" w:sz="4" w:space="0" w:color="auto"/>
              <w:right w:val="single" w:sz="4" w:space="0" w:color="auto"/>
            </w:tcBorders>
            <w:shd w:val="clear" w:color="auto" w:fill="FFFFFF"/>
            <w:vAlign w:val="center"/>
          </w:tcPr>
          <w:p w:rsidR="00EA1D52" w:rsidRPr="00544B67" w:rsidRDefault="00EA1D52" w:rsidP="00AA76BF">
            <w:pPr>
              <w:spacing w:after="0" w:line="240" w:lineRule="auto"/>
              <w:jc w:val="center"/>
              <w:rPr>
                <w:rFonts w:ascii="Times New Roman" w:eastAsia="Times New Roman" w:hAnsi="Times New Roman" w:cs="Times New Roman"/>
              </w:rPr>
            </w:pPr>
            <w:r w:rsidRPr="00544B67">
              <w:rPr>
                <w:rFonts w:ascii="Times New Roman" w:eastAsia="Times New Roman" w:hAnsi="Times New Roman" w:cs="Times New Roman"/>
                <w:lang w:eastAsia="ru-RU"/>
              </w:rPr>
              <w:t>13/47446</w:t>
            </w:r>
          </w:p>
        </w:tc>
        <w:tc>
          <w:tcPr>
            <w:tcW w:w="1356" w:type="dxa"/>
            <w:tcBorders>
              <w:top w:val="nil"/>
              <w:left w:val="nil"/>
              <w:bottom w:val="single" w:sz="4" w:space="0" w:color="auto"/>
              <w:right w:val="single" w:sz="4" w:space="0" w:color="auto"/>
            </w:tcBorders>
            <w:shd w:val="clear" w:color="auto" w:fill="auto"/>
            <w:vAlign w:val="center"/>
          </w:tcPr>
          <w:p w:rsidR="00EA1D52" w:rsidRPr="00544B67" w:rsidRDefault="00EA1D52" w:rsidP="00AA76BF">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0</w:t>
            </w:r>
          </w:p>
        </w:tc>
      </w:tr>
      <w:tr w:rsidR="00323263" w:rsidRPr="00544B67" w:rsidTr="009346A1">
        <w:trPr>
          <w:trHeight w:val="105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EA1D52" w:rsidRPr="00544B67" w:rsidRDefault="00EA1D52" w:rsidP="00AA76BF">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2</w:t>
            </w:r>
          </w:p>
        </w:tc>
        <w:tc>
          <w:tcPr>
            <w:tcW w:w="4086" w:type="dxa"/>
            <w:tcBorders>
              <w:top w:val="nil"/>
              <w:left w:val="nil"/>
              <w:bottom w:val="single" w:sz="4" w:space="0" w:color="auto"/>
              <w:right w:val="single" w:sz="4" w:space="0" w:color="auto"/>
            </w:tcBorders>
            <w:shd w:val="clear" w:color="auto" w:fill="auto"/>
            <w:vAlign w:val="center"/>
            <w:hideMark/>
          </w:tcPr>
          <w:p w:rsidR="00EA1D52" w:rsidRPr="00544B67" w:rsidRDefault="00EA1D52" w:rsidP="00AA76BF">
            <w:pPr>
              <w:spacing w:after="0" w:line="240" w:lineRule="auto"/>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Доля благоустроенных дворовых территорий к общей площади дворовых территорий поселения</w:t>
            </w:r>
          </w:p>
        </w:tc>
        <w:tc>
          <w:tcPr>
            <w:tcW w:w="1281" w:type="dxa"/>
            <w:tcBorders>
              <w:top w:val="nil"/>
              <w:left w:val="nil"/>
              <w:bottom w:val="single" w:sz="4" w:space="0" w:color="auto"/>
              <w:right w:val="single" w:sz="4" w:space="0" w:color="auto"/>
            </w:tcBorders>
            <w:shd w:val="clear" w:color="auto" w:fill="auto"/>
            <w:vAlign w:val="center"/>
            <w:hideMark/>
          </w:tcPr>
          <w:p w:rsidR="00EA1D52" w:rsidRPr="00544B67" w:rsidRDefault="00EA1D52" w:rsidP="00AA76BF">
            <w:pPr>
              <w:spacing w:after="0" w:line="240" w:lineRule="auto"/>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Проценты</w:t>
            </w:r>
          </w:p>
        </w:tc>
        <w:tc>
          <w:tcPr>
            <w:tcW w:w="128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A1D52" w:rsidRPr="00544B67" w:rsidRDefault="00EA1D52" w:rsidP="00AA76BF">
            <w:pPr>
              <w:spacing w:after="0" w:line="240" w:lineRule="auto"/>
              <w:jc w:val="center"/>
              <w:rPr>
                <w:rFonts w:ascii="Times New Roman" w:hAnsi="Times New Roman" w:cs="Times New Roman"/>
              </w:rPr>
            </w:pPr>
            <w:r w:rsidRPr="00544B67">
              <w:rPr>
                <w:rFonts w:ascii="Times New Roman" w:hAnsi="Times New Roman" w:cs="Times New Roman"/>
              </w:rPr>
              <w:t>100</w:t>
            </w:r>
          </w:p>
        </w:tc>
        <w:tc>
          <w:tcPr>
            <w:tcW w:w="1281" w:type="dxa"/>
            <w:tcBorders>
              <w:top w:val="nil"/>
              <w:left w:val="nil"/>
              <w:bottom w:val="single" w:sz="4" w:space="0" w:color="auto"/>
              <w:right w:val="single" w:sz="4" w:space="0" w:color="auto"/>
            </w:tcBorders>
            <w:shd w:val="clear" w:color="000000" w:fill="FFFFFF"/>
            <w:noWrap/>
            <w:vAlign w:val="center"/>
          </w:tcPr>
          <w:p w:rsidR="00EA1D52" w:rsidRPr="00544B67" w:rsidRDefault="00EA1D52" w:rsidP="00AA76BF">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100</w:t>
            </w:r>
          </w:p>
        </w:tc>
        <w:tc>
          <w:tcPr>
            <w:tcW w:w="1356" w:type="dxa"/>
            <w:tcBorders>
              <w:top w:val="nil"/>
              <w:left w:val="nil"/>
              <w:bottom w:val="single" w:sz="4" w:space="0" w:color="auto"/>
              <w:right w:val="single" w:sz="4" w:space="0" w:color="auto"/>
            </w:tcBorders>
            <w:shd w:val="clear" w:color="auto" w:fill="auto"/>
            <w:vAlign w:val="center"/>
          </w:tcPr>
          <w:p w:rsidR="00EA1D52" w:rsidRPr="00544B67" w:rsidRDefault="00EA1D52" w:rsidP="00AA76BF">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0</w:t>
            </w:r>
          </w:p>
        </w:tc>
      </w:tr>
      <w:tr w:rsidR="00323263" w:rsidRPr="00544B67" w:rsidTr="009346A1">
        <w:trPr>
          <w:trHeight w:val="267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EA1D52" w:rsidRPr="00544B67" w:rsidRDefault="00EA1D52" w:rsidP="00AA76BF">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3</w:t>
            </w:r>
          </w:p>
        </w:tc>
        <w:tc>
          <w:tcPr>
            <w:tcW w:w="4086" w:type="dxa"/>
            <w:tcBorders>
              <w:top w:val="nil"/>
              <w:left w:val="nil"/>
              <w:bottom w:val="single" w:sz="4" w:space="0" w:color="auto"/>
              <w:right w:val="single" w:sz="4" w:space="0" w:color="auto"/>
            </w:tcBorders>
            <w:shd w:val="clear" w:color="auto" w:fill="auto"/>
            <w:vAlign w:val="center"/>
            <w:hideMark/>
          </w:tcPr>
          <w:p w:rsidR="00EA1D52" w:rsidRPr="00544B67" w:rsidRDefault="00EA1D52" w:rsidP="00AA76BF">
            <w:pPr>
              <w:spacing w:after="0" w:line="240" w:lineRule="auto"/>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Охват населения благоустроенными дворовыми территориями (доля населения, проживающего в жилом фонде с благоустроенными дворовыми территориями от численности населения муниципального образования сельское поселение Салым, проживающего в многоквартирных домов)</w:t>
            </w:r>
          </w:p>
        </w:tc>
        <w:tc>
          <w:tcPr>
            <w:tcW w:w="1281" w:type="dxa"/>
            <w:tcBorders>
              <w:top w:val="nil"/>
              <w:left w:val="nil"/>
              <w:bottom w:val="single" w:sz="4" w:space="0" w:color="auto"/>
              <w:right w:val="single" w:sz="4" w:space="0" w:color="auto"/>
            </w:tcBorders>
            <w:shd w:val="clear" w:color="auto" w:fill="auto"/>
            <w:vAlign w:val="center"/>
            <w:hideMark/>
          </w:tcPr>
          <w:p w:rsidR="00EA1D52" w:rsidRPr="00544B67" w:rsidRDefault="00EA1D52" w:rsidP="00AA76BF">
            <w:pPr>
              <w:spacing w:after="0" w:line="240" w:lineRule="auto"/>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Проценты</w:t>
            </w:r>
          </w:p>
        </w:tc>
        <w:tc>
          <w:tcPr>
            <w:tcW w:w="1280" w:type="dxa"/>
            <w:tcBorders>
              <w:top w:val="single" w:sz="4" w:space="0" w:color="auto"/>
              <w:left w:val="nil"/>
              <w:bottom w:val="single" w:sz="4" w:space="0" w:color="auto"/>
              <w:right w:val="single" w:sz="4" w:space="0" w:color="auto"/>
            </w:tcBorders>
            <w:shd w:val="clear" w:color="auto" w:fill="FFFFFF"/>
            <w:noWrap/>
            <w:vAlign w:val="center"/>
          </w:tcPr>
          <w:p w:rsidR="00EA1D52" w:rsidRPr="00544B67" w:rsidRDefault="00EA1D52" w:rsidP="00AA76BF">
            <w:pPr>
              <w:spacing w:after="0" w:line="240" w:lineRule="auto"/>
              <w:jc w:val="center"/>
              <w:rPr>
                <w:rFonts w:ascii="Times New Roman" w:hAnsi="Times New Roman" w:cs="Times New Roman"/>
              </w:rPr>
            </w:pPr>
            <w:r w:rsidRPr="00544B67">
              <w:rPr>
                <w:rFonts w:ascii="Times New Roman" w:hAnsi="Times New Roman" w:cs="Times New Roman"/>
              </w:rPr>
              <w:t>100</w:t>
            </w:r>
          </w:p>
        </w:tc>
        <w:tc>
          <w:tcPr>
            <w:tcW w:w="1281" w:type="dxa"/>
            <w:tcBorders>
              <w:top w:val="nil"/>
              <w:left w:val="nil"/>
              <w:bottom w:val="single" w:sz="4" w:space="0" w:color="auto"/>
              <w:right w:val="single" w:sz="4" w:space="0" w:color="auto"/>
            </w:tcBorders>
            <w:shd w:val="clear" w:color="000000" w:fill="FFFFFF"/>
            <w:noWrap/>
            <w:vAlign w:val="center"/>
          </w:tcPr>
          <w:p w:rsidR="00EA1D52" w:rsidRPr="00544B67" w:rsidRDefault="00EA1D52" w:rsidP="00AA76BF">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100</w:t>
            </w:r>
          </w:p>
        </w:tc>
        <w:tc>
          <w:tcPr>
            <w:tcW w:w="1356" w:type="dxa"/>
            <w:tcBorders>
              <w:top w:val="nil"/>
              <w:left w:val="nil"/>
              <w:bottom w:val="single" w:sz="4" w:space="0" w:color="auto"/>
              <w:right w:val="single" w:sz="4" w:space="0" w:color="auto"/>
            </w:tcBorders>
            <w:shd w:val="clear" w:color="auto" w:fill="auto"/>
            <w:vAlign w:val="center"/>
          </w:tcPr>
          <w:p w:rsidR="00EA1D52" w:rsidRPr="00544B67" w:rsidRDefault="00EA1D52" w:rsidP="00AA76BF">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0</w:t>
            </w:r>
          </w:p>
        </w:tc>
      </w:tr>
      <w:tr w:rsidR="00323263" w:rsidRPr="00544B67" w:rsidTr="009346A1">
        <w:trPr>
          <w:trHeight w:val="2025"/>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D52" w:rsidRPr="00544B67" w:rsidRDefault="00EA1D52" w:rsidP="00AA76BF">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4</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D52" w:rsidRPr="00544B67" w:rsidRDefault="00EA1D52" w:rsidP="00AA76BF">
            <w:pPr>
              <w:spacing w:after="0" w:line="240" w:lineRule="auto"/>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Количество и площадь площадок, специально оборудованных для отдыха, общения и проведения досуга разными группами населения (спортивные площадки, детские площадки, площадки для выгула собак и другие)</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EA1D52" w:rsidRPr="00544B67" w:rsidRDefault="00EA1D52" w:rsidP="00AA76BF">
            <w:pPr>
              <w:spacing w:after="0" w:line="240" w:lineRule="auto"/>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 xml:space="preserve">Ед., </w:t>
            </w:r>
            <w:proofErr w:type="spellStart"/>
            <w:r w:rsidRPr="00544B67">
              <w:rPr>
                <w:rFonts w:ascii="Times New Roman" w:eastAsia="Times New Roman" w:hAnsi="Times New Roman" w:cs="Times New Roman"/>
                <w:lang w:eastAsia="ru-RU"/>
              </w:rPr>
              <w:t>кв.м</w:t>
            </w:r>
            <w:proofErr w:type="spellEnd"/>
            <w:r w:rsidRPr="00544B67">
              <w:rPr>
                <w:rFonts w:ascii="Times New Roman" w:eastAsia="Times New Roman" w:hAnsi="Times New Roman" w:cs="Times New Roman"/>
                <w:lang w:eastAsia="ru-RU"/>
              </w:rPr>
              <w:t>.</w:t>
            </w: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tcPr>
          <w:p w:rsidR="00EA1D52" w:rsidRPr="00544B67" w:rsidRDefault="00EA1D52" w:rsidP="00AA76BF">
            <w:pPr>
              <w:spacing w:after="0" w:line="240" w:lineRule="auto"/>
              <w:jc w:val="center"/>
              <w:rPr>
                <w:rFonts w:ascii="Times New Roman" w:hAnsi="Times New Roman" w:cs="Times New Roman"/>
              </w:rPr>
            </w:pPr>
            <w:r w:rsidRPr="00544B67">
              <w:rPr>
                <w:rFonts w:ascii="Times New Roman" w:eastAsia="Times New Roman" w:hAnsi="Times New Roman" w:cs="Times New Roman"/>
                <w:lang w:eastAsia="ru-RU"/>
              </w:rPr>
              <w:t>21/14528</w:t>
            </w:r>
          </w:p>
        </w:tc>
        <w:tc>
          <w:tcPr>
            <w:tcW w:w="1281" w:type="dxa"/>
            <w:tcBorders>
              <w:top w:val="single" w:sz="4" w:space="0" w:color="auto"/>
              <w:left w:val="single" w:sz="4" w:space="0" w:color="auto"/>
              <w:bottom w:val="single" w:sz="4" w:space="0" w:color="auto"/>
              <w:right w:val="single" w:sz="4" w:space="0" w:color="auto"/>
            </w:tcBorders>
            <w:shd w:val="clear" w:color="000000" w:fill="FFFFFF"/>
            <w:vAlign w:val="center"/>
          </w:tcPr>
          <w:p w:rsidR="00EA1D52" w:rsidRPr="00544B67" w:rsidRDefault="00EA1D52" w:rsidP="00AA76BF">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21/14528</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EA1D52" w:rsidRPr="00544B67" w:rsidRDefault="00EA1D52" w:rsidP="00AA76BF">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0</w:t>
            </w:r>
          </w:p>
        </w:tc>
      </w:tr>
      <w:tr w:rsidR="00323263" w:rsidRPr="00544B67" w:rsidTr="009346A1">
        <w:trPr>
          <w:trHeight w:val="1995"/>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1D52" w:rsidRPr="00544B67" w:rsidRDefault="00EA1D52" w:rsidP="00AA76BF">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5</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D52" w:rsidRPr="00544B67" w:rsidRDefault="00EA1D52" w:rsidP="00AA76BF">
            <w:pPr>
              <w:spacing w:after="0" w:line="240" w:lineRule="auto"/>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Доля населения, имеющего удобный пешеходный доступ к площадкам, специально оборудованным для отдыха, общения и проведения досуга, от общей численности населения муниципального образования сельское поселение Салым)</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EA1D52" w:rsidRPr="00544B67" w:rsidRDefault="00EA1D52" w:rsidP="00AA76BF">
            <w:pPr>
              <w:spacing w:after="0" w:line="240" w:lineRule="auto"/>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Проценты</w:t>
            </w:r>
          </w:p>
        </w:tc>
        <w:tc>
          <w:tcPr>
            <w:tcW w:w="1280" w:type="dxa"/>
            <w:tcBorders>
              <w:top w:val="single" w:sz="4" w:space="0" w:color="auto"/>
              <w:left w:val="nil"/>
              <w:bottom w:val="single" w:sz="4" w:space="0" w:color="auto"/>
              <w:right w:val="single" w:sz="4" w:space="0" w:color="auto"/>
            </w:tcBorders>
            <w:shd w:val="clear" w:color="auto" w:fill="FFFFFF"/>
            <w:noWrap/>
            <w:vAlign w:val="center"/>
          </w:tcPr>
          <w:p w:rsidR="00EA1D52" w:rsidRPr="00544B67" w:rsidRDefault="00EA1D52" w:rsidP="00AA76BF">
            <w:pPr>
              <w:spacing w:after="0" w:line="240" w:lineRule="auto"/>
              <w:jc w:val="center"/>
              <w:rPr>
                <w:rFonts w:ascii="Times New Roman" w:hAnsi="Times New Roman" w:cs="Times New Roman"/>
              </w:rPr>
            </w:pPr>
            <w:r w:rsidRPr="00544B67">
              <w:rPr>
                <w:rFonts w:ascii="Times New Roman" w:hAnsi="Times New Roman" w:cs="Times New Roman"/>
              </w:rPr>
              <w:t>100</w:t>
            </w:r>
          </w:p>
        </w:tc>
        <w:tc>
          <w:tcPr>
            <w:tcW w:w="1281" w:type="dxa"/>
            <w:tcBorders>
              <w:top w:val="single" w:sz="4" w:space="0" w:color="auto"/>
              <w:left w:val="nil"/>
              <w:bottom w:val="single" w:sz="4" w:space="0" w:color="auto"/>
              <w:right w:val="single" w:sz="4" w:space="0" w:color="auto"/>
            </w:tcBorders>
            <w:shd w:val="clear" w:color="auto" w:fill="FFFFFF"/>
            <w:noWrap/>
            <w:vAlign w:val="center"/>
          </w:tcPr>
          <w:p w:rsidR="00EA1D52" w:rsidRPr="00544B67" w:rsidRDefault="00EA1D52" w:rsidP="00AA76BF">
            <w:pPr>
              <w:spacing w:after="0" w:line="240" w:lineRule="auto"/>
              <w:jc w:val="center"/>
              <w:rPr>
                <w:rFonts w:ascii="Times New Roman" w:hAnsi="Times New Roman" w:cs="Times New Roman"/>
              </w:rPr>
            </w:pPr>
            <w:r w:rsidRPr="00544B67">
              <w:rPr>
                <w:rFonts w:ascii="Times New Roman" w:hAnsi="Times New Roman" w:cs="Times New Roman"/>
              </w:rPr>
              <w:t>100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EA1D52" w:rsidRPr="00544B67" w:rsidRDefault="00EA1D52" w:rsidP="00AA76BF">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0</w:t>
            </w:r>
          </w:p>
        </w:tc>
      </w:tr>
      <w:tr w:rsidR="00323263" w:rsidRPr="00544B67" w:rsidTr="009346A1">
        <w:trPr>
          <w:trHeight w:val="885"/>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1D52" w:rsidRPr="00544B67" w:rsidRDefault="00EA1D52" w:rsidP="00AA76BF">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6</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D52" w:rsidRPr="00544B67" w:rsidRDefault="00EA1D52" w:rsidP="00AA76BF">
            <w:pPr>
              <w:spacing w:after="0" w:line="240" w:lineRule="auto"/>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Количество общественных территорий (парки, скверы, набережные и т.д.)</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EA1D52" w:rsidRPr="00544B67" w:rsidRDefault="00EA1D52" w:rsidP="00AA76BF">
            <w:pPr>
              <w:spacing w:after="0" w:line="240" w:lineRule="auto"/>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Ед.</w:t>
            </w:r>
          </w:p>
        </w:tc>
        <w:tc>
          <w:tcPr>
            <w:tcW w:w="128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A1D52" w:rsidRPr="00544B67" w:rsidRDefault="00EA1D52" w:rsidP="00AA76BF">
            <w:pPr>
              <w:spacing w:after="0" w:line="240" w:lineRule="auto"/>
              <w:jc w:val="center"/>
              <w:rPr>
                <w:rFonts w:ascii="Times New Roman" w:hAnsi="Times New Roman" w:cs="Times New Roman"/>
              </w:rPr>
            </w:pPr>
            <w:r w:rsidRPr="00544B67">
              <w:rPr>
                <w:rFonts w:ascii="Times New Roman" w:hAnsi="Times New Roman" w:cs="Times New Roman"/>
              </w:rPr>
              <w:t>7</w:t>
            </w:r>
          </w:p>
        </w:tc>
        <w:tc>
          <w:tcPr>
            <w:tcW w:w="128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A1D52" w:rsidRPr="00544B67" w:rsidRDefault="00EA1D52" w:rsidP="00AA76BF">
            <w:pPr>
              <w:spacing w:after="0" w:line="240" w:lineRule="auto"/>
              <w:jc w:val="center"/>
              <w:rPr>
                <w:rFonts w:ascii="Times New Roman" w:hAnsi="Times New Roman" w:cs="Times New Roman"/>
              </w:rPr>
            </w:pPr>
            <w:r w:rsidRPr="00544B67">
              <w:rPr>
                <w:rFonts w:ascii="Times New Roman" w:hAnsi="Times New Roman" w:cs="Times New Roman"/>
              </w:rPr>
              <w:t>7</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EA1D52" w:rsidRPr="00544B67" w:rsidRDefault="00EA1D52" w:rsidP="00AA76BF">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0</w:t>
            </w:r>
          </w:p>
        </w:tc>
      </w:tr>
      <w:tr w:rsidR="00323263" w:rsidRPr="00544B67" w:rsidTr="009346A1">
        <w:trPr>
          <w:trHeight w:val="1725"/>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D52" w:rsidRPr="00544B67" w:rsidRDefault="00EA1D52" w:rsidP="00AA76BF">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7</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D52" w:rsidRPr="00544B67" w:rsidRDefault="00EA1D52" w:rsidP="00AA76BF">
            <w:pPr>
              <w:spacing w:after="0" w:line="240" w:lineRule="auto"/>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 xml:space="preserve"> Доля и площадь благоустроенных общественных территорий сельского поселения (парки, скверы, набережные и т.д.) от общего количества таких территорий</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EA1D52" w:rsidRPr="00544B67" w:rsidRDefault="00EA1D52" w:rsidP="00AA76BF">
            <w:pPr>
              <w:spacing w:after="0" w:line="240" w:lineRule="auto"/>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w:t>
            </w:r>
            <w:proofErr w:type="spellStart"/>
            <w:r w:rsidRPr="00544B67">
              <w:rPr>
                <w:rFonts w:ascii="Times New Roman" w:eastAsia="Times New Roman" w:hAnsi="Times New Roman" w:cs="Times New Roman"/>
                <w:lang w:eastAsia="ru-RU"/>
              </w:rPr>
              <w:t>кв.м</w:t>
            </w:r>
            <w:proofErr w:type="spellEnd"/>
            <w:r w:rsidRPr="00544B67">
              <w:rPr>
                <w:rFonts w:ascii="Times New Roman" w:eastAsia="Times New Roman" w:hAnsi="Times New Roman" w:cs="Times New Roman"/>
                <w:lang w:eastAsia="ru-RU"/>
              </w:rPr>
              <w:t>.</w:t>
            </w:r>
          </w:p>
        </w:tc>
        <w:tc>
          <w:tcPr>
            <w:tcW w:w="1280" w:type="dxa"/>
            <w:tcBorders>
              <w:top w:val="single" w:sz="4" w:space="0" w:color="auto"/>
              <w:left w:val="single" w:sz="4" w:space="0" w:color="auto"/>
              <w:bottom w:val="single" w:sz="4" w:space="0" w:color="auto"/>
              <w:right w:val="single" w:sz="4" w:space="0" w:color="auto"/>
            </w:tcBorders>
            <w:vAlign w:val="center"/>
          </w:tcPr>
          <w:p w:rsidR="00EA1D52" w:rsidRPr="00544B67" w:rsidRDefault="00EA1D52" w:rsidP="00AA76BF">
            <w:pPr>
              <w:spacing w:after="0" w:line="240" w:lineRule="auto"/>
              <w:jc w:val="center"/>
              <w:rPr>
                <w:rFonts w:ascii="Times New Roman" w:hAnsi="Times New Roman" w:cs="Times New Roman"/>
              </w:rPr>
            </w:pPr>
            <w:r w:rsidRPr="00544B67">
              <w:rPr>
                <w:rFonts w:ascii="Times New Roman" w:eastAsia="Times New Roman" w:hAnsi="Times New Roman" w:cs="Times New Roman"/>
                <w:lang w:eastAsia="ru-RU"/>
              </w:rPr>
              <w:t>100//60269</w:t>
            </w:r>
          </w:p>
        </w:tc>
        <w:tc>
          <w:tcPr>
            <w:tcW w:w="1281" w:type="dxa"/>
            <w:tcBorders>
              <w:top w:val="single" w:sz="4" w:space="0" w:color="auto"/>
              <w:left w:val="single" w:sz="4" w:space="0" w:color="auto"/>
              <w:bottom w:val="single" w:sz="4" w:space="0" w:color="auto"/>
              <w:right w:val="single" w:sz="4" w:space="0" w:color="auto"/>
            </w:tcBorders>
            <w:vAlign w:val="center"/>
          </w:tcPr>
          <w:p w:rsidR="00EA1D52" w:rsidRPr="00544B67" w:rsidRDefault="00EA1D52" w:rsidP="00AA76BF">
            <w:pPr>
              <w:spacing w:after="0" w:line="240" w:lineRule="auto"/>
              <w:jc w:val="center"/>
              <w:rPr>
                <w:rFonts w:ascii="Times New Roman" w:hAnsi="Times New Roman" w:cs="Times New Roman"/>
              </w:rPr>
            </w:pPr>
            <w:r w:rsidRPr="00544B67">
              <w:rPr>
                <w:rFonts w:ascii="Times New Roman" w:hAnsi="Times New Roman" w:cs="Times New Roman"/>
              </w:rPr>
              <w:t>100/60269</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EA1D52" w:rsidRPr="00544B67" w:rsidRDefault="00EA1D52" w:rsidP="00AA76BF">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0</w:t>
            </w:r>
          </w:p>
        </w:tc>
      </w:tr>
      <w:tr w:rsidR="00323263" w:rsidRPr="00544B67" w:rsidTr="009346A1">
        <w:trPr>
          <w:trHeight w:val="1755"/>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D52" w:rsidRPr="00544B67" w:rsidRDefault="00EA1D52" w:rsidP="00AA76BF">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8</w:t>
            </w:r>
          </w:p>
        </w:tc>
        <w:tc>
          <w:tcPr>
            <w:tcW w:w="4086" w:type="dxa"/>
            <w:tcBorders>
              <w:top w:val="single" w:sz="4" w:space="0" w:color="auto"/>
              <w:left w:val="nil"/>
              <w:bottom w:val="single" w:sz="4" w:space="0" w:color="auto"/>
              <w:right w:val="single" w:sz="4" w:space="0" w:color="auto"/>
            </w:tcBorders>
            <w:shd w:val="clear" w:color="auto" w:fill="auto"/>
            <w:vAlign w:val="center"/>
            <w:hideMark/>
          </w:tcPr>
          <w:p w:rsidR="00EA1D52" w:rsidRPr="00544B67" w:rsidRDefault="00EA1D52" w:rsidP="00AA76BF">
            <w:pPr>
              <w:spacing w:after="0" w:line="240" w:lineRule="auto"/>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Доля и площадь общественных территорий сельского поселения (парки, скверы, набережные и т.д.) от общего количества таких территорий, нуждающихся в благоустройстве</w:t>
            </w:r>
          </w:p>
        </w:tc>
        <w:tc>
          <w:tcPr>
            <w:tcW w:w="1281" w:type="dxa"/>
            <w:tcBorders>
              <w:top w:val="single" w:sz="4" w:space="0" w:color="auto"/>
              <w:left w:val="nil"/>
              <w:bottom w:val="single" w:sz="4" w:space="0" w:color="auto"/>
              <w:right w:val="single" w:sz="4" w:space="0" w:color="auto"/>
            </w:tcBorders>
            <w:shd w:val="clear" w:color="auto" w:fill="auto"/>
            <w:vAlign w:val="center"/>
          </w:tcPr>
          <w:p w:rsidR="00EA1D52" w:rsidRPr="00544B67" w:rsidRDefault="00EA1D52" w:rsidP="00AA76BF">
            <w:pPr>
              <w:spacing w:after="0" w:line="240" w:lineRule="auto"/>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w:t>
            </w:r>
            <w:proofErr w:type="spellStart"/>
            <w:r w:rsidRPr="00544B67">
              <w:rPr>
                <w:rFonts w:ascii="Times New Roman" w:eastAsia="Times New Roman" w:hAnsi="Times New Roman" w:cs="Times New Roman"/>
                <w:lang w:eastAsia="ru-RU"/>
              </w:rPr>
              <w:t>кв.м</w:t>
            </w:r>
            <w:proofErr w:type="spellEnd"/>
            <w:r w:rsidRPr="00544B67">
              <w:rPr>
                <w:rFonts w:ascii="Times New Roman" w:eastAsia="Times New Roman" w:hAnsi="Times New Roman" w:cs="Times New Roman"/>
                <w:lang w:eastAsia="ru-RU"/>
              </w:rPr>
              <w:t>.</w:t>
            </w:r>
          </w:p>
        </w:tc>
        <w:tc>
          <w:tcPr>
            <w:tcW w:w="1280" w:type="dxa"/>
            <w:tcBorders>
              <w:top w:val="single" w:sz="4" w:space="0" w:color="auto"/>
              <w:left w:val="single" w:sz="4" w:space="0" w:color="auto"/>
              <w:bottom w:val="single" w:sz="4" w:space="0" w:color="auto"/>
              <w:right w:val="single" w:sz="4" w:space="0" w:color="auto"/>
            </w:tcBorders>
            <w:noWrap/>
            <w:vAlign w:val="center"/>
          </w:tcPr>
          <w:p w:rsidR="00EA1D52" w:rsidRPr="00544B67" w:rsidRDefault="00EA1D52" w:rsidP="00AA76BF">
            <w:pPr>
              <w:spacing w:after="0" w:line="240" w:lineRule="auto"/>
              <w:jc w:val="center"/>
              <w:rPr>
                <w:rFonts w:ascii="Times New Roman" w:hAnsi="Times New Roman" w:cs="Times New Roman"/>
              </w:rPr>
            </w:pPr>
            <w:r w:rsidRPr="00544B67">
              <w:rPr>
                <w:rFonts w:ascii="Times New Roman" w:hAnsi="Times New Roman" w:cs="Times New Roman"/>
              </w:rPr>
              <w:t>0/0</w:t>
            </w:r>
          </w:p>
        </w:tc>
        <w:tc>
          <w:tcPr>
            <w:tcW w:w="1281" w:type="dxa"/>
            <w:tcBorders>
              <w:top w:val="single" w:sz="4" w:space="0" w:color="auto"/>
              <w:left w:val="single" w:sz="4" w:space="0" w:color="auto"/>
              <w:bottom w:val="single" w:sz="4" w:space="0" w:color="auto"/>
              <w:right w:val="single" w:sz="4" w:space="0" w:color="auto"/>
            </w:tcBorders>
            <w:noWrap/>
            <w:vAlign w:val="center"/>
          </w:tcPr>
          <w:p w:rsidR="00EA1D52" w:rsidRPr="00544B67" w:rsidRDefault="00EA1D52" w:rsidP="00AA76BF">
            <w:pPr>
              <w:spacing w:after="0" w:line="240" w:lineRule="auto"/>
              <w:jc w:val="center"/>
              <w:rPr>
                <w:rFonts w:ascii="Times New Roman" w:hAnsi="Times New Roman" w:cs="Times New Roman"/>
              </w:rPr>
            </w:pPr>
            <w:r w:rsidRPr="00544B67">
              <w:rPr>
                <w:rFonts w:ascii="Times New Roman" w:hAnsi="Times New Roman" w:cs="Times New Roman"/>
              </w:rPr>
              <w:t>0/0</w:t>
            </w:r>
          </w:p>
        </w:tc>
        <w:tc>
          <w:tcPr>
            <w:tcW w:w="1356" w:type="dxa"/>
            <w:tcBorders>
              <w:top w:val="single" w:sz="4" w:space="0" w:color="auto"/>
              <w:left w:val="nil"/>
              <w:bottom w:val="single" w:sz="4" w:space="0" w:color="auto"/>
              <w:right w:val="single" w:sz="4" w:space="0" w:color="auto"/>
            </w:tcBorders>
            <w:shd w:val="clear" w:color="auto" w:fill="auto"/>
            <w:vAlign w:val="center"/>
          </w:tcPr>
          <w:p w:rsidR="00EA1D52" w:rsidRPr="00544B67" w:rsidRDefault="00EA1D52" w:rsidP="00AA76BF">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0</w:t>
            </w:r>
          </w:p>
        </w:tc>
      </w:tr>
      <w:tr w:rsidR="00323263" w:rsidRPr="00544B67" w:rsidTr="009346A1">
        <w:trPr>
          <w:trHeight w:val="136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EA1D52" w:rsidRPr="00544B67" w:rsidRDefault="00EA1D52" w:rsidP="00AA76BF">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9</w:t>
            </w:r>
          </w:p>
        </w:tc>
        <w:tc>
          <w:tcPr>
            <w:tcW w:w="4086" w:type="dxa"/>
            <w:tcBorders>
              <w:top w:val="nil"/>
              <w:left w:val="nil"/>
              <w:bottom w:val="single" w:sz="4" w:space="0" w:color="auto"/>
              <w:right w:val="single" w:sz="4" w:space="0" w:color="auto"/>
            </w:tcBorders>
            <w:shd w:val="clear" w:color="auto" w:fill="auto"/>
            <w:vAlign w:val="center"/>
            <w:hideMark/>
          </w:tcPr>
          <w:p w:rsidR="00EA1D52" w:rsidRPr="00544B67" w:rsidRDefault="00EA1D52" w:rsidP="00AA76BF">
            <w:pPr>
              <w:spacing w:after="0" w:line="240" w:lineRule="auto"/>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Площадь благоустроенных общественных территорий, приходящихся на 1 жителя муниципального образования сельское поселении Салым</w:t>
            </w:r>
          </w:p>
        </w:tc>
        <w:tc>
          <w:tcPr>
            <w:tcW w:w="1281" w:type="dxa"/>
            <w:tcBorders>
              <w:top w:val="nil"/>
              <w:left w:val="nil"/>
              <w:bottom w:val="single" w:sz="4" w:space="0" w:color="auto"/>
              <w:right w:val="single" w:sz="4" w:space="0" w:color="auto"/>
            </w:tcBorders>
            <w:shd w:val="clear" w:color="auto" w:fill="auto"/>
            <w:vAlign w:val="center"/>
          </w:tcPr>
          <w:p w:rsidR="00EA1D52" w:rsidRPr="00544B67" w:rsidRDefault="00EA1D52" w:rsidP="00AA76BF">
            <w:pPr>
              <w:spacing w:after="0" w:line="240" w:lineRule="auto"/>
              <w:rPr>
                <w:rFonts w:ascii="Times New Roman" w:eastAsia="Times New Roman" w:hAnsi="Times New Roman" w:cs="Times New Roman"/>
                <w:lang w:eastAsia="ru-RU"/>
              </w:rPr>
            </w:pPr>
            <w:proofErr w:type="spellStart"/>
            <w:r w:rsidRPr="00544B67">
              <w:rPr>
                <w:rFonts w:ascii="Times New Roman" w:eastAsia="Times New Roman" w:hAnsi="Times New Roman" w:cs="Times New Roman"/>
                <w:lang w:eastAsia="ru-RU"/>
              </w:rPr>
              <w:t>кв.м</w:t>
            </w:r>
            <w:proofErr w:type="spellEnd"/>
            <w:r w:rsidRPr="00544B67">
              <w:rPr>
                <w:rFonts w:ascii="Times New Roman" w:eastAsia="Times New Roman" w:hAnsi="Times New Roman" w:cs="Times New Roman"/>
                <w:lang w:eastAsia="ru-RU"/>
              </w:rPr>
              <w:t>.</w:t>
            </w:r>
          </w:p>
        </w:tc>
        <w:tc>
          <w:tcPr>
            <w:tcW w:w="1280" w:type="dxa"/>
            <w:tcBorders>
              <w:top w:val="single" w:sz="4" w:space="0" w:color="auto"/>
              <w:left w:val="nil"/>
              <w:bottom w:val="single" w:sz="4" w:space="0" w:color="auto"/>
              <w:right w:val="single" w:sz="4" w:space="0" w:color="auto"/>
            </w:tcBorders>
            <w:noWrap/>
            <w:vAlign w:val="center"/>
          </w:tcPr>
          <w:p w:rsidR="00EA1D52" w:rsidRPr="00544B67" w:rsidRDefault="00EA1D52" w:rsidP="00AA76BF">
            <w:pPr>
              <w:spacing w:after="0" w:line="240" w:lineRule="auto"/>
              <w:jc w:val="center"/>
              <w:rPr>
                <w:rFonts w:ascii="Times New Roman" w:hAnsi="Times New Roman" w:cs="Times New Roman"/>
              </w:rPr>
            </w:pPr>
            <w:r w:rsidRPr="00544B67">
              <w:rPr>
                <w:rFonts w:ascii="Times New Roman" w:hAnsi="Times New Roman" w:cs="Times New Roman"/>
              </w:rPr>
              <w:t>813</w:t>
            </w:r>
          </w:p>
        </w:tc>
        <w:tc>
          <w:tcPr>
            <w:tcW w:w="1281" w:type="dxa"/>
            <w:tcBorders>
              <w:top w:val="single" w:sz="4" w:space="0" w:color="auto"/>
              <w:left w:val="nil"/>
              <w:bottom w:val="single" w:sz="4" w:space="0" w:color="auto"/>
              <w:right w:val="single" w:sz="4" w:space="0" w:color="auto"/>
            </w:tcBorders>
            <w:noWrap/>
            <w:vAlign w:val="center"/>
          </w:tcPr>
          <w:p w:rsidR="00EA1D52" w:rsidRPr="00544B67" w:rsidRDefault="00EA1D52" w:rsidP="00AA76BF">
            <w:pPr>
              <w:spacing w:after="0" w:line="240" w:lineRule="auto"/>
              <w:jc w:val="center"/>
              <w:rPr>
                <w:rFonts w:ascii="Times New Roman" w:hAnsi="Times New Roman" w:cs="Times New Roman"/>
              </w:rPr>
            </w:pPr>
            <w:r w:rsidRPr="00544B67">
              <w:rPr>
                <w:rFonts w:ascii="Times New Roman" w:hAnsi="Times New Roman" w:cs="Times New Roman"/>
              </w:rPr>
              <w:t>813</w:t>
            </w:r>
          </w:p>
        </w:tc>
        <w:tc>
          <w:tcPr>
            <w:tcW w:w="1356" w:type="dxa"/>
            <w:tcBorders>
              <w:top w:val="nil"/>
              <w:left w:val="nil"/>
              <w:bottom w:val="single" w:sz="4" w:space="0" w:color="auto"/>
              <w:right w:val="single" w:sz="4" w:space="0" w:color="auto"/>
            </w:tcBorders>
            <w:shd w:val="clear" w:color="auto" w:fill="auto"/>
            <w:vAlign w:val="center"/>
          </w:tcPr>
          <w:p w:rsidR="00EA1D52" w:rsidRPr="00544B67" w:rsidRDefault="00EA1D52" w:rsidP="00AA76BF">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0</w:t>
            </w:r>
          </w:p>
        </w:tc>
      </w:tr>
      <w:tr w:rsidR="00323263" w:rsidRPr="00544B67" w:rsidTr="009346A1">
        <w:trPr>
          <w:trHeight w:val="1725"/>
        </w:trPr>
        <w:tc>
          <w:tcPr>
            <w:tcW w:w="1271" w:type="dxa"/>
            <w:tcBorders>
              <w:top w:val="nil"/>
              <w:left w:val="single" w:sz="4" w:space="0" w:color="auto"/>
              <w:bottom w:val="nil"/>
              <w:right w:val="single" w:sz="4" w:space="0" w:color="auto"/>
            </w:tcBorders>
            <w:shd w:val="clear" w:color="auto" w:fill="auto"/>
            <w:vAlign w:val="center"/>
            <w:hideMark/>
          </w:tcPr>
          <w:p w:rsidR="00EA1D52" w:rsidRPr="00544B67" w:rsidRDefault="00EA1D52" w:rsidP="00AA76BF">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10</w:t>
            </w:r>
          </w:p>
        </w:tc>
        <w:tc>
          <w:tcPr>
            <w:tcW w:w="4086" w:type="dxa"/>
            <w:tcBorders>
              <w:top w:val="nil"/>
              <w:left w:val="nil"/>
              <w:bottom w:val="nil"/>
              <w:right w:val="single" w:sz="4" w:space="0" w:color="auto"/>
            </w:tcBorders>
            <w:shd w:val="clear" w:color="auto" w:fill="auto"/>
            <w:vAlign w:val="center"/>
            <w:hideMark/>
          </w:tcPr>
          <w:p w:rsidR="00EA1D52" w:rsidRPr="00544B67" w:rsidRDefault="00EA1D52" w:rsidP="00AA76BF">
            <w:pPr>
              <w:spacing w:after="0" w:line="240" w:lineRule="auto"/>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Объем финансового участия граждан, организаций в выполнении мероприятий по благоустройству дворовых территорий, общественных территорий сельского поселения</w:t>
            </w:r>
          </w:p>
        </w:tc>
        <w:tc>
          <w:tcPr>
            <w:tcW w:w="1281" w:type="dxa"/>
            <w:tcBorders>
              <w:top w:val="nil"/>
              <w:left w:val="nil"/>
              <w:bottom w:val="single" w:sz="4" w:space="0" w:color="auto"/>
              <w:right w:val="single" w:sz="4" w:space="0" w:color="auto"/>
            </w:tcBorders>
            <w:shd w:val="clear" w:color="auto" w:fill="auto"/>
            <w:vAlign w:val="center"/>
          </w:tcPr>
          <w:p w:rsidR="00EA1D52" w:rsidRPr="00544B67" w:rsidRDefault="00EA1D52" w:rsidP="00AA76BF">
            <w:pPr>
              <w:spacing w:after="0" w:line="240" w:lineRule="auto"/>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Проценты</w:t>
            </w:r>
          </w:p>
        </w:tc>
        <w:tc>
          <w:tcPr>
            <w:tcW w:w="1280" w:type="dxa"/>
            <w:tcBorders>
              <w:top w:val="nil"/>
              <w:left w:val="nil"/>
              <w:bottom w:val="single" w:sz="4" w:space="0" w:color="auto"/>
              <w:right w:val="single" w:sz="4" w:space="0" w:color="auto"/>
            </w:tcBorders>
            <w:shd w:val="clear" w:color="auto" w:fill="FFFFFF"/>
            <w:noWrap/>
            <w:vAlign w:val="center"/>
          </w:tcPr>
          <w:p w:rsidR="00EA1D52" w:rsidRPr="00544B67" w:rsidRDefault="00EA1D52" w:rsidP="00AA76BF">
            <w:pPr>
              <w:spacing w:after="0" w:line="240" w:lineRule="auto"/>
              <w:jc w:val="center"/>
              <w:rPr>
                <w:rFonts w:ascii="Times New Roman" w:hAnsi="Times New Roman" w:cs="Times New Roman"/>
              </w:rPr>
            </w:pPr>
            <w:r w:rsidRPr="00544B67">
              <w:rPr>
                <w:rFonts w:ascii="Times New Roman" w:hAnsi="Times New Roman" w:cs="Times New Roman"/>
              </w:rPr>
              <w:t>0</w:t>
            </w:r>
          </w:p>
        </w:tc>
        <w:tc>
          <w:tcPr>
            <w:tcW w:w="1281" w:type="dxa"/>
            <w:tcBorders>
              <w:top w:val="nil"/>
              <w:left w:val="nil"/>
              <w:bottom w:val="single" w:sz="4" w:space="0" w:color="auto"/>
              <w:right w:val="single" w:sz="4" w:space="0" w:color="auto"/>
            </w:tcBorders>
            <w:shd w:val="clear" w:color="auto" w:fill="FFFFFF"/>
            <w:noWrap/>
            <w:vAlign w:val="center"/>
          </w:tcPr>
          <w:p w:rsidR="00EA1D52" w:rsidRPr="00544B67" w:rsidRDefault="00EA1D52" w:rsidP="00AA76BF">
            <w:pPr>
              <w:spacing w:after="0" w:line="240" w:lineRule="auto"/>
              <w:jc w:val="center"/>
              <w:rPr>
                <w:rFonts w:ascii="Times New Roman" w:hAnsi="Times New Roman" w:cs="Times New Roman"/>
              </w:rPr>
            </w:pPr>
            <w:r w:rsidRPr="00544B67">
              <w:rPr>
                <w:rFonts w:ascii="Times New Roman" w:hAnsi="Times New Roman" w:cs="Times New Roman"/>
              </w:rPr>
              <w:t>0</w:t>
            </w:r>
          </w:p>
        </w:tc>
        <w:tc>
          <w:tcPr>
            <w:tcW w:w="1356" w:type="dxa"/>
            <w:tcBorders>
              <w:top w:val="nil"/>
              <w:left w:val="nil"/>
              <w:bottom w:val="single" w:sz="4" w:space="0" w:color="auto"/>
              <w:right w:val="single" w:sz="4" w:space="0" w:color="auto"/>
            </w:tcBorders>
            <w:shd w:val="clear" w:color="auto" w:fill="auto"/>
            <w:vAlign w:val="center"/>
          </w:tcPr>
          <w:p w:rsidR="00EA1D52" w:rsidRPr="00544B67" w:rsidRDefault="00EA1D52" w:rsidP="00AA76BF">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0</w:t>
            </w:r>
          </w:p>
        </w:tc>
      </w:tr>
      <w:tr w:rsidR="00323263" w:rsidRPr="00544B67" w:rsidTr="009346A1">
        <w:trPr>
          <w:trHeight w:val="174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D52" w:rsidRPr="00544B67" w:rsidRDefault="00EA1D52" w:rsidP="00AA76BF">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11</w:t>
            </w:r>
          </w:p>
        </w:tc>
        <w:tc>
          <w:tcPr>
            <w:tcW w:w="4086" w:type="dxa"/>
            <w:tcBorders>
              <w:top w:val="single" w:sz="4" w:space="0" w:color="auto"/>
              <w:left w:val="nil"/>
              <w:bottom w:val="single" w:sz="4" w:space="0" w:color="auto"/>
              <w:right w:val="single" w:sz="4" w:space="0" w:color="auto"/>
            </w:tcBorders>
            <w:shd w:val="clear" w:color="auto" w:fill="auto"/>
            <w:vAlign w:val="center"/>
            <w:hideMark/>
          </w:tcPr>
          <w:p w:rsidR="00EA1D52" w:rsidRPr="00544B67" w:rsidRDefault="00EA1D52" w:rsidP="00AA76BF">
            <w:pPr>
              <w:spacing w:after="0" w:line="240" w:lineRule="auto"/>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Информация о наличии трудового участия граждан, организаций в выполнении мероприятий по благоустройству дворовых территорий, общественных территорий сельского поселения</w:t>
            </w:r>
          </w:p>
        </w:tc>
        <w:tc>
          <w:tcPr>
            <w:tcW w:w="1281" w:type="dxa"/>
            <w:tcBorders>
              <w:top w:val="nil"/>
              <w:left w:val="nil"/>
              <w:bottom w:val="single" w:sz="4" w:space="0" w:color="auto"/>
              <w:right w:val="single" w:sz="4" w:space="0" w:color="auto"/>
            </w:tcBorders>
            <w:shd w:val="clear" w:color="auto" w:fill="auto"/>
            <w:vAlign w:val="center"/>
          </w:tcPr>
          <w:p w:rsidR="00EA1D52" w:rsidRPr="00544B67" w:rsidRDefault="00EA1D52" w:rsidP="00AA76BF">
            <w:pPr>
              <w:spacing w:after="0" w:line="240" w:lineRule="auto"/>
              <w:rPr>
                <w:rFonts w:ascii="Times New Roman" w:eastAsia="Times New Roman" w:hAnsi="Times New Roman" w:cs="Times New Roman"/>
                <w:lang w:eastAsia="ru-RU"/>
              </w:rPr>
            </w:pPr>
            <w:proofErr w:type="spellStart"/>
            <w:r w:rsidRPr="00544B67">
              <w:rPr>
                <w:rFonts w:ascii="Times New Roman" w:eastAsia="Times New Roman" w:hAnsi="Times New Roman" w:cs="Times New Roman"/>
                <w:lang w:eastAsia="ru-RU"/>
              </w:rPr>
              <w:t>Чел.час</w:t>
            </w:r>
            <w:proofErr w:type="spellEnd"/>
            <w:r w:rsidRPr="00544B67">
              <w:rPr>
                <w:rFonts w:ascii="Times New Roman" w:eastAsia="Times New Roman" w:hAnsi="Times New Roman" w:cs="Times New Roman"/>
                <w:lang w:eastAsia="ru-RU"/>
              </w:rPr>
              <w:t>.</w:t>
            </w:r>
          </w:p>
        </w:tc>
        <w:tc>
          <w:tcPr>
            <w:tcW w:w="1280" w:type="dxa"/>
            <w:tcBorders>
              <w:top w:val="nil"/>
              <w:left w:val="nil"/>
              <w:bottom w:val="single" w:sz="4" w:space="0" w:color="auto"/>
              <w:right w:val="single" w:sz="4" w:space="0" w:color="auto"/>
            </w:tcBorders>
            <w:shd w:val="clear" w:color="auto" w:fill="FFFFFF"/>
            <w:noWrap/>
            <w:vAlign w:val="center"/>
          </w:tcPr>
          <w:p w:rsidR="00EA1D52" w:rsidRPr="00544B67" w:rsidRDefault="00EA1D52" w:rsidP="00AA76BF">
            <w:pPr>
              <w:spacing w:after="0" w:line="240" w:lineRule="auto"/>
              <w:jc w:val="center"/>
              <w:rPr>
                <w:rFonts w:ascii="Times New Roman" w:hAnsi="Times New Roman" w:cs="Times New Roman"/>
              </w:rPr>
            </w:pPr>
            <w:r w:rsidRPr="00544B67">
              <w:rPr>
                <w:rFonts w:ascii="Times New Roman" w:hAnsi="Times New Roman" w:cs="Times New Roman"/>
              </w:rPr>
              <w:t>0</w:t>
            </w:r>
          </w:p>
        </w:tc>
        <w:tc>
          <w:tcPr>
            <w:tcW w:w="1281" w:type="dxa"/>
            <w:tcBorders>
              <w:top w:val="nil"/>
              <w:left w:val="nil"/>
              <w:bottom w:val="single" w:sz="4" w:space="0" w:color="auto"/>
              <w:right w:val="single" w:sz="4" w:space="0" w:color="auto"/>
            </w:tcBorders>
            <w:shd w:val="clear" w:color="auto" w:fill="FFFFFF"/>
            <w:noWrap/>
            <w:vAlign w:val="center"/>
          </w:tcPr>
          <w:p w:rsidR="00EA1D52" w:rsidRPr="00544B67" w:rsidRDefault="00EA1D52" w:rsidP="00AA76BF">
            <w:pPr>
              <w:spacing w:after="0" w:line="240" w:lineRule="auto"/>
              <w:jc w:val="center"/>
              <w:rPr>
                <w:rFonts w:ascii="Times New Roman" w:hAnsi="Times New Roman" w:cs="Times New Roman"/>
              </w:rPr>
            </w:pPr>
            <w:r w:rsidRPr="00544B67">
              <w:rPr>
                <w:rFonts w:ascii="Times New Roman" w:hAnsi="Times New Roman" w:cs="Times New Roman"/>
              </w:rPr>
              <w:t>0</w:t>
            </w:r>
          </w:p>
        </w:tc>
        <w:tc>
          <w:tcPr>
            <w:tcW w:w="1356" w:type="dxa"/>
            <w:tcBorders>
              <w:top w:val="nil"/>
              <w:left w:val="nil"/>
              <w:bottom w:val="single" w:sz="4" w:space="0" w:color="auto"/>
              <w:right w:val="single" w:sz="4" w:space="0" w:color="auto"/>
            </w:tcBorders>
            <w:shd w:val="clear" w:color="auto" w:fill="auto"/>
            <w:vAlign w:val="center"/>
          </w:tcPr>
          <w:p w:rsidR="00EA1D52" w:rsidRPr="00544B67" w:rsidRDefault="00EA1D52" w:rsidP="00AA76BF">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0</w:t>
            </w:r>
          </w:p>
        </w:tc>
      </w:tr>
      <w:tr w:rsidR="00323263" w:rsidRPr="00544B67" w:rsidTr="009346A1">
        <w:trPr>
          <w:trHeight w:val="7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EA1D52" w:rsidRPr="00544B67" w:rsidRDefault="00EA1D52" w:rsidP="00AA76BF">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12</w:t>
            </w:r>
          </w:p>
        </w:tc>
        <w:tc>
          <w:tcPr>
            <w:tcW w:w="4086" w:type="dxa"/>
            <w:tcBorders>
              <w:top w:val="nil"/>
              <w:left w:val="nil"/>
              <w:bottom w:val="single" w:sz="4" w:space="0" w:color="auto"/>
              <w:right w:val="single" w:sz="4" w:space="0" w:color="auto"/>
            </w:tcBorders>
            <w:shd w:val="clear" w:color="auto" w:fill="auto"/>
            <w:vAlign w:val="bottom"/>
            <w:hideMark/>
          </w:tcPr>
          <w:p w:rsidR="00EA1D52" w:rsidRPr="00544B67" w:rsidRDefault="00EA1D52" w:rsidP="00AA76BF">
            <w:pPr>
              <w:spacing w:after="0" w:line="240" w:lineRule="auto"/>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Количество реализованных инициативных проектов</w:t>
            </w:r>
          </w:p>
        </w:tc>
        <w:tc>
          <w:tcPr>
            <w:tcW w:w="1281" w:type="dxa"/>
            <w:tcBorders>
              <w:top w:val="nil"/>
              <w:left w:val="nil"/>
              <w:bottom w:val="single" w:sz="4" w:space="0" w:color="auto"/>
              <w:right w:val="single" w:sz="4" w:space="0" w:color="auto"/>
            </w:tcBorders>
            <w:shd w:val="clear" w:color="auto" w:fill="auto"/>
            <w:vAlign w:val="center"/>
          </w:tcPr>
          <w:p w:rsidR="00EA1D52" w:rsidRPr="00544B67" w:rsidRDefault="00EA1D52" w:rsidP="00AA76BF">
            <w:pPr>
              <w:spacing w:after="0" w:line="240" w:lineRule="auto"/>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Ед.</w:t>
            </w:r>
          </w:p>
        </w:tc>
        <w:tc>
          <w:tcPr>
            <w:tcW w:w="1280" w:type="dxa"/>
            <w:tcBorders>
              <w:top w:val="nil"/>
              <w:left w:val="nil"/>
              <w:bottom w:val="single" w:sz="4" w:space="0" w:color="auto"/>
              <w:right w:val="single" w:sz="4" w:space="0" w:color="auto"/>
            </w:tcBorders>
            <w:shd w:val="clear" w:color="auto" w:fill="FFFFFF"/>
            <w:noWrap/>
            <w:vAlign w:val="center"/>
          </w:tcPr>
          <w:p w:rsidR="00EA1D52" w:rsidRPr="00544B67" w:rsidRDefault="00EA1D52" w:rsidP="00AA76BF">
            <w:pPr>
              <w:spacing w:after="0" w:line="240" w:lineRule="auto"/>
              <w:jc w:val="center"/>
              <w:rPr>
                <w:rFonts w:ascii="Times New Roman" w:hAnsi="Times New Roman" w:cs="Times New Roman"/>
              </w:rPr>
            </w:pPr>
            <w:r w:rsidRPr="00544B67">
              <w:rPr>
                <w:rFonts w:ascii="Times New Roman" w:hAnsi="Times New Roman" w:cs="Times New Roman"/>
              </w:rPr>
              <w:t>0</w:t>
            </w:r>
          </w:p>
        </w:tc>
        <w:tc>
          <w:tcPr>
            <w:tcW w:w="1281" w:type="dxa"/>
            <w:tcBorders>
              <w:top w:val="nil"/>
              <w:left w:val="nil"/>
              <w:bottom w:val="single" w:sz="4" w:space="0" w:color="auto"/>
              <w:right w:val="single" w:sz="4" w:space="0" w:color="auto"/>
            </w:tcBorders>
            <w:shd w:val="clear" w:color="auto" w:fill="FFFFFF"/>
            <w:noWrap/>
            <w:vAlign w:val="center"/>
          </w:tcPr>
          <w:p w:rsidR="00EA1D52" w:rsidRPr="00544B67" w:rsidRDefault="00EA1D52" w:rsidP="00AA76BF">
            <w:pPr>
              <w:spacing w:after="0" w:line="240" w:lineRule="auto"/>
              <w:jc w:val="center"/>
              <w:rPr>
                <w:rFonts w:ascii="Times New Roman" w:hAnsi="Times New Roman" w:cs="Times New Roman"/>
              </w:rPr>
            </w:pPr>
            <w:r w:rsidRPr="00544B67">
              <w:rPr>
                <w:rFonts w:ascii="Times New Roman" w:hAnsi="Times New Roman" w:cs="Times New Roman"/>
              </w:rPr>
              <w:t>0</w:t>
            </w:r>
          </w:p>
        </w:tc>
        <w:tc>
          <w:tcPr>
            <w:tcW w:w="1356" w:type="dxa"/>
            <w:tcBorders>
              <w:top w:val="nil"/>
              <w:left w:val="nil"/>
              <w:bottom w:val="single" w:sz="4" w:space="0" w:color="auto"/>
              <w:right w:val="single" w:sz="4" w:space="0" w:color="auto"/>
            </w:tcBorders>
            <w:shd w:val="clear" w:color="auto" w:fill="auto"/>
            <w:vAlign w:val="center"/>
          </w:tcPr>
          <w:p w:rsidR="00EA1D52" w:rsidRPr="00544B67" w:rsidRDefault="00EA1D52" w:rsidP="00AA76BF">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0</w:t>
            </w:r>
          </w:p>
        </w:tc>
      </w:tr>
      <w:tr w:rsidR="00323263" w:rsidRPr="00544B67" w:rsidTr="009346A1">
        <w:trPr>
          <w:trHeight w:val="1125"/>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D52" w:rsidRPr="00544B67" w:rsidRDefault="00EA1D52" w:rsidP="00AA76BF">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13</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D52" w:rsidRPr="00544B67" w:rsidRDefault="00EA1D52" w:rsidP="00AA76BF">
            <w:pPr>
              <w:spacing w:after="0" w:line="240" w:lineRule="auto"/>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Содержание объектов благоустройства и территории муниципального образования сельского поселения Салым</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EA1D52" w:rsidRPr="00544B67" w:rsidRDefault="00EA1D52" w:rsidP="00AA76BF">
            <w:pPr>
              <w:spacing w:after="0" w:line="240" w:lineRule="auto"/>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Проценты</w:t>
            </w:r>
          </w:p>
        </w:tc>
        <w:tc>
          <w:tcPr>
            <w:tcW w:w="1280" w:type="dxa"/>
            <w:tcBorders>
              <w:top w:val="single" w:sz="4" w:space="0" w:color="auto"/>
              <w:left w:val="single" w:sz="4" w:space="0" w:color="auto"/>
              <w:bottom w:val="single" w:sz="4" w:space="0" w:color="auto"/>
              <w:right w:val="single" w:sz="4" w:space="0" w:color="auto"/>
            </w:tcBorders>
            <w:noWrap/>
            <w:vAlign w:val="center"/>
          </w:tcPr>
          <w:p w:rsidR="00EA1D52" w:rsidRPr="00544B67" w:rsidRDefault="00EA1D52" w:rsidP="00AA76BF">
            <w:pPr>
              <w:spacing w:after="0" w:line="240" w:lineRule="auto"/>
              <w:jc w:val="center"/>
              <w:rPr>
                <w:rFonts w:ascii="Times New Roman" w:hAnsi="Times New Roman" w:cs="Times New Roman"/>
              </w:rPr>
            </w:pPr>
            <w:r w:rsidRPr="00544B67">
              <w:rPr>
                <w:rFonts w:ascii="Times New Roman" w:hAnsi="Times New Roman" w:cs="Times New Roman"/>
              </w:rPr>
              <w:t>100</w:t>
            </w:r>
          </w:p>
        </w:tc>
        <w:tc>
          <w:tcPr>
            <w:tcW w:w="1281" w:type="dxa"/>
            <w:tcBorders>
              <w:top w:val="single" w:sz="4" w:space="0" w:color="auto"/>
              <w:left w:val="single" w:sz="4" w:space="0" w:color="auto"/>
              <w:bottom w:val="single" w:sz="4" w:space="0" w:color="auto"/>
              <w:right w:val="single" w:sz="4" w:space="0" w:color="auto"/>
            </w:tcBorders>
            <w:noWrap/>
            <w:vAlign w:val="center"/>
          </w:tcPr>
          <w:p w:rsidR="00EA1D52" w:rsidRPr="00544B67" w:rsidRDefault="00EA1D52" w:rsidP="00AA76BF">
            <w:pPr>
              <w:spacing w:after="0" w:line="240" w:lineRule="auto"/>
              <w:jc w:val="center"/>
              <w:rPr>
                <w:rFonts w:ascii="Times New Roman" w:hAnsi="Times New Roman" w:cs="Times New Roman"/>
              </w:rPr>
            </w:pPr>
            <w:r w:rsidRPr="00544B67">
              <w:rPr>
                <w:rFonts w:ascii="Times New Roman" w:hAnsi="Times New Roman" w:cs="Times New Roman"/>
              </w:rPr>
              <w:t>100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EA1D52" w:rsidRPr="00544B67" w:rsidRDefault="00EA1D52" w:rsidP="00AA76BF">
            <w:pPr>
              <w:spacing w:after="0" w:line="240" w:lineRule="auto"/>
              <w:jc w:val="center"/>
              <w:rPr>
                <w:rFonts w:ascii="Times New Roman" w:eastAsia="Times New Roman" w:hAnsi="Times New Roman" w:cs="Times New Roman"/>
                <w:lang w:eastAsia="ru-RU"/>
              </w:rPr>
            </w:pPr>
            <w:r w:rsidRPr="00544B67">
              <w:rPr>
                <w:rFonts w:ascii="Times New Roman" w:eastAsia="Times New Roman" w:hAnsi="Times New Roman" w:cs="Times New Roman"/>
                <w:lang w:eastAsia="ru-RU"/>
              </w:rPr>
              <w:t>0</w:t>
            </w:r>
          </w:p>
        </w:tc>
      </w:tr>
    </w:tbl>
    <w:p w:rsidR="00AA76BF" w:rsidRPr="00323263" w:rsidRDefault="00AA76BF" w:rsidP="00AA76BF">
      <w:pPr>
        <w:pStyle w:val="a4"/>
        <w:spacing w:before="0" w:beforeAutospacing="0" w:after="0" w:afterAutospacing="0"/>
        <w:jc w:val="both"/>
      </w:pPr>
      <w:r w:rsidRPr="00323263">
        <w:rPr>
          <w:bCs/>
          <w:lang w:eastAsia="ar-SA"/>
        </w:rPr>
        <w:t xml:space="preserve">  </w:t>
      </w:r>
      <w:r w:rsidRPr="00323263">
        <w:t xml:space="preserve"> Вывод: оценка эффективности составила 0 баллов, программа результативная. </w:t>
      </w:r>
    </w:p>
    <w:p w:rsidR="00444968" w:rsidRPr="00323263" w:rsidRDefault="00444968" w:rsidP="00AA76BF">
      <w:pPr>
        <w:suppressAutoHyphens/>
        <w:spacing w:after="0" w:line="240" w:lineRule="auto"/>
        <w:ind w:firstLine="567"/>
        <w:jc w:val="both"/>
        <w:rPr>
          <w:rFonts w:ascii="Times New Roman" w:hAnsi="Times New Roman" w:cs="Times New Roman"/>
          <w:sz w:val="24"/>
          <w:szCs w:val="24"/>
        </w:rPr>
      </w:pPr>
    </w:p>
    <w:p w:rsidR="00B54660" w:rsidRPr="00323263" w:rsidRDefault="004408A9" w:rsidP="00AA76BF">
      <w:pPr>
        <w:spacing w:after="0" w:line="240" w:lineRule="auto"/>
        <w:ind w:firstLine="567"/>
        <w:jc w:val="both"/>
        <w:rPr>
          <w:rFonts w:ascii="Times New Roman" w:eastAsia="Times New Roman" w:hAnsi="Times New Roman" w:cs="Times New Roman"/>
          <w:b/>
          <w:sz w:val="24"/>
          <w:szCs w:val="24"/>
          <w:u w:val="single"/>
          <w:lang w:eastAsia="ru-RU"/>
        </w:rPr>
      </w:pPr>
      <w:r w:rsidRPr="00323263">
        <w:rPr>
          <w:rStyle w:val="a8"/>
          <w:rFonts w:ascii="Times New Roman" w:hAnsi="Times New Roman" w:cs="Times New Roman"/>
          <w:b/>
          <w:color w:val="auto"/>
          <w:sz w:val="24"/>
          <w:szCs w:val="24"/>
        </w:rPr>
        <w:t>4.10</w:t>
      </w:r>
      <w:r w:rsidR="005028AE" w:rsidRPr="00323263">
        <w:rPr>
          <w:rStyle w:val="a8"/>
          <w:rFonts w:ascii="Times New Roman" w:hAnsi="Times New Roman" w:cs="Times New Roman"/>
          <w:b/>
          <w:color w:val="auto"/>
          <w:sz w:val="24"/>
          <w:szCs w:val="24"/>
        </w:rPr>
        <w:t>.</w:t>
      </w:r>
      <w:r w:rsidR="002A4C6A" w:rsidRPr="00323263">
        <w:rPr>
          <w:rFonts w:ascii="Times New Roman" w:hAnsi="Times New Roman" w:cs="Times New Roman"/>
          <w:b/>
          <w:sz w:val="24"/>
          <w:szCs w:val="24"/>
          <w:u w:val="single"/>
        </w:rPr>
        <w:t xml:space="preserve"> </w:t>
      </w:r>
      <w:r w:rsidR="00B54660" w:rsidRPr="00323263">
        <w:rPr>
          <w:rFonts w:ascii="Times New Roman" w:hAnsi="Times New Roman" w:cs="Times New Roman"/>
          <w:b/>
          <w:bCs/>
          <w:sz w:val="24"/>
          <w:szCs w:val="24"/>
          <w:u w:val="single"/>
        </w:rPr>
        <w:t>Управление муниципальными финансами в сельском поселении Салым на 20</w:t>
      </w:r>
      <w:r w:rsidR="00C50CA8" w:rsidRPr="00323263">
        <w:rPr>
          <w:rFonts w:ascii="Times New Roman" w:hAnsi="Times New Roman" w:cs="Times New Roman"/>
          <w:b/>
          <w:bCs/>
          <w:sz w:val="24"/>
          <w:szCs w:val="24"/>
          <w:u w:val="single"/>
        </w:rPr>
        <w:t>21</w:t>
      </w:r>
      <w:r w:rsidR="00B54660" w:rsidRPr="00323263">
        <w:rPr>
          <w:rFonts w:ascii="Times New Roman" w:hAnsi="Times New Roman" w:cs="Times New Roman"/>
          <w:b/>
          <w:bCs/>
          <w:sz w:val="24"/>
          <w:szCs w:val="24"/>
          <w:u w:val="single"/>
        </w:rPr>
        <w:t>-202</w:t>
      </w:r>
      <w:r w:rsidR="00C50CA8" w:rsidRPr="00323263">
        <w:rPr>
          <w:rFonts w:ascii="Times New Roman" w:hAnsi="Times New Roman" w:cs="Times New Roman"/>
          <w:b/>
          <w:bCs/>
          <w:sz w:val="24"/>
          <w:szCs w:val="24"/>
          <w:u w:val="single"/>
        </w:rPr>
        <w:t>5</w:t>
      </w:r>
      <w:r w:rsidR="00B54660" w:rsidRPr="00323263">
        <w:rPr>
          <w:rFonts w:ascii="Times New Roman" w:hAnsi="Times New Roman" w:cs="Times New Roman"/>
          <w:b/>
          <w:bCs/>
          <w:sz w:val="24"/>
          <w:szCs w:val="24"/>
          <w:u w:val="single"/>
        </w:rPr>
        <w:t xml:space="preserve"> годы</w:t>
      </w:r>
      <w:r w:rsidR="00B54660" w:rsidRPr="00323263">
        <w:rPr>
          <w:rFonts w:ascii="Times New Roman" w:eastAsia="Times New Roman" w:hAnsi="Times New Roman" w:cs="Times New Roman"/>
          <w:b/>
          <w:sz w:val="24"/>
          <w:szCs w:val="24"/>
          <w:u w:val="single"/>
          <w:lang w:eastAsia="ru-RU"/>
        </w:rPr>
        <w:t>.</w:t>
      </w:r>
    </w:p>
    <w:p w:rsidR="00CA1A17" w:rsidRPr="00323263" w:rsidRDefault="00CA1A17" w:rsidP="00CA1A17">
      <w:pPr>
        <w:spacing w:after="0" w:line="240" w:lineRule="auto"/>
        <w:ind w:firstLine="567"/>
        <w:jc w:val="both"/>
        <w:rPr>
          <w:rFonts w:ascii="Times New Roman" w:hAnsi="Times New Roman" w:cs="Times New Roman"/>
          <w:sz w:val="24"/>
          <w:szCs w:val="24"/>
        </w:rPr>
      </w:pPr>
      <w:r w:rsidRPr="00323263">
        <w:rPr>
          <w:rFonts w:ascii="Times New Roman" w:hAnsi="Times New Roman" w:cs="Times New Roman"/>
          <w:sz w:val="24"/>
          <w:szCs w:val="24"/>
        </w:rPr>
        <w:t>Муниципальная программа утверждена постановлением администрации сельского поселения Салым от 21 ноября 2019 года №148-п «Об утверждении муниципальной программы «</w:t>
      </w:r>
      <w:r w:rsidRPr="00323263">
        <w:rPr>
          <w:rFonts w:ascii="Times New Roman" w:hAnsi="Times New Roman" w:cs="Times New Roman"/>
          <w:bCs/>
          <w:sz w:val="24"/>
          <w:szCs w:val="24"/>
        </w:rPr>
        <w:t>Управление муниципальными финансами в сельском поселении Салым на 2020-2025 годы</w:t>
      </w:r>
      <w:r w:rsidRPr="00323263">
        <w:rPr>
          <w:rFonts w:ascii="Times New Roman" w:hAnsi="Times New Roman" w:cs="Times New Roman"/>
          <w:sz w:val="24"/>
          <w:szCs w:val="24"/>
        </w:rPr>
        <w:t>».</w:t>
      </w:r>
    </w:p>
    <w:p w:rsidR="00CA1A17" w:rsidRPr="00323263" w:rsidRDefault="00CA1A17" w:rsidP="00CA1A17">
      <w:pPr>
        <w:autoSpaceDE w:val="0"/>
        <w:autoSpaceDN w:val="0"/>
        <w:adjustRightInd w:val="0"/>
        <w:spacing w:after="0" w:line="240" w:lineRule="auto"/>
        <w:ind w:firstLine="567"/>
        <w:jc w:val="both"/>
        <w:rPr>
          <w:rFonts w:ascii="Times New Roman" w:eastAsia="Courier New" w:hAnsi="Times New Roman" w:cs="Times New Roman"/>
          <w:bCs/>
          <w:iCs/>
          <w:sz w:val="24"/>
          <w:szCs w:val="24"/>
        </w:rPr>
      </w:pPr>
      <w:r w:rsidRPr="00323263">
        <w:rPr>
          <w:rFonts w:ascii="Times New Roman" w:hAnsi="Times New Roman" w:cs="Times New Roman"/>
          <w:sz w:val="24"/>
          <w:szCs w:val="24"/>
        </w:rPr>
        <w:t xml:space="preserve">Целью программы является </w:t>
      </w:r>
      <w:r w:rsidRPr="00323263">
        <w:rPr>
          <w:rFonts w:ascii="Times New Roman" w:hAnsi="Times New Roman" w:cs="Times New Roman"/>
          <w:bCs/>
          <w:sz w:val="24"/>
          <w:szCs w:val="24"/>
          <w:lang w:eastAsia="ar-SA"/>
        </w:rPr>
        <w:t xml:space="preserve">обеспечение долгосрочной сбалансированности и устойчивости бюджетной системы, повышение качества управления муниципальными финансами </w:t>
      </w:r>
      <w:r w:rsidRPr="00323263">
        <w:rPr>
          <w:rFonts w:ascii="Times New Roman" w:hAnsi="Times New Roman" w:cs="Times New Roman"/>
          <w:sz w:val="24"/>
          <w:szCs w:val="24"/>
        </w:rPr>
        <w:t>сельского поселения Салым.</w:t>
      </w:r>
      <w:r w:rsidRPr="00323263">
        <w:rPr>
          <w:rFonts w:ascii="Times New Roman" w:eastAsia="Courier New" w:hAnsi="Times New Roman" w:cs="Times New Roman"/>
          <w:bCs/>
          <w:iCs/>
          <w:sz w:val="24"/>
          <w:szCs w:val="24"/>
        </w:rPr>
        <w:t xml:space="preserve"> </w:t>
      </w:r>
    </w:p>
    <w:p w:rsidR="00CA1A17" w:rsidRPr="00323263" w:rsidRDefault="00CA1A17" w:rsidP="00CA1A17">
      <w:pPr>
        <w:autoSpaceDE w:val="0"/>
        <w:autoSpaceDN w:val="0"/>
        <w:adjustRightInd w:val="0"/>
        <w:spacing w:after="0" w:line="240" w:lineRule="auto"/>
        <w:ind w:firstLine="567"/>
        <w:jc w:val="both"/>
        <w:rPr>
          <w:rFonts w:ascii="Times New Roman" w:hAnsi="Times New Roman" w:cs="Times New Roman"/>
          <w:sz w:val="24"/>
          <w:szCs w:val="24"/>
        </w:rPr>
      </w:pPr>
      <w:r w:rsidRPr="00323263">
        <w:rPr>
          <w:rFonts w:ascii="Times New Roman" w:hAnsi="Times New Roman" w:cs="Times New Roman"/>
          <w:sz w:val="24"/>
          <w:szCs w:val="24"/>
        </w:rPr>
        <w:t>Задачи муниципальной программы:</w:t>
      </w:r>
    </w:p>
    <w:p w:rsidR="00CA1A17" w:rsidRPr="00323263" w:rsidRDefault="00CA1A17" w:rsidP="00CA1A17">
      <w:pPr>
        <w:tabs>
          <w:tab w:val="left" w:pos="-57"/>
        </w:tabs>
        <w:suppressAutoHyphens/>
        <w:spacing w:after="0" w:line="240" w:lineRule="auto"/>
        <w:ind w:firstLine="159"/>
        <w:jc w:val="both"/>
        <w:rPr>
          <w:rFonts w:ascii="Times New Roman" w:hAnsi="Times New Roman" w:cs="Times New Roman"/>
          <w:bCs/>
          <w:sz w:val="24"/>
          <w:szCs w:val="24"/>
          <w:lang w:eastAsia="ar-SA"/>
        </w:rPr>
      </w:pPr>
      <w:r w:rsidRPr="00323263">
        <w:rPr>
          <w:rFonts w:ascii="Times New Roman" w:hAnsi="Times New Roman" w:cs="Times New Roman"/>
          <w:bCs/>
          <w:sz w:val="24"/>
          <w:szCs w:val="24"/>
          <w:lang w:eastAsia="ar-SA"/>
        </w:rPr>
        <w:t xml:space="preserve">- обеспечение условий для устойчивого исполнения расходных обязательств </w:t>
      </w:r>
      <w:r w:rsidRPr="00323263">
        <w:rPr>
          <w:rFonts w:ascii="Times New Roman" w:hAnsi="Times New Roman" w:cs="Times New Roman"/>
          <w:sz w:val="24"/>
          <w:szCs w:val="24"/>
        </w:rPr>
        <w:t>сельского поселения Салым</w:t>
      </w:r>
      <w:r w:rsidRPr="00323263">
        <w:rPr>
          <w:rFonts w:ascii="Times New Roman" w:hAnsi="Times New Roman" w:cs="Times New Roman"/>
          <w:bCs/>
          <w:sz w:val="24"/>
          <w:szCs w:val="24"/>
          <w:lang w:eastAsia="ar-SA"/>
        </w:rPr>
        <w:t>;</w:t>
      </w:r>
    </w:p>
    <w:p w:rsidR="00CA1A17" w:rsidRPr="00323263" w:rsidRDefault="00CA1A17" w:rsidP="00CA1A17">
      <w:pPr>
        <w:tabs>
          <w:tab w:val="left" w:pos="-57"/>
        </w:tabs>
        <w:suppressAutoHyphens/>
        <w:spacing w:after="0" w:line="240" w:lineRule="auto"/>
        <w:ind w:firstLine="159"/>
        <w:jc w:val="both"/>
        <w:rPr>
          <w:rFonts w:ascii="Times New Roman" w:hAnsi="Times New Roman" w:cs="Times New Roman"/>
          <w:bCs/>
          <w:sz w:val="24"/>
          <w:szCs w:val="24"/>
          <w:lang w:eastAsia="ar-SA"/>
        </w:rPr>
      </w:pPr>
      <w:r w:rsidRPr="00323263">
        <w:rPr>
          <w:rFonts w:ascii="Times New Roman" w:hAnsi="Times New Roman" w:cs="Times New Roman"/>
          <w:bCs/>
          <w:sz w:val="24"/>
          <w:szCs w:val="24"/>
          <w:lang w:eastAsia="ar-SA"/>
        </w:rPr>
        <w:t>-</w:t>
      </w:r>
      <w:r w:rsidRPr="00323263">
        <w:rPr>
          <w:rFonts w:ascii="Times New Roman" w:hAnsi="Times New Roman" w:cs="Times New Roman"/>
          <w:sz w:val="24"/>
          <w:szCs w:val="24"/>
        </w:rPr>
        <w:t xml:space="preserve"> обеспечение открытости, прозрачности и доступности информации для граждан в сфере управления муниципальными финансами;</w:t>
      </w:r>
    </w:p>
    <w:p w:rsidR="00CA1A17" w:rsidRPr="00323263" w:rsidRDefault="00CA1A17" w:rsidP="00CA1A17">
      <w:pPr>
        <w:tabs>
          <w:tab w:val="left" w:pos="-57"/>
        </w:tabs>
        <w:suppressAutoHyphens/>
        <w:spacing w:after="0" w:line="240" w:lineRule="auto"/>
        <w:ind w:firstLine="159"/>
        <w:jc w:val="both"/>
        <w:rPr>
          <w:rFonts w:ascii="Times New Roman" w:hAnsi="Times New Roman" w:cs="Times New Roman"/>
          <w:bCs/>
          <w:sz w:val="24"/>
          <w:szCs w:val="24"/>
          <w:lang w:eastAsia="ar-SA"/>
        </w:rPr>
      </w:pPr>
      <w:r w:rsidRPr="00323263">
        <w:rPr>
          <w:rFonts w:ascii="Times New Roman" w:hAnsi="Times New Roman" w:cs="Times New Roman"/>
          <w:bCs/>
          <w:sz w:val="24"/>
          <w:szCs w:val="24"/>
          <w:lang w:eastAsia="ar-SA"/>
        </w:rPr>
        <w:t xml:space="preserve">- совершенствование межбюджетных отношений в </w:t>
      </w:r>
      <w:r w:rsidRPr="00323263">
        <w:rPr>
          <w:rFonts w:ascii="Times New Roman" w:hAnsi="Times New Roman" w:cs="Times New Roman"/>
          <w:sz w:val="24"/>
          <w:szCs w:val="24"/>
        </w:rPr>
        <w:t>сельском поселении Салым</w:t>
      </w:r>
      <w:r w:rsidRPr="00323263">
        <w:rPr>
          <w:rFonts w:ascii="Times New Roman" w:hAnsi="Times New Roman" w:cs="Times New Roman"/>
          <w:bCs/>
          <w:sz w:val="24"/>
          <w:szCs w:val="24"/>
          <w:lang w:eastAsia="ar-SA"/>
        </w:rPr>
        <w:t>.</w:t>
      </w:r>
    </w:p>
    <w:p w:rsidR="00CA1A17" w:rsidRPr="00323263" w:rsidRDefault="00CA1A17" w:rsidP="00CA1A17">
      <w:pPr>
        <w:suppressAutoHyphens/>
        <w:spacing w:after="0" w:line="240" w:lineRule="auto"/>
        <w:rPr>
          <w:rFonts w:ascii="Times New Roman" w:hAnsi="Times New Roman" w:cs="Times New Roman"/>
          <w:sz w:val="24"/>
          <w:szCs w:val="24"/>
        </w:rPr>
      </w:pPr>
      <w:r w:rsidRPr="00323263">
        <w:rPr>
          <w:rFonts w:ascii="Times New Roman" w:hAnsi="Times New Roman" w:cs="Times New Roman"/>
          <w:sz w:val="24"/>
          <w:szCs w:val="24"/>
        </w:rPr>
        <w:t>Целевые показатели муниципальной программы:</w:t>
      </w:r>
    </w:p>
    <w:p w:rsidR="00CA1A17" w:rsidRPr="00323263" w:rsidRDefault="00CA1A17" w:rsidP="00CA1A17">
      <w:pPr>
        <w:numPr>
          <w:ilvl w:val="0"/>
          <w:numId w:val="10"/>
        </w:numPr>
        <w:suppressAutoHyphens/>
        <w:spacing w:after="0" w:line="240" w:lineRule="auto"/>
        <w:ind w:left="64" w:firstLine="645"/>
        <w:jc w:val="both"/>
        <w:rPr>
          <w:rFonts w:ascii="Times New Roman" w:hAnsi="Times New Roman" w:cs="Times New Roman"/>
          <w:b/>
          <w:bCs/>
          <w:sz w:val="24"/>
          <w:szCs w:val="24"/>
          <w:lang w:eastAsia="ar-SA"/>
        </w:rPr>
      </w:pPr>
      <w:r w:rsidRPr="00323263">
        <w:rPr>
          <w:rFonts w:ascii="Times New Roman" w:hAnsi="Times New Roman" w:cs="Times New Roman"/>
          <w:b/>
          <w:bCs/>
          <w:sz w:val="24"/>
          <w:szCs w:val="24"/>
          <w:lang w:eastAsia="ar-SA"/>
        </w:rPr>
        <w:t xml:space="preserve">Исполнение плана по налоговым и неналоговым доходам утвержденного решением о бюджете </w:t>
      </w:r>
      <w:r w:rsidRPr="00323263">
        <w:rPr>
          <w:rFonts w:ascii="Times New Roman" w:hAnsi="Times New Roman" w:cs="Times New Roman"/>
          <w:b/>
          <w:sz w:val="24"/>
          <w:szCs w:val="24"/>
        </w:rPr>
        <w:t>сельского поселения Салым</w:t>
      </w:r>
      <w:r w:rsidRPr="00323263">
        <w:rPr>
          <w:rFonts w:ascii="Times New Roman" w:hAnsi="Times New Roman" w:cs="Times New Roman"/>
          <w:b/>
          <w:bCs/>
          <w:sz w:val="24"/>
          <w:szCs w:val="24"/>
          <w:lang w:eastAsia="ar-SA"/>
        </w:rPr>
        <w:t xml:space="preserve"> на уровне не менее 97%.</w:t>
      </w:r>
    </w:p>
    <w:p w:rsidR="00CA1A17" w:rsidRPr="00323263" w:rsidRDefault="00CA1A17" w:rsidP="00CA1A17">
      <w:pPr>
        <w:suppressAutoHyphens/>
        <w:spacing w:after="0" w:line="240" w:lineRule="auto"/>
        <w:ind w:left="144"/>
        <w:jc w:val="both"/>
        <w:rPr>
          <w:rFonts w:ascii="Times New Roman" w:hAnsi="Times New Roman" w:cs="Times New Roman"/>
          <w:bCs/>
          <w:sz w:val="24"/>
          <w:szCs w:val="24"/>
          <w:lang w:eastAsia="ar-SA"/>
        </w:rPr>
      </w:pPr>
      <w:r w:rsidRPr="00323263">
        <w:rPr>
          <w:rFonts w:ascii="Times New Roman" w:hAnsi="Times New Roman" w:cs="Times New Roman"/>
          <w:bCs/>
          <w:sz w:val="24"/>
          <w:szCs w:val="24"/>
          <w:lang w:eastAsia="ar-SA"/>
        </w:rPr>
        <w:t>В 2023 г. Исполнение плана по налоговым и неналоговым доходам составило:</w:t>
      </w:r>
    </w:p>
    <w:p w:rsidR="00CA1A17" w:rsidRPr="00323263" w:rsidRDefault="00CA1A17" w:rsidP="00CA1A17">
      <w:pPr>
        <w:suppressAutoHyphens/>
        <w:spacing w:after="0" w:line="240" w:lineRule="auto"/>
        <w:ind w:left="144"/>
        <w:jc w:val="both"/>
        <w:rPr>
          <w:rFonts w:ascii="Times New Roman" w:hAnsi="Times New Roman" w:cs="Times New Roman"/>
          <w:bCs/>
          <w:sz w:val="24"/>
          <w:szCs w:val="24"/>
          <w:lang w:eastAsia="ar-SA"/>
        </w:rPr>
      </w:pPr>
      <w:r w:rsidRPr="00323263">
        <w:rPr>
          <w:rFonts w:ascii="Times New Roman" w:hAnsi="Times New Roman" w:cs="Times New Roman"/>
          <w:bCs/>
          <w:sz w:val="24"/>
          <w:szCs w:val="24"/>
          <w:lang w:eastAsia="ar-SA"/>
        </w:rPr>
        <w:t>220 060 529,20/208 133 118,20*100% = 105,73% что выше запланированного на 8,73%</w:t>
      </w:r>
    </w:p>
    <w:p w:rsidR="00CA1A17" w:rsidRPr="00323263" w:rsidRDefault="00CA1A17" w:rsidP="00CA1A17">
      <w:pPr>
        <w:widowControl w:val="0"/>
        <w:tabs>
          <w:tab w:val="num" w:pos="96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323263">
        <w:rPr>
          <w:rFonts w:ascii="Times New Roman" w:hAnsi="Times New Roman" w:cs="Times New Roman"/>
          <w:sz w:val="24"/>
          <w:szCs w:val="24"/>
        </w:rPr>
        <w:t xml:space="preserve">Достичь данных результатов позволило </w:t>
      </w:r>
      <w:r w:rsidRPr="00323263">
        <w:rPr>
          <w:rFonts w:ascii="Times New Roman" w:hAnsi="Times New Roman" w:cs="Times New Roman"/>
          <w:bCs/>
          <w:sz w:val="24"/>
          <w:szCs w:val="24"/>
        </w:rPr>
        <w:t xml:space="preserve">взаимодействие с руководителями крупных предприятий, расположенных на территории </w:t>
      </w:r>
      <w:r w:rsidRPr="00323263">
        <w:rPr>
          <w:rFonts w:ascii="Times New Roman" w:hAnsi="Times New Roman" w:cs="Times New Roman"/>
          <w:sz w:val="24"/>
          <w:szCs w:val="24"/>
        </w:rPr>
        <w:t xml:space="preserve">сельского поселения </w:t>
      </w:r>
      <w:r w:rsidRPr="00323263">
        <w:rPr>
          <w:rFonts w:ascii="Times New Roman" w:hAnsi="Times New Roman" w:cs="Times New Roman"/>
          <w:bCs/>
          <w:sz w:val="24"/>
          <w:szCs w:val="24"/>
        </w:rPr>
        <w:t xml:space="preserve">в вопросе оказания содействия по взысканию задолженности в бюджет; </w:t>
      </w:r>
      <w:r w:rsidRPr="00323263">
        <w:rPr>
          <w:rFonts w:ascii="Times New Roman" w:hAnsi="Times New Roman" w:cs="Times New Roman"/>
          <w:sz w:val="24"/>
          <w:szCs w:val="24"/>
        </w:rPr>
        <w:t>осуществляется контроль за выполнением условий договоров аренды, за поступлением арендных платежей, принимаются меры по увеличению собираемости арендной платы (направляются уведомления и акты сверок о задолженности).</w:t>
      </w:r>
    </w:p>
    <w:p w:rsidR="00CA1A17" w:rsidRPr="00323263" w:rsidRDefault="00CA1A17" w:rsidP="00CA1A17">
      <w:pPr>
        <w:numPr>
          <w:ilvl w:val="0"/>
          <w:numId w:val="10"/>
        </w:numPr>
        <w:suppressAutoHyphens/>
        <w:spacing w:after="0" w:line="240" w:lineRule="auto"/>
        <w:ind w:left="64" w:firstLine="645"/>
        <w:jc w:val="both"/>
        <w:rPr>
          <w:rFonts w:ascii="Times New Roman" w:hAnsi="Times New Roman" w:cs="Times New Roman"/>
          <w:b/>
          <w:bCs/>
          <w:sz w:val="24"/>
          <w:szCs w:val="24"/>
          <w:lang w:eastAsia="ar-SA"/>
        </w:rPr>
      </w:pPr>
      <w:r w:rsidRPr="00323263">
        <w:rPr>
          <w:rFonts w:ascii="Times New Roman" w:hAnsi="Times New Roman" w:cs="Times New Roman"/>
          <w:b/>
          <w:bCs/>
          <w:sz w:val="24"/>
          <w:szCs w:val="24"/>
          <w:lang w:eastAsia="ar-SA"/>
        </w:rPr>
        <w:t xml:space="preserve">Исполнение расходных обязательств за отчетный финансовый год не менее 93% от бюджетных ассигнований, утвержденных решением о бюджете </w:t>
      </w:r>
      <w:r w:rsidRPr="00323263">
        <w:rPr>
          <w:rFonts w:ascii="Times New Roman" w:hAnsi="Times New Roman" w:cs="Times New Roman"/>
          <w:b/>
          <w:sz w:val="24"/>
          <w:szCs w:val="24"/>
        </w:rPr>
        <w:t>сельского поселения Салым</w:t>
      </w:r>
      <w:r w:rsidRPr="00323263">
        <w:rPr>
          <w:rFonts w:ascii="Times New Roman" w:hAnsi="Times New Roman" w:cs="Times New Roman"/>
          <w:b/>
          <w:bCs/>
          <w:sz w:val="24"/>
          <w:szCs w:val="24"/>
          <w:lang w:eastAsia="ar-SA"/>
        </w:rPr>
        <w:t>.</w:t>
      </w:r>
    </w:p>
    <w:p w:rsidR="00CA1A17" w:rsidRPr="00323263" w:rsidRDefault="00CA1A17" w:rsidP="00CA1A17">
      <w:pPr>
        <w:suppressAutoHyphens/>
        <w:spacing w:after="0" w:line="240" w:lineRule="auto"/>
        <w:ind w:left="144"/>
        <w:jc w:val="both"/>
        <w:rPr>
          <w:rFonts w:ascii="Times New Roman" w:hAnsi="Times New Roman" w:cs="Times New Roman"/>
          <w:bCs/>
          <w:sz w:val="24"/>
          <w:szCs w:val="24"/>
          <w:lang w:eastAsia="ar-SA"/>
        </w:rPr>
      </w:pPr>
      <w:r w:rsidRPr="00323263">
        <w:rPr>
          <w:rFonts w:ascii="Times New Roman" w:hAnsi="Times New Roman" w:cs="Times New Roman"/>
          <w:bCs/>
          <w:sz w:val="24"/>
          <w:szCs w:val="24"/>
          <w:lang w:eastAsia="ar-SA"/>
        </w:rPr>
        <w:t xml:space="preserve">        В 2023 г. Исполнение расходных обязательств составило:</w:t>
      </w:r>
    </w:p>
    <w:p w:rsidR="00CA1A17" w:rsidRPr="00323263" w:rsidRDefault="00CA1A17" w:rsidP="00CA1A17">
      <w:pPr>
        <w:suppressAutoHyphens/>
        <w:spacing w:after="0" w:line="240" w:lineRule="auto"/>
        <w:ind w:left="144"/>
        <w:jc w:val="both"/>
        <w:rPr>
          <w:rFonts w:ascii="Times New Roman" w:hAnsi="Times New Roman" w:cs="Times New Roman"/>
          <w:bCs/>
          <w:sz w:val="24"/>
          <w:szCs w:val="24"/>
          <w:lang w:eastAsia="ar-SA"/>
        </w:rPr>
      </w:pPr>
      <w:r w:rsidRPr="00323263">
        <w:rPr>
          <w:rFonts w:ascii="Times New Roman" w:hAnsi="Times New Roman" w:cs="Times New Roman"/>
          <w:bCs/>
          <w:sz w:val="24"/>
          <w:szCs w:val="24"/>
          <w:lang w:eastAsia="ar-SA"/>
        </w:rPr>
        <w:t xml:space="preserve">228 355 187,76/230 492 502,69*100%= </w:t>
      </w:r>
      <w:r w:rsidRPr="00323263">
        <w:rPr>
          <w:rFonts w:ascii="Times New Roman" w:hAnsi="Times New Roman" w:cs="Times New Roman"/>
          <w:b/>
          <w:bCs/>
          <w:sz w:val="24"/>
          <w:szCs w:val="24"/>
          <w:lang w:eastAsia="ar-SA"/>
        </w:rPr>
        <w:t xml:space="preserve">99,07 % </w:t>
      </w:r>
      <w:r w:rsidRPr="00323263">
        <w:rPr>
          <w:rFonts w:ascii="Times New Roman" w:hAnsi="Times New Roman" w:cs="Times New Roman"/>
          <w:bCs/>
          <w:sz w:val="24"/>
          <w:szCs w:val="24"/>
          <w:lang w:eastAsia="ar-SA"/>
        </w:rPr>
        <w:t>что выше запланированного на 6,07 %</w:t>
      </w:r>
    </w:p>
    <w:p w:rsidR="00CA1A17" w:rsidRPr="00323263" w:rsidRDefault="00CA1A17" w:rsidP="00CA1A17">
      <w:pPr>
        <w:pStyle w:val="Default"/>
        <w:ind w:firstLine="709"/>
        <w:jc w:val="both"/>
        <w:rPr>
          <w:color w:val="auto"/>
        </w:rPr>
      </w:pPr>
      <w:r w:rsidRPr="00323263">
        <w:rPr>
          <w:color w:val="auto"/>
        </w:rPr>
        <w:t xml:space="preserve">Достижению целевого показателя способствует программно - целевой метод бюджетного планирования согласно перечню муниципальных программ сельского поселения Салым, утвержденному постановлением администрации сельского поселения Салым от 04.10.2022 № 177-п «Об утверждении перечня муниципальных программ сельского поселения Салым» </w:t>
      </w:r>
    </w:p>
    <w:p w:rsidR="00CA1A17" w:rsidRPr="00323263" w:rsidRDefault="00CA1A17" w:rsidP="00CA1A17">
      <w:pPr>
        <w:suppressAutoHyphens/>
        <w:spacing w:after="0" w:line="240" w:lineRule="auto"/>
        <w:ind w:left="144" w:firstLine="709"/>
        <w:jc w:val="both"/>
        <w:rPr>
          <w:rFonts w:ascii="Times New Roman" w:hAnsi="Times New Roman" w:cs="Times New Roman"/>
          <w:sz w:val="24"/>
          <w:szCs w:val="24"/>
        </w:rPr>
      </w:pPr>
      <w:r w:rsidRPr="00323263">
        <w:rPr>
          <w:rFonts w:ascii="Times New Roman" w:hAnsi="Times New Roman" w:cs="Times New Roman"/>
          <w:sz w:val="24"/>
          <w:szCs w:val="24"/>
        </w:rPr>
        <w:t>Организация бюджетного планирования осуществляется исходя из принципов безусловного исполнения действующих расходных обязательств, оценки принимаемых расходных обязательств.</w:t>
      </w:r>
    </w:p>
    <w:p w:rsidR="00CA1A17" w:rsidRPr="00323263" w:rsidRDefault="00CA1A17" w:rsidP="00CA1A17">
      <w:pPr>
        <w:suppressAutoHyphens/>
        <w:spacing w:after="0" w:line="240" w:lineRule="auto"/>
        <w:ind w:left="144" w:firstLine="709"/>
        <w:jc w:val="both"/>
        <w:rPr>
          <w:rFonts w:ascii="Times New Roman" w:hAnsi="Times New Roman" w:cs="Times New Roman"/>
          <w:sz w:val="24"/>
          <w:szCs w:val="24"/>
        </w:rPr>
      </w:pPr>
      <w:r w:rsidRPr="00323263">
        <w:rPr>
          <w:rFonts w:ascii="Times New Roman" w:hAnsi="Times New Roman" w:cs="Times New Roman"/>
          <w:sz w:val="24"/>
          <w:szCs w:val="24"/>
        </w:rPr>
        <w:t>Начиная с 2008 года, бюджет сельского поселения Салым формируется на очередной финансовый год и плановый период по принципу «скользящей трехлетки». Основное преимущество трехлетнего бюджета заключается в том, что такое планирование позволяет видеть долгосрочную перспективу.</w:t>
      </w:r>
    </w:p>
    <w:p w:rsidR="00CA1A17" w:rsidRPr="00323263" w:rsidRDefault="00CA1A17" w:rsidP="00CA1A17">
      <w:pPr>
        <w:numPr>
          <w:ilvl w:val="0"/>
          <w:numId w:val="10"/>
        </w:numPr>
        <w:suppressAutoHyphens/>
        <w:spacing w:after="0" w:line="240" w:lineRule="auto"/>
        <w:ind w:left="3" w:firstLine="706"/>
        <w:jc w:val="both"/>
        <w:rPr>
          <w:rFonts w:ascii="Times New Roman" w:hAnsi="Times New Roman" w:cs="Times New Roman"/>
          <w:b/>
          <w:bCs/>
          <w:sz w:val="24"/>
          <w:szCs w:val="24"/>
          <w:lang w:eastAsia="ar-SA"/>
        </w:rPr>
      </w:pPr>
      <w:r w:rsidRPr="00323263">
        <w:rPr>
          <w:rFonts w:ascii="Times New Roman" w:hAnsi="Times New Roman" w:cs="Times New Roman"/>
          <w:b/>
          <w:bCs/>
          <w:sz w:val="24"/>
          <w:szCs w:val="24"/>
          <w:lang w:eastAsia="ar-SA"/>
        </w:rPr>
        <w:t xml:space="preserve">Исполнение расходных обязательств по средствам, переданным на исполнение полномочий в соответствии с заключенными соглашениями за отчетный финансовый год от бюджетных ассигнований, утвержденных решением о бюджете </w:t>
      </w:r>
      <w:r w:rsidRPr="00323263">
        <w:rPr>
          <w:rFonts w:ascii="Times New Roman" w:hAnsi="Times New Roman" w:cs="Times New Roman"/>
          <w:b/>
          <w:sz w:val="24"/>
          <w:szCs w:val="24"/>
        </w:rPr>
        <w:t>сельского поселения Салым</w:t>
      </w:r>
      <w:r w:rsidRPr="00323263">
        <w:rPr>
          <w:rFonts w:ascii="Times New Roman" w:hAnsi="Times New Roman" w:cs="Times New Roman"/>
          <w:b/>
          <w:bCs/>
          <w:sz w:val="24"/>
          <w:szCs w:val="24"/>
          <w:lang w:eastAsia="ar-SA"/>
        </w:rPr>
        <w:t>.</w:t>
      </w:r>
    </w:p>
    <w:p w:rsidR="00CA1A17" w:rsidRPr="00323263" w:rsidRDefault="00CA1A17" w:rsidP="00CA1A17">
      <w:pPr>
        <w:suppressAutoHyphens/>
        <w:spacing w:after="0" w:line="240" w:lineRule="auto"/>
        <w:ind w:left="83" w:firstLine="626"/>
        <w:jc w:val="both"/>
        <w:rPr>
          <w:rFonts w:ascii="Times New Roman" w:hAnsi="Times New Roman" w:cs="Times New Roman"/>
          <w:sz w:val="24"/>
          <w:szCs w:val="24"/>
        </w:rPr>
      </w:pPr>
      <w:r w:rsidRPr="00323263">
        <w:rPr>
          <w:rFonts w:ascii="Times New Roman" w:hAnsi="Times New Roman" w:cs="Times New Roman"/>
          <w:bCs/>
          <w:sz w:val="24"/>
          <w:szCs w:val="24"/>
          <w:lang w:eastAsia="ar-SA"/>
        </w:rPr>
        <w:t xml:space="preserve">В 2023- г. было передано 12 полномочий, </w:t>
      </w:r>
      <w:r w:rsidRPr="00323263">
        <w:rPr>
          <w:rFonts w:ascii="Times New Roman" w:hAnsi="Times New Roman" w:cs="Times New Roman"/>
          <w:sz w:val="24"/>
          <w:szCs w:val="24"/>
        </w:rPr>
        <w:t>ежемесячно перечислялись денежные средства на осуществление части полномочий по решению вопросов местного значения.</w:t>
      </w:r>
    </w:p>
    <w:p w:rsidR="00CA1A17" w:rsidRPr="00323263" w:rsidRDefault="00CA1A17" w:rsidP="00CA1A17">
      <w:pPr>
        <w:suppressAutoHyphens/>
        <w:spacing w:after="0" w:line="240" w:lineRule="auto"/>
        <w:ind w:left="83"/>
        <w:jc w:val="both"/>
        <w:rPr>
          <w:rFonts w:ascii="Times New Roman" w:hAnsi="Times New Roman" w:cs="Times New Roman"/>
          <w:b/>
          <w:sz w:val="24"/>
          <w:szCs w:val="24"/>
        </w:rPr>
      </w:pPr>
      <w:r w:rsidRPr="00323263">
        <w:rPr>
          <w:rFonts w:ascii="Times New Roman" w:hAnsi="Times New Roman" w:cs="Times New Roman"/>
          <w:sz w:val="24"/>
          <w:szCs w:val="24"/>
        </w:rPr>
        <w:t xml:space="preserve">Финансовое обеспечение передаваемых полномочий составило </w:t>
      </w:r>
      <w:r w:rsidRPr="00323263">
        <w:rPr>
          <w:rFonts w:ascii="Times New Roman" w:hAnsi="Times New Roman" w:cs="Times New Roman"/>
          <w:b/>
          <w:sz w:val="24"/>
          <w:szCs w:val="24"/>
        </w:rPr>
        <w:t>100%</w:t>
      </w:r>
      <w:r w:rsidRPr="00323263">
        <w:rPr>
          <w:rFonts w:ascii="Times New Roman" w:hAnsi="Times New Roman" w:cs="Times New Roman"/>
          <w:sz w:val="24"/>
          <w:szCs w:val="24"/>
        </w:rPr>
        <w:t>.</w:t>
      </w:r>
    </w:p>
    <w:p w:rsidR="00CA1A17" w:rsidRPr="00323263" w:rsidRDefault="00CA1A17" w:rsidP="00CA1A17">
      <w:pPr>
        <w:numPr>
          <w:ilvl w:val="0"/>
          <w:numId w:val="10"/>
        </w:numPr>
        <w:suppressAutoHyphens/>
        <w:spacing w:after="0" w:line="240" w:lineRule="auto"/>
        <w:ind w:left="64" w:firstLine="645"/>
        <w:jc w:val="both"/>
        <w:rPr>
          <w:rFonts w:ascii="Times New Roman" w:hAnsi="Times New Roman" w:cs="Times New Roman"/>
          <w:b/>
          <w:bCs/>
          <w:sz w:val="24"/>
          <w:szCs w:val="24"/>
          <w:lang w:eastAsia="ar-SA"/>
        </w:rPr>
      </w:pPr>
      <w:r w:rsidRPr="00323263">
        <w:rPr>
          <w:rFonts w:ascii="Times New Roman" w:hAnsi="Times New Roman" w:cs="Times New Roman"/>
          <w:b/>
          <w:bCs/>
          <w:sz w:val="24"/>
          <w:szCs w:val="24"/>
          <w:lang w:eastAsia="ar-SA"/>
        </w:rPr>
        <w:t xml:space="preserve">Доля размещенной в сети Интернет информации в общем объеме обязательной к размещению в соответствии с нормативными правовыми актами на уровне 100%. </w:t>
      </w:r>
    </w:p>
    <w:p w:rsidR="00CA1A17" w:rsidRPr="00323263" w:rsidRDefault="00CA1A17" w:rsidP="00CA1A17">
      <w:pPr>
        <w:autoSpaceDE w:val="0"/>
        <w:autoSpaceDN w:val="0"/>
        <w:adjustRightInd w:val="0"/>
        <w:spacing w:after="0" w:line="240" w:lineRule="auto"/>
        <w:ind w:firstLine="709"/>
        <w:jc w:val="both"/>
        <w:rPr>
          <w:rFonts w:ascii="Times New Roman" w:hAnsi="Times New Roman" w:cs="Times New Roman"/>
          <w:sz w:val="24"/>
          <w:szCs w:val="24"/>
        </w:rPr>
      </w:pPr>
      <w:r w:rsidRPr="00323263">
        <w:rPr>
          <w:rFonts w:ascii="Times New Roman" w:hAnsi="Times New Roman" w:cs="Times New Roman"/>
          <w:sz w:val="24"/>
          <w:szCs w:val="24"/>
        </w:rPr>
        <w:t>В сельском поселении Салым большое внимание уделяется обеспечению прозрачности и открытости бюджетного процесса. На официальном сайте муниципального образования сельского поселения Салым http://adminsalym.ru</w:t>
      </w:r>
      <w:r w:rsidRPr="00323263">
        <w:t xml:space="preserve"> </w:t>
      </w:r>
      <w:r w:rsidRPr="00323263">
        <w:rPr>
          <w:rFonts w:ascii="Times New Roman" w:hAnsi="Times New Roman" w:cs="Times New Roman"/>
          <w:sz w:val="24"/>
          <w:szCs w:val="24"/>
        </w:rPr>
        <w:t xml:space="preserve">размещается информация о деятельности МУ «Администрация сельского поселения Салым» на всех стадиях бюджетного процесса. </w:t>
      </w:r>
    </w:p>
    <w:p w:rsidR="00CA1A17" w:rsidRPr="00323263" w:rsidRDefault="00CA1A17" w:rsidP="00CA1A17">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323263">
        <w:rPr>
          <w:rFonts w:ascii="Times New Roman" w:hAnsi="Times New Roman" w:cs="Times New Roman"/>
          <w:sz w:val="24"/>
          <w:szCs w:val="24"/>
        </w:rPr>
        <w:t>Начиная с 2013 года, в целях поддержания высокого уровня прозрачности бюджета и бюджетного процесса в целом, ведется и совершенствуется брошюра «Бюджет для граждан», где в доступной форме на регулярной основе публикуются брошюры о бюджете сельского поселения Салым для заинтересованных организаций и жителей поселения, отражается информация обо всех этапах бюджетного процесса, начиная с формирования бюджета муниципального образования и его исполнения. (При плане 1 ед. размещена 1ед.)</w:t>
      </w:r>
    </w:p>
    <w:p w:rsidR="00CA1A17" w:rsidRPr="00323263" w:rsidRDefault="00CA1A17" w:rsidP="00CA1A17">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323263">
        <w:rPr>
          <w:rFonts w:ascii="Times New Roman" w:hAnsi="Times New Roman" w:cs="Times New Roman"/>
          <w:sz w:val="24"/>
          <w:szCs w:val="24"/>
        </w:rPr>
        <w:t>Организация и проведение публичных слушаний по проекту решения Совета депутатов сельского поселения о бюджете на очередной финансовый год и плановый период (При плане 1 ед. размещена 1ед.) и по годовому отчету об исполнении бюджета (При плане 1 ед. размещена 1ед.), а также проекты и принятые изменения в бюджет (При плане 4 ед. размещена 4ед.) предоставляет гражданам открытый доступ к качественной информации.</w:t>
      </w:r>
    </w:p>
    <w:p w:rsidR="00CA1A17" w:rsidRPr="00323263" w:rsidRDefault="00CA1A17" w:rsidP="00CA1A17">
      <w:pPr>
        <w:suppressAutoHyphens/>
        <w:spacing w:after="0" w:line="240" w:lineRule="auto"/>
        <w:ind w:firstLine="709"/>
        <w:jc w:val="both"/>
        <w:rPr>
          <w:rFonts w:ascii="Times New Roman" w:hAnsi="Times New Roman" w:cs="Times New Roman"/>
          <w:bCs/>
          <w:sz w:val="24"/>
          <w:szCs w:val="24"/>
          <w:lang w:eastAsia="ar-SA"/>
        </w:rPr>
      </w:pPr>
      <w:r w:rsidRPr="00323263">
        <w:rPr>
          <w:rFonts w:ascii="Times New Roman" w:hAnsi="Times New Roman" w:cs="Times New Roman"/>
          <w:bCs/>
          <w:sz w:val="24"/>
          <w:szCs w:val="24"/>
          <w:lang w:eastAsia="ar-SA"/>
        </w:rPr>
        <w:t>Таким образом, размещенная в сети Интернет информации в общем объеме обязательной к размещению в соответствии с нормативными правовыми актами за 2022г. составила 100%.</w:t>
      </w:r>
    </w:p>
    <w:p w:rsidR="00CA1A17" w:rsidRPr="00323263" w:rsidRDefault="00CA1A17" w:rsidP="00CA1A17">
      <w:pPr>
        <w:numPr>
          <w:ilvl w:val="0"/>
          <w:numId w:val="10"/>
        </w:numPr>
        <w:suppressAutoHyphens/>
        <w:spacing w:after="0" w:line="240" w:lineRule="auto"/>
        <w:ind w:left="64" w:firstLine="645"/>
        <w:rPr>
          <w:rFonts w:ascii="Times New Roman" w:hAnsi="Times New Roman" w:cs="Times New Roman"/>
          <w:b/>
          <w:bCs/>
          <w:sz w:val="24"/>
          <w:szCs w:val="24"/>
          <w:lang w:eastAsia="ar-SA"/>
        </w:rPr>
      </w:pPr>
      <w:r w:rsidRPr="00323263">
        <w:rPr>
          <w:rFonts w:ascii="Times New Roman" w:hAnsi="Times New Roman" w:cs="Times New Roman"/>
          <w:b/>
          <w:bCs/>
          <w:sz w:val="24"/>
          <w:szCs w:val="24"/>
          <w:lang w:eastAsia="ar-SA"/>
        </w:rPr>
        <w:t xml:space="preserve">Отсутствие просроченной кредиторской задолженности в бюджете </w:t>
      </w:r>
      <w:r w:rsidRPr="00323263">
        <w:rPr>
          <w:rFonts w:ascii="Times New Roman" w:hAnsi="Times New Roman" w:cs="Times New Roman"/>
          <w:b/>
          <w:sz w:val="24"/>
          <w:szCs w:val="24"/>
        </w:rPr>
        <w:t>сельского поселения Салым</w:t>
      </w:r>
      <w:r w:rsidRPr="00323263">
        <w:rPr>
          <w:rFonts w:ascii="Times New Roman" w:hAnsi="Times New Roman" w:cs="Times New Roman"/>
          <w:b/>
          <w:bCs/>
          <w:sz w:val="24"/>
          <w:szCs w:val="24"/>
          <w:lang w:eastAsia="ar-SA"/>
        </w:rPr>
        <w:t>.</w:t>
      </w:r>
    </w:p>
    <w:p w:rsidR="00CA1A17" w:rsidRPr="00323263" w:rsidRDefault="00CA1A17" w:rsidP="00CA1A17">
      <w:pPr>
        <w:suppressAutoHyphens/>
        <w:spacing w:after="0" w:line="240" w:lineRule="auto"/>
        <w:ind w:left="144"/>
        <w:jc w:val="both"/>
        <w:rPr>
          <w:rFonts w:ascii="Times New Roman" w:hAnsi="Times New Roman" w:cs="Times New Roman"/>
          <w:sz w:val="24"/>
          <w:szCs w:val="24"/>
        </w:rPr>
      </w:pPr>
      <w:r w:rsidRPr="00323263">
        <w:rPr>
          <w:rFonts w:ascii="Times New Roman" w:hAnsi="Times New Roman" w:cs="Times New Roman"/>
          <w:bCs/>
          <w:sz w:val="24"/>
          <w:szCs w:val="24"/>
          <w:lang w:eastAsia="ar-SA"/>
        </w:rPr>
        <w:t xml:space="preserve">В бюджете </w:t>
      </w:r>
      <w:r w:rsidRPr="00323263">
        <w:rPr>
          <w:rFonts w:ascii="Times New Roman" w:hAnsi="Times New Roman" w:cs="Times New Roman"/>
          <w:sz w:val="24"/>
          <w:szCs w:val="24"/>
        </w:rPr>
        <w:t xml:space="preserve">сельского поселения Салым </w:t>
      </w:r>
      <w:r w:rsidRPr="00323263">
        <w:rPr>
          <w:rFonts w:ascii="Times New Roman" w:hAnsi="Times New Roman" w:cs="Times New Roman"/>
          <w:bCs/>
          <w:sz w:val="24"/>
          <w:szCs w:val="24"/>
          <w:lang w:eastAsia="ar-SA"/>
        </w:rPr>
        <w:t xml:space="preserve">просроченная кредиторская задолженность </w:t>
      </w:r>
      <w:r w:rsidRPr="00323263">
        <w:rPr>
          <w:rFonts w:ascii="Times New Roman" w:hAnsi="Times New Roman" w:cs="Times New Roman"/>
          <w:sz w:val="24"/>
          <w:szCs w:val="24"/>
        </w:rPr>
        <w:t>отсутствует.</w:t>
      </w:r>
    </w:p>
    <w:p w:rsidR="00CA1A17" w:rsidRPr="00323263" w:rsidRDefault="00CA1A17" w:rsidP="00CA1A17">
      <w:pPr>
        <w:numPr>
          <w:ilvl w:val="0"/>
          <w:numId w:val="10"/>
        </w:numPr>
        <w:suppressAutoHyphens/>
        <w:spacing w:after="0" w:line="240" w:lineRule="auto"/>
        <w:ind w:left="64" w:firstLine="645"/>
        <w:jc w:val="both"/>
        <w:rPr>
          <w:rFonts w:ascii="Times New Roman" w:hAnsi="Times New Roman" w:cs="Times New Roman"/>
          <w:b/>
          <w:bCs/>
          <w:sz w:val="24"/>
          <w:szCs w:val="24"/>
          <w:lang w:eastAsia="ar-SA"/>
        </w:rPr>
      </w:pPr>
      <w:r w:rsidRPr="00323263">
        <w:rPr>
          <w:rFonts w:ascii="Times New Roman" w:hAnsi="Times New Roman" w:cs="Times New Roman"/>
          <w:b/>
          <w:bCs/>
          <w:sz w:val="24"/>
          <w:szCs w:val="24"/>
          <w:lang w:eastAsia="ar-SA"/>
        </w:rPr>
        <w:t>Доля расходов бюджета поселения, формируемых в соответствии с муниципальными программами с 58% до 98%.</w:t>
      </w:r>
    </w:p>
    <w:p w:rsidR="00CA1A17" w:rsidRPr="00323263" w:rsidRDefault="00CA1A17" w:rsidP="00CA1A17">
      <w:pPr>
        <w:pStyle w:val="a7"/>
        <w:suppressAutoHyphens/>
        <w:autoSpaceDE w:val="0"/>
        <w:autoSpaceDN w:val="0"/>
        <w:adjustRightInd w:val="0"/>
        <w:spacing w:after="0" w:line="240" w:lineRule="auto"/>
        <w:ind w:left="0" w:firstLine="709"/>
        <w:jc w:val="both"/>
        <w:rPr>
          <w:rFonts w:ascii="Times New Roman" w:hAnsi="Times New Roman"/>
          <w:sz w:val="24"/>
          <w:szCs w:val="24"/>
        </w:rPr>
      </w:pPr>
      <w:r w:rsidRPr="00323263">
        <w:rPr>
          <w:rFonts w:ascii="Times New Roman" w:hAnsi="Times New Roman"/>
          <w:sz w:val="24"/>
          <w:szCs w:val="24"/>
        </w:rPr>
        <w:t>В целях повышения эффективности бюджетных расходов проект бюджета на 2023 год сформирован по программному принципу. В 2023 году было реализовано 11 муниципальных программ. В рамках программ осуществляемых за счет средств местного бюджета было исполнено:</w:t>
      </w:r>
    </w:p>
    <w:p w:rsidR="00CA1A17" w:rsidRPr="00323263" w:rsidRDefault="00CA1A17" w:rsidP="00CA1A17">
      <w:pPr>
        <w:suppressAutoHyphens/>
        <w:spacing w:after="0" w:line="240" w:lineRule="auto"/>
        <w:ind w:left="144"/>
        <w:jc w:val="both"/>
        <w:rPr>
          <w:rFonts w:ascii="Times New Roman" w:hAnsi="Times New Roman" w:cs="Times New Roman"/>
          <w:bCs/>
          <w:sz w:val="24"/>
          <w:szCs w:val="24"/>
          <w:lang w:eastAsia="ar-SA"/>
        </w:rPr>
      </w:pPr>
      <w:r w:rsidRPr="00323263">
        <w:rPr>
          <w:rFonts w:ascii="Times New Roman" w:hAnsi="Times New Roman" w:cs="Times New Roman"/>
          <w:sz w:val="24"/>
          <w:szCs w:val="24"/>
        </w:rPr>
        <w:t xml:space="preserve">местный бюджет: 166 494 014,04 /168 443 393,32*100% = 98,84%, </w:t>
      </w:r>
      <w:r w:rsidRPr="00323263">
        <w:rPr>
          <w:rFonts w:ascii="Times New Roman" w:hAnsi="Times New Roman" w:cs="Times New Roman"/>
          <w:bCs/>
          <w:sz w:val="24"/>
          <w:szCs w:val="24"/>
          <w:lang w:eastAsia="ar-SA"/>
        </w:rPr>
        <w:t>что выше запланированного на 0,84%.</w:t>
      </w:r>
    </w:p>
    <w:p w:rsidR="00CA1A17" w:rsidRPr="00323263" w:rsidRDefault="00CA1A17" w:rsidP="00CA1A17">
      <w:pPr>
        <w:tabs>
          <w:tab w:val="left" w:pos="993"/>
        </w:tabs>
        <w:autoSpaceDE w:val="0"/>
        <w:autoSpaceDN w:val="0"/>
        <w:adjustRightInd w:val="0"/>
        <w:spacing w:after="0" w:line="240" w:lineRule="auto"/>
        <w:ind w:right="-284" w:firstLine="709"/>
        <w:jc w:val="both"/>
        <w:rPr>
          <w:rFonts w:ascii="Times New Roman" w:hAnsi="Times New Roman" w:cs="Times New Roman"/>
          <w:b/>
          <w:sz w:val="24"/>
          <w:szCs w:val="24"/>
        </w:rPr>
      </w:pPr>
      <w:r w:rsidRPr="00323263">
        <w:rPr>
          <w:rFonts w:ascii="Times New Roman" w:hAnsi="Times New Roman" w:cs="Times New Roman"/>
          <w:b/>
          <w:sz w:val="24"/>
          <w:szCs w:val="24"/>
        </w:rPr>
        <w:t>7.  Соблюдение значений индикаторов при осуществлении бюджетного процесса в поселении (сводная оценка качества выше среднего значения, сложившегося по итогам отчетного года).</w:t>
      </w:r>
    </w:p>
    <w:p w:rsidR="00CA1A17" w:rsidRPr="00323263" w:rsidRDefault="00CA1A17" w:rsidP="00CA1A17">
      <w:pPr>
        <w:spacing w:after="0" w:line="240" w:lineRule="auto"/>
        <w:ind w:firstLine="709"/>
        <w:jc w:val="both"/>
        <w:rPr>
          <w:rFonts w:ascii="Times New Roman" w:hAnsi="Times New Roman" w:cs="Times New Roman"/>
          <w:sz w:val="24"/>
          <w:szCs w:val="24"/>
        </w:rPr>
      </w:pPr>
      <w:r w:rsidRPr="00323263">
        <w:rPr>
          <w:rFonts w:ascii="Times New Roman" w:hAnsi="Times New Roman" w:cs="Times New Roman"/>
          <w:sz w:val="24"/>
          <w:szCs w:val="24"/>
        </w:rPr>
        <w:t xml:space="preserve">За достижения наилучших значений показателей деятельности и высоких показателей качества организации и осуществления бюджетного процесса в сельском поселении Салым получили высокую оценку Департамента финансов Нефтеюганского района. По результатам мониторинга начиная с 2015 года сельское поселение Салым занимает призовые места. </w:t>
      </w:r>
    </w:p>
    <w:p w:rsidR="00CA1A17" w:rsidRPr="00323263" w:rsidRDefault="00CA1A17" w:rsidP="00CA1A17">
      <w:pPr>
        <w:spacing w:after="0"/>
        <w:jc w:val="both"/>
        <w:rPr>
          <w:rFonts w:ascii="Times New Roman" w:hAnsi="Times New Roman" w:cs="Times New Roman"/>
          <w:sz w:val="24"/>
          <w:szCs w:val="24"/>
        </w:rPr>
      </w:pPr>
      <w:r w:rsidRPr="00323263">
        <w:rPr>
          <w:rFonts w:ascii="Times New Roman" w:hAnsi="Times New Roman" w:cs="Times New Roman"/>
          <w:bCs/>
          <w:sz w:val="24"/>
          <w:szCs w:val="24"/>
        </w:rPr>
        <w:tab/>
      </w:r>
      <w:r w:rsidRPr="00323263">
        <w:rPr>
          <w:rFonts w:ascii="Times New Roman" w:hAnsi="Times New Roman" w:cs="Times New Roman"/>
          <w:sz w:val="24"/>
          <w:szCs w:val="24"/>
        </w:rPr>
        <w:t xml:space="preserve">Реализация настоящей Программы вызвана необходимостью осуществления принципов и механизмов функционирования органов местного самоуправления сельского поселения Салым, в связи с происходящими в настоящее время процессами в экономике, финансах и социальной сфере, государственном и муниципальном управлении, а также проводимыми реформами на федеральном и региональном уровнях, и необходимостью совершенствования текущей бюджетной и налоговой политики, развития стимулирующих факторов, открытости и прозрачности, более широким применением экономических методов управления. </w:t>
      </w:r>
    </w:p>
    <w:p w:rsidR="00CA1A17" w:rsidRPr="00323263" w:rsidRDefault="00CA1A17" w:rsidP="00CA1A17">
      <w:pPr>
        <w:autoSpaceDE w:val="0"/>
        <w:autoSpaceDN w:val="0"/>
        <w:adjustRightInd w:val="0"/>
        <w:spacing w:after="0" w:line="240" w:lineRule="auto"/>
        <w:ind w:firstLine="709"/>
        <w:jc w:val="both"/>
        <w:rPr>
          <w:rFonts w:ascii="Times New Roman" w:hAnsi="Times New Roman" w:cs="Times New Roman"/>
          <w:sz w:val="24"/>
          <w:szCs w:val="24"/>
        </w:rPr>
      </w:pPr>
      <w:r w:rsidRPr="00323263">
        <w:rPr>
          <w:rFonts w:ascii="Times New Roman" w:hAnsi="Times New Roman" w:cs="Times New Roman"/>
          <w:sz w:val="24"/>
          <w:szCs w:val="24"/>
        </w:rPr>
        <w:t>Управление муниципальными финансами сельского поселения Салым обеспечивается не только МУ «Администрация сельского поселения Салым», но и структурными подразделениями Администрации, на которое возложены соответствующие функции. Это взаимосвязь всех участников бюджетного процесса: Совета депутатов сельского поселения Салым, Главы сельского поселения Салым, Администрации сельского поселения Салым, Контрольно-счетной палаты Нефтеюганского района, главных распорядителей (получателей) бюджетных средств, главных администраторов (администраторов) доходов бюджета, главных администраторов (администраторов) источников внутреннего финансирования дефицита бюджета.</w:t>
      </w:r>
    </w:p>
    <w:p w:rsidR="00CA1A17" w:rsidRPr="00323263" w:rsidRDefault="00CA1A17" w:rsidP="00CA1A17">
      <w:pPr>
        <w:widowControl w:val="0"/>
        <w:suppressAutoHyphens/>
        <w:autoSpaceDE w:val="0"/>
        <w:autoSpaceDN w:val="0"/>
        <w:adjustRightInd w:val="0"/>
        <w:spacing w:after="0" w:line="240" w:lineRule="auto"/>
        <w:ind w:right="-1" w:firstLine="709"/>
        <w:jc w:val="both"/>
        <w:rPr>
          <w:rFonts w:ascii="Times New Roman" w:hAnsi="Times New Roman" w:cs="Times New Roman"/>
          <w:sz w:val="24"/>
          <w:szCs w:val="24"/>
        </w:rPr>
      </w:pPr>
      <w:r w:rsidRPr="00323263">
        <w:rPr>
          <w:rFonts w:ascii="Times New Roman" w:hAnsi="Times New Roman" w:cs="Times New Roman"/>
          <w:sz w:val="24"/>
          <w:szCs w:val="24"/>
        </w:rPr>
        <w:t>Для повышения эффективности бюджетных расходов необходимо повысить роль муниципального внутреннего и внешнего финансового контроля, который позволит выявить и, самое главное, предотвращать бюджетные правонарушения:</w:t>
      </w:r>
    </w:p>
    <w:p w:rsidR="00CA1A17" w:rsidRPr="00323263" w:rsidRDefault="00CA1A17" w:rsidP="00CA1A17">
      <w:pPr>
        <w:widowControl w:val="0"/>
        <w:suppressAutoHyphens/>
        <w:autoSpaceDE w:val="0"/>
        <w:autoSpaceDN w:val="0"/>
        <w:adjustRightInd w:val="0"/>
        <w:spacing w:after="0" w:line="240" w:lineRule="auto"/>
        <w:ind w:right="-1" w:firstLine="709"/>
        <w:jc w:val="both"/>
        <w:rPr>
          <w:rFonts w:ascii="Times New Roman" w:hAnsi="Times New Roman" w:cs="Times New Roman"/>
          <w:sz w:val="24"/>
          <w:szCs w:val="24"/>
        </w:rPr>
      </w:pPr>
      <w:r w:rsidRPr="00323263">
        <w:rPr>
          <w:rFonts w:ascii="Times New Roman" w:hAnsi="Times New Roman" w:cs="Times New Roman"/>
          <w:sz w:val="24"/>
          <w:szCs w:val="24"/>
        </w:rPr>
        <w:t>- контроль за соблюдением бюджетного законодательства Российской Федерации и иных нормативных правовых актов, регулирующих бюджетные правоотношения, за полнотой и достоверностью отчетности о реализации муниципальных программ:</w:t>
      </w:r>
    </w:p>
    <w:p w:rsidR="00CA1A17" w:rsidRPr="00323263" w:rsidRDefault="00CA1A17" w:rsidP="00CA1A17">
      <w:pPr>
        <w:widowControl w:val="0"/>
        <w:suppressAutoHyphens/>
        <w:autoSpaceDE w:val="0"/>
        <w:autoSpaceDN w:val="0"/>
        <w:adjustRightInd w:val="0"/>
        <w:spacing w:after="0" w:line="240" w:lineRule="auto"/>
        <w:ind w:right="-1" w:firstLine="709"/>
        <w:jc w:val="both"/>
        <w:rPr>
          <w:rFonts w:ascii="Times New Roman" w:hAnsi="Times New Roman" w:cs="Times New Roman"/>
          <w:sz w:val="24"/>
          <w:szCs w:val="24"/>
        </w:rPr>
      </w:pPr>
      <w:r w:rsidRPr="00323263">
        <w:rPr>
          <w:rFonts w:ascii="Times New Roman" w:hAnsi="Times New Roman" w:cs="Times New Roman"/>
          <w:sz w:val="24"/>
          <w:szCs w:val="24"/>
        </w:rPr>
        <w:t>-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заказчиками, контрактными службами, контрактными управляющими, комиссиями по осуществлению закупок и их членами;</w:t>
      </w:r>
    </w:p>
    <w:p w:rsidR="00CA1A17" w:rsidRPr="00323263" w:rsidRDefault="00CA1A17" w:rsidP="00CA1A17">
      <w:pPr>
        <w:widowControl w:val="0"/>
        <w:suppressAutoHyphens/>
        <w:autoSpaceDE w:val="0"/>
        <w:autoSpaceDN w:val="0"/>
        <w:adjustRightInd w:val="0"/>
        <w:spacing w:after="0" w:line="240" w:lineRule="auto"/>
        <w:ind w:right="-284" w:firstLine="709"/>
        <w:jc w:val="both"/>
        <w:rPr>
          <w:rFonts w:ascii="Times New Roman" w:hAnsi="Times New Roman" w:cs="Times New Roman"/>
          <w:sz w:val="24"/>
          <w:szCs w:val="24"/>
        </w:rPr>
      </w:pPr>
      <w:r w:rsidRPr="00323263">
        <w:rPr>
          <w:rFonts w:ascii="Times New Roman" w:hAnsi="Times New Roman" w:cs="Times New Roman"/>
          <w:sz w:val="24"/>
          <w:szCs w:val="24"/>
        </w:rPr>
        <w:t>- контроль за целевым и эффективным использованием бюджетных средств.</w:t>
      </w:r>
    </w:p>
    <w:p w:rsidR="00CA1A17" w:rsidRPr="00323263" w:rsidRDefault="00CA1A17" w:rsidP="00CA1A17">
      <w:pPr>
        <w:spacing w:after="0" w:line="240" w:lineRule="auto"/>
        <w:ind w:firstLine="709"/>
        <w:jc w:val="center"/>
        <w:rPr>
          <w:rFonts w:ascii="Times New Roman" w:eastAsia="Times New Roman" w:hAnsi="Times New Roman"/>
          <w:b/>
          <w:sz w:val="26"/>
          <w:szCs w:val="26"/>
          <w:lang w:eastAsia="ru-RU"/>
        </w:rPr>
      </w:pPr>
    </w:p>
    <w:p w:rsidR="00CA1A17" w:rsidRPr="00323263" w:rsidRDefault="00CA1A17" w:rsidP="00CA1A17">
      <w:pPr>
        <w:spacing w:after="0" w:line="240" w:lineRule="auto"/>
        <w:ind w:firstLine="709"/>
        <w:jc w:val="center"/>
        <w:rPr>
          <w:rFonts w:ascii="Times New Roman" w:eastAsia="Times New Roman" w:hAnsi="Times New Roman"/>
          <w:b/>
          <w:sz w:val="26"/>
          <w:szCs w:val="26"/>
          <w:lang w:eastAsia="ru-RU"/>
        </w:rPr>
      </w:pPr>
      <w:r w:rsidRPr="00323263">
        <w:rPr>
          <w:rFonts w:ascii="Times New Roman" w:eastAsia="Times New Roman" w:hAnsi="Times New Roman"/>
          <w:b/>
          <w:sz w:val="26"/>
          <w:szCs w:val="26"/>
          <w:lang w:eastAsia="ru-RU"/>
        </w:rPr>
        <w:t>Оценка достижения плановых показателей муниципальной программы</w:t>
      </w:r>
    </w:p>
    <w:tbl>
      <w:tblPr>
        <w:tblW w:w="0" w:type="auto"/>
        <w:tblLook w:val="04A0" w:firstRow="1" w:lastRow="0" w:firstColumn="1" w:lastColumn="0" w:noHBand="0" w:noVBand="1"/>
      </w:tblPr>
      <w:tblGrid>
        <w:gridCol w:w="1348"/>
        <w:gridCol w:w="4601"/>
        <w:gridCol w:w="1276"/>
        <w:gridCol w:w="1501"/>
        <w:gridCol w:w="1730"/>
      </w:tblGrid>
      <w:tr w:rsidR="00323263" w:rsidRPr="00F62415" w:rsidTr="0032326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 целевого показателя</w:t>
            </w:r>
          </w:p>
        </w:tc>
        <w:tc>
          <w:tcPr>
            <w:tcW w:w="4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Наименование целевого показателя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Плановое значение целевого показателя 2023 год</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Фактическое значение показателя 2023год</w:t>
            </w:r>
          </w:p>
        </w:tc>
        <w:tc>
          <w:tcPr>
            <w:tcW w:w="1730" w:type="dxa"/>
            <w:tcBorders>
              <w:top w:val="single" w:sz="4" w:space="0" w:color="auto"/>
              <w:bottom w:val="single" w:sz="4" w:space="0" w:color="auto"/>
              <w:right w:val="single" w:sz="4" w:space="0" w:color="auto"/>
            </w:tcBorders>
            <w:shd w:val="clear" w:color="auto" w:fill="auto"/>
            <w:vAlign w:val="center"/>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Оценка эффективности</w:t>
            </w:r>
          </w:p>
        </w:tc>
      </w:tr>
      <w:tr w:rsidR="00323263" w:rsidRPr="00F62415" w:rsidTr="00323263">
        <w:trPr>
          <w:trHeight w:val="28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1</w:t>
            </w:r>
          </w:p>
        </w:tc>
        <w:tc>
          <w:tcPr>
            <w:tcW w:w="4601" w:type="dxa"/>
            <w:tcBorders>
              <w:top w:val="nil"/>
              <w:left w:val="nil"/>
              <w:bottom w:val="single" w:sz="4" w:space="0" w:color="auto"/>
              <w:right w:val="single" w:sz="4" w:space="0" w:color="auto"/>
            </w:tcBorders>
            <w:shd w:val="clear" w:color="000000" w:fill="FFFFFF"/>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2</w:t>
            </w:r>
          </w:p>
        </w:tc>
        <w:tc>
          <w:tcPr>
            <w:tcW w:w="1276" w:type="dxa"/>
            <w:tcBorders>
              <w:top w:val="nil"/>
              <w:left w:val="nil"/>
              <w:bottom w:val="single" w:sz="4" w:space="0" w:color="auto"/>
              <w:right w:val="single" w:sz="4" w:space="0" w:color="auto"/>
            </w:tcBorders>
            <w:shd w:val="clear" w:color="auto" w:fill="auto"/>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3</w:t>
            </w:r>
          </w:p>
        </w:tc>
        <w:tc>
          <w:tcPr>
            <w:tcW w:w="1501" w:type="dxa"/>
            <w:tcBorders>
              <w:top w:val="nil"/>
              <w:left w:val="nil"/>
              <w:bottom w:val="single" w:sz="4" w:space="0" w:color="auto"/>
              <w:right w:val="single" w:sz="4" w:space="0" w:color="auto"/>
            </w:tcBorders>
            <w:shd w:val="clear" w:color="auto" w:fill="auto"/>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4</w:t>
            </w:r>
          </w:p>
        </w:tc>
        <w:tc>
          <w:tcPr>
            <w:tcW w:w="1730" w:type="dxa"/>
            <w:tcBorders>
              <w:top w:val="nil"/>
              <w:left w:val="nil"/>
              <w:bottom w:val="single" w:sz="4" w:space="0" w:color="auto"/>
              <w:right w:val="single" w:sz="4" w:space="0" w:color="auto"/>
            </w:tcBorders>
            <w:shd w:val="clear" w:color="auto" w:fill="auto"/>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5</w:t>
            </w:r>
          </w:p>
        </w:tc>
      </w:tr>
      <w:tr w:rsidR="00323263" w:rsidRPr="00F62415" w:rsidTr="00323263">
        <w:trPr>
          <w:trHeight w:val="28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1</w:t>
            </w:r>
          </w:p>
        </w:tc>
        <w:tc>
          <w:tcPr>
            <w:tcW w:w="4601" w:type="dxa"/>
            <w:tcBorders>
              <w:top w:val="nil"/>
              <w:left w:val="nil"/>
              <w:bottom w:val="single" w:sz="4" w:space="0" w:color="auto"/>
              <w:right w:val="single" w:sz="4" w:space="0" w:color="auto"/>
            </w:tcBorders>
            <w:shd w:val="clear" w:color="000000" w:fill="FFFFFF"/>
            <w:vAlign w:val="center"/>
            <w:hideMark/>
          </w:tcPr>
          <w:p w:rsidR="00CA1A17" w:rsidRPr="00F62415" w:rsidRDefault="00CA1A17" w:rsidP="000F13E3">
            <w:pPr>
              <w:spacing w:after="0" w:line="240" w:lineRule="auto"/>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Исполнение плана по налоговым и неналоговым доходам утвержденного решением о бюджете сельского поселения Салым</w:t>
            </w:r>
          </w:p>
        </w:tc>
        <w:tc>
          <w:tcPr>
            <w:tcW w:w="1276" w:type="dxa"/>
            <w:tcBorders>
              <w:top w:val="nil"/>
              <w:left w:val="nil"/>
              <w:bottom w:val="single" w:sz="4" w:space="0" w:color="auto"/>
              <w:right w:val="single" w:sz="4" w:space="0" w:color="auto"/>
            </w:tcBorders>
            <w:shd w:val="clear" w:color="auto" w:fill="auto"/>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 97%</w:t>
            </w:r>
          </w:p>
        </w:tc>
        <w:tc>
          <w:tcPr>
            <w:tcW w:w="1501" w:type="dxa"/>
            <w:tcBorders>
              <w:top w:val="nil"/>
              <w:left w:val="nil"/>
              <w:bottom w:val="single" w:sz="4" w:space="0" w:color="auto"/>
              <w:right w:val="single" w:sz="4" w:space="0" w:color="auto"/>
            </w:tcBorders>
            <w:shd w:val="clear" w:color="auto" w:fill="auto"/>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hAnsi="Times New Roman" w:cs="Times New Roman"/>
                <w:bCs/>
                <w:lang w:eastAsia="ar-SA"/>
              </w:rPr>
              <w:t>105,73%</w:t>
            </w:r>
          </w:p>
        </w:tc>
        <w:tc>
          <w:tcPr>
            <w:tcW w:w="1730" w:type="dxa"/>
            <w:tcBorders>
              <w:top w:val="nil"/>
              <w:left w:val="nil"/>
              <w:bottom w:val="single" w:sz="4" w:space="0" w:color="auto"/>
              <w:right w:val="single" w:sz="4" w:space="0" w:color="auto"/>
            </w:tcBorders>
            <w:shd w:val="clear" w:color="auto" w:fill="auto"/>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+1</w:t>
            </w:r>
          </w:p>
        </w:tc>
      </w:tr>
      <w:tr w:rsidR="00323263" w:rsidRPr="00F62415" w:rsidTr="00323263">
        <w:trPr>
          <w:trHeight w:val="28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2</w:t>
            </w:r>
          </w:p>
        </w:tc>
        <w:tc>
          <w:tcPr>
            <w:tcW w:w="4601" w:type="dxa"/>
            <w:tcBorders>
              <w:top w:val="nil"/>
              <w:left w:val="nil"/>
              <w:bottom w:val="single" w:sz="4" w:space="0" w:color="auto"/>
              <w:right w:val="single" w:sz="4" w:space="0" w:color="auto"/>
            </w:tcBorders>
            <w:shd w:val="clear" w:color="000000" w:fill="FFFFFF"/>
            <w:vAlign w:val="center"/>
            <w:hideMark/>
          </w:tcPr>
          <w:p w:rsidR="00CA1A17" w:rsidRPr="00F62415" w:rsidRDefault="00CA1A17" w:rsidP="000F13E3">
            <w:pPr>
              <w:spacing w:after="0" w:line="240" w:lineRule="auto"/>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Исполнение расходных обязательств за отчетный финансовый год от бюджетных ассигнований, утвержденных решением о бюджете сельского поселения Салым</w:t>
            </w:r>
          </w:p>
        </w:tc>
        <w:tc>
          <w:tcPr>
            <w:tcW w:w="1276" w:type="dxa"/>
            <w:tcBorders>
              <w:top w:val="nil"/>
              <w:left w:val="nil"/>
              <w:bottom w:val="single" w:sz="4" w:space="0" w:color="auto"/>
              <w:right w:val="single" w:sz="4" w:space="0" w:color="auto"/>
            </w:tcBorders>
            <w:shd w:val="clear" w:color="auto" w:fill="auto"/>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 93%</w:t>
            </w:r>
          </w:p>
        </w:tc>
        <w:tc>
          <w:tcPr>
            <w:tcW w:w="1501" w:type="dxa"/>
            <w:tcBorders>
              <w:top w:val="nil"/>
              <w:left w:val="nil"/>
              <w:bottom w:val="single" w:sz="4" w:space="0" w:color="auto"/>
              <w:right w:val="single" w:sz="4" w:space="0" w:color="auto"/>
            </w:tcBorders>
            <w:shd w:val="clear" w:color="auto" w:fill="auto"/>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hAnsi="Times New Roman" w:cs="Times New Roman"/>
                <w:bCs/>
                <w:lang w:eastAsia="ar-SA"/>
              </w:rPr>
              <w:t>99,07%</w:t>
            </w:r>
          </w:p>
        </w:tc>
        <w:tc>
          <w:tcPr>
            <w:tcW w:w="1730" w:type="dxa"/>
            <w:tcBorders>
              <w:top w:val="nil"/>
              <w:left w:val="nil"/>
              <w:bottom w:val="single" w:sz="4" w:space="0" w:color="auto"/>
              <w:right w:val="single" w:sz="4" w:space="0" w:color="auto"/>
            </w:tcBorders>
            <w:shd w:val="clear" w:color="auto" w:fill="auto"/>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+1</w:t>
            </w:r>
          </w:p>
        </w:tc>
      </w:tr>
      <w:tr w:rsidR="00323263" w:rsidRPr="00F62415" w:rsidTr="00323263">
        <w:trPr>
          <w:trHeight w:val="28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3</w:t>
            </w:r>
          </w:p>
        </w:tc>
        <w:tc>
          <w:tcPr>
            <w:tcW w:w="4601" w:type="dxa"/>
            <w:tcBorders>
              <w:top w:val="nil"/>
              <w:left w:val="nil"/>
              <w:bottom w:val="single" w:sz="4" w:space="0" w:color="auto"/>
              <w:right w:val="single" w:sz="4" w:space="0" w:color="auto"/>
            </w:tcBorders>
            <w:shd w:val="clear" w:color="000000" w:fill="FFFFFF"/>
            <w:vAlign w:val="center"/>
            <w:hideMark/>
          </w:tcPr>
          <w:p w:rsidR="00CA1A17" w:rsidRPr="00F62415" w:rsidRDefault="00CA1A17" w:rsidP="000F13E3">
            <w:pPr>
              <w:spacing w:after="0" w:line="240" w:lineRule="auto"/>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Исполнение расходных обязательств по средствам, переданным на исполнение полномочий в соответствии с заключенными соглашениями за отчетный финансовый год от бюджетных ассигнований, утвержденных решением о бюджете сельского поселения Салым</w:t>
            </w:r>
          </w:p>
        </w:tc>
        <w:tc>
          <w:tcPr>
            <w:tcW w:w="1276" w:type="dxa"/>
            <w:tcBorders>
              <w:top w:val="nil"/>
              <w:left w:val="nil"/>
              <w:bottom w:val="single" w:sz="4" w:space="0" w:color="auto"/>
              <w:right w:val="single" w:sz="4" w:space="0" w:color="auto"/>
            </w:tcBorders>
            <w:shd w:val="clear" w:color="auto" w:fill="auto"/>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100%</w:t>
            </w:r>
          </w:p>
        </w:tc>
        <w:tc>
          <w:tcPr>
            <w:tcW w:w="1501" w:type="dxa"/>
            <w:tcBorders>
              <w:top w:val="nil"/>
              <w:left w:val="nil"/>
              <w:bottom w:val="single" w:sz="4" w:space="0" w:color="auto"/>
              <w:right w:val="single" w:sz="4" w:space="0" w:color="auto"/>
            </w:tcBorders>
            <w:shd w:val="clear" w:color="auto" w:fill="auto"/>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100%</w:t>
            </w:r>
          </w:p>
        </w:tc>
        <w:tc>
          <w:tcPr>
            <w:tcW w:w="1730" w:type="dxa"/>
            <w:tcBorders>
              <w:top w:val="nil"/>
              <w:left w:val="nil"/>
              <w:bottom w:val="single" w:sz="4" w:space="0" w:color="auto"/>
              <w:right w:val="single" w:sz="4" w:space="0" w:color="auto"/>
            </w:tcBorders>
            <w:shd w:val="clear" w:color="auto" w:fill="auto"/>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0</w:t>
            </w:r>
          </w:p>
        </w:tc>
      </w:tr>
      <w:tr w:rsidR="00323263" w:rsidRPr="00F62415" w:rsidTr="00323263">
        <w:trPr>
          <w:trHeight w:val="63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4</w:t>
            </w:r>
          </w:p>
        </w:tc>
        <w:tc>
          <w:tcPr>
            <w:tcW w:w="4601" w:type="dxa"/>
            <w:tcBorders>
              <w:top w:val="nil"/>
              <w:left w:val="nil"/>
              <w:bottom w:val="single" w:sz="4" w:space="0" w:color="auto"/>
              <w:right w:val="single" w:sz="4" w:space="0" w:color="auto"/>
            </w:tcBorders>
            <w:shd w:val="clear" w:color="auto" w:fill="auto"/>
            <w:vAlign w:val="center"/>
            <w:hideMark/>
          </w:tcPr>
          <w:p w:rsidR="00CA1A17" w:rsidRPr="00F62415" w:rsidRDefault="00CA1A17" w:rsidP="000F13E3">
            <w:pPr>
              <w:spacing w:after="240" w:line="240" w:lineRule="auto"/>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Доля размещенной в сети Интернет информации в общем объеме обязательной к размещению в соответствии с нормативными правовыми актами</w:t>
            </w:r>
          </w:p>
        </w:tc>
        <w:tc>
          <w:tcPr>
            <w:tcW w:w="1276" w:type="dxa"/>
            <w:tcBorders>
              <w:top w:val="nil"/>
              <w:left w:val="nil"/>
              <w:bottom w:val="single" w:sz="4" w:space="0" w:color="auto"/>
              <w:right w:val="single" w:sz="4" w:space="0" w:color="auto"/>
            </w:tcBorders>
            <w:shd w:val="clear" w:color="auto" w:fill="auto"/>
            <w:noWrap/>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100%</w:t>
            </w:r>
          </w:p>
        </w:tc>
        <w:tc>
          <w:tcPr>
            <w:tcW w:w="1501" w:type="dxa"/>
            <w:tcBorders>
              <w:top w:val="nil"/>
              <w:left w:val="nil"/>
              <w:bottom w:val="single" w:sz="4" w:space="0" w:color="auto"/>
              <w:right w:val="single" w:sz="4" w:space="0" w:color="auto"/>
            </w:tcBorders>
            <w:shd w:val="clear" w:color="auto" w:fill="auto"/>
            <w:noWrap/>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100%</w:t>
            </w:r>
          </w:p>
        </w:tc>
        <w:tc>
          <w:tcPr>
            <w:tcW w:w="1730" w:type="dxa"/>
            <w:tcBorders>
              <w:top w:val="nil"/>
              <w:left w:val="nil"/>
              <w:bottom w:val="single" w:sz="4" w:space="0" w:color="auto"/>
              <w:right w:val="single" w:sz="4" w:space="0" w:color="auto"/>
            </w:tcBorders>
            <w:shd w:val="clear" w:color="auto" w:fill="auto"/>
            <w:noWrap/>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0</w:t>
            </w:r>
          </w:p>
        </w:tc>
      </w:tr>
      <w:tr w:rsidR="00323263" w:rsidRPr="00F62415" w:rsidTr="00323263">
        <w:trPr>
          <w:trHeight w:val="284"/>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5</w:t>
            </w:r>
          </w:p>
        </w:tc>
        <w:tc>
          <w:tcPr>
            <w:tcW w:w="4601" w:type="dxa"/>
            <w:tcBorders>
              <w:top w:val="nil"/>
              <w:left w:val="nil"/>
              <w:bottom w:val="single" w:sz="4" w:space="0" w:color="auto"/>
              <w:right w:val="single" w:sz="4" w:space="0" w:color="auto"/>
            </w:tcBorders>
            <w:shd w:val="clear" w:color="000000" w:fill="FFFFFF"/>
            <w:vAlign w:val="center"/>
            <w:hideMark/>
          </w:tcPr>
          <w:p w:rsidR="00CA1A17" w:rsidRPr="00F62415" w:rsidRDefault="00CA1A17" w:rsidP="000F13E3">
            <w:pPr>
              <w:spacing w:after="0" w:line="240" w:lineRule="auto"/>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 xml:space="preserve">Отсутствие просроченной кредиторской </w:t>
            </w:r>
            <w:r w:rsidRPr="00F62415">
              <w:rPr>
                <w:rFonts w:ascii="Times New Roman" w:eastAsia="Times New Roman" w:hAnsi="Times New Roman" w:cs="Times New Roman"/>
                <w:lang w:eastAsia="ru-RU"/>
              </w:rPr>
              <w:br/>
              <w:t>задолженности в бюджете сельского поселения Салым</w:t>
            </w:r>
          </w:p>
        </w:tc>
        <w:tc>
          <w:tcPr>
            <w:tcW w:w="1276" w:type="dxa"/>
            <w:tcBorders>
              <w:top w:val="nil"/>
              <w:left w:val="nil"/>
              <w:bottom w:val="single" w:sz="4" w:space="0" w:color="auto"/>
              <w:right w:val="single" w:sz="4" w:space="0" w:color="auto"/>
            </w:tcBorders>
            <w:shd w:val="clear" w:color="000000" w:fill="FFFFFF"/>
            <w:noWrap/>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0</w:t>
            </w:r>
          </w:p>
        </w:tc>
        <w:tc>
          <w:tcPr>
            <w:tcW w:w="1501" w:type="dxa"/>
            <w:tcBorders>
              <w:top w:val="nil"/>
              <w:left w:val="nil"/>
              <w:bottom w:val="single" w:sz="4" w:space="0" w:color="auto"/>
              <w:right w:val="single" w:sz="4" w:space="0" w:color="auto"/>
            </w:tcBorders>
            <w:shd w:val="clear" w:color="000000" w:fill="FFFFFF"/>
            <w:noWrap/>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0</w:t>
            </w:r>
          </w:p>
        </w:tc>
        <w:tc>
          <w:tcPr>
            <w:tcW w:w="1730" w:type="dxa"/>
            <w:tcBorders>
              <w:top w:val="nil"/>
              <w:left w:val="nil"/>
              <w:bottom w:val="single" w:sz="4" w:space="0" w:color="auto"/>
              <w:right w:val="single" w:sz="4" w:space="0" w:color="auto"/>
            </w:tcBorders>
            <w:shd w:val="clear" w:color="000000" w:fill="FFFFFF"/>
            <w:noWrap/>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0</w:t>
            </w:r>
          </w:p>
        </w:tc>
      </w:tr>
      <w:tr w:rsidR="00323263" w:rsidRPr="00F62415" w:rsidTr="00323263">
        <w:trPr>
          <w:trHeight w:val="284"/>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6</w:t>
            </w:r>
          </w:p>
        </w:tc>
        <w:tc>
          <w:tcPr>
            <w:tcW w:w="4601" w:type="dxa"/>
            <w:tcBorders>
              <w:top w:val="nil"/>
              <w:left w:val="nil"/>
              <w:bottom w:val="single" w:sz="4" w:space="0" w:color="auto"/>
              <w:right w:val="single" w:sz="4" w:space="0" w:color="auto"/>
            </w:tcBorders>
            <w:shd w:val="clear" w:color="000000" w:fill="FFFFFF"/>
            <w:vAlign w:val="center"/>
            <w:hideMark/>
          </w:tcPr>
          <w:p w:rsidR="00CA1A17" w:rsidRPr="00F62415" w:rsidRDefault="00CA1A17" w:rsidP="000F13E3">
            <w:pPr>
              <w:spacing w:after="0" w:line="240" w:lineRule="auto"/>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Доля расходов бюджета поселения, формируемых в соответствии с муниципальными программами</w:t>
            </w:r>
          </w:p>
        </w:tc>
        <w:tc>
          <w:tcPr>
            <w:tcW w:w="1276" w:type="dxa"/>
            <w:tcBorders>
              <w:top w:val="nil"/>
              <w:left w:val="nil"/>
              <w:bottom w:val="single" w:sz="4" w:space="0" w:color="auto"/>
              <w:right w:val="single" w:sz="4" w:space="0" w:color="auto"/>
            </w:tcBorders>
            <w:shd w:val="clear" w:color="000000" w:fill="FFFFFF"/>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98,0%</w:t>
            </w:r>
          </w:p>
        </w:tc>
        <w:tc>
          <w:tcPr>
            <w:tcW w:w="1501" w:type="dxa"/>
            <w:tcBorders>
              <w:top w:val="nil"/>
              <w:left w:val="nil"/>
              <w:bottom w:val="single" w:sz="4" w:space="0" w:color="auto"/>
              <w:right w:val="single" w:sz="4" w:space="0" w:color="auto"/>
            </w:tcBorders>
            <w:shd w:val="clear" w:color="000000" w:fill="FFFFFF"/>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hAnsi="Times New Roman" w:cs="Times New Roman"/>
              </w:rPr>
              <w:t>98,84%,</w:t>
            </w:r>
          </w:p>
        </w:tc>
        <w:tc>
          <w:tcPr>
            <w:tcW w:w="1730" w:type="dxa"/>
            <w:tcBorders>
              <w:top w:val="nil"/>
              <w:left w:val="nil"/>
              <w:bottom w:val="single" w:sz="4" w:space="0" w:color="auto"/>
              <w:right w:val="single" w:sz="4" w:space="0" w:color="auto"/>
            </w:tcBorders>
            <w:shd w:val="clear" w:color="000000" w:fill="FFFFFF"/>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+1</w:t>
            </w:r>
          </w:p>
        </w:tc>
      </w:tr>
      <w:tr w:rsidR="00323263" w:rsidRPr="00F62415" w:rsidTr="00323263">
        <w:trPr>
          <w:trHeight w:val="284"/>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7</w:t>
            </w:r>
          </w:p>
        </w:tc>
        <w:tc>
          <w:tcPr>
            <w:tcW w:w="4601" w:type="dxa"/>
            <w:tcBorders>
              <w:top w:val="nil"/>
              <w:left w:val="nil"/>
              <w:bottom w:val="single" w:sz="4" w:space="0" w:color="auto"/>
              <w:right w:val="single" w:sz="4" w:space="0" w:color="auto"/>
            </w:tcBorders>
            <w:shd w:val="clear" w:color="000000" w:fill="FFFFFF"/>
            <w:vAlign w:val="center"/>
            <w:hideMark/>
          </w:tcPr>
          <w:p w:rsidR="00CA1A17" w:rsidRPr="00F62415" w:rsidRDefault="00CA1A17" w:rsidP="000F13E3">
            <w:pPr>
              <w:spacing w:after="0" w:line="240" w:lineRule="auto"/>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Соблюдение значении индикаторов при осуществлении бюджетного процесса в поселении (сводная оценка качества выше среднего значения, сложившегося по итогам отчетного года)</w:t>
            </w:r>
          </w:p>
        </w:tc>
        <w:tc>
          <w:tcPr>
            <w:tcW w:w="1276" w:type="dxa"/>
            <w:tcBorders>
              <w:top w:val="nil"/>
              <w:left w:val="nil"/>
              <w:bottom w:val="single" w:sz="4" w:space="0" w:color="auto"/>
              <w:right w:val="single" w:sz="4" w:space="0" w:color="auto"/>
            </w:tcBorders>
            <w:shd w:val="clear" w:color="000000" w:fill="FFFFFF"/>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выше среднего значения</w:t>
            </w:r>
          </w:p>
        </w:tc>
        <w:tc>
          <w:tcPr>
            <w:tcW w:w="1501" w:type="dxa"/>
            <w:tcBorders>
              <w:top w:val="nil"/>
              <w:left w:val="nil"/>
              <w:bottom w:val="single" w:sz="4" w:space="0" w:color="auto"/>
              <w:right w:val="single" w:sz="4" w:space="0" w:color="auto"/>
            </w:tcBorders>
            <w:shd w:val="clear" w:color="000000" w:fill="FFFFFF"/>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выше среднего значения</w:t>
            </w:r>
          </w:p>
        </w:tc>
        <w:tc>
          <w:tcPr>
            <w:tcW w:w="1730" w:type="dxa"/>
            <w:tcBorders>
              <w:top w:val="nil"/>
              <w:left w:val="nil"/>
              <w:bottom w:val="single" w:sz="4" w:space="0" w:color="auto"/>
              <w:right w:val="single" w:sz="4" w:space="0" w:color="auto"/>
            </w:tcBorders>
            <w:shd w:val="clear" w:color="000000" w:fill="FFFFFF"/>
            <w:vAlign w:val="center"/>
            <w:hideMark/>
          </w:tcPr>
          <w:p w:rsidR="00CA1A17" w:rsidRPr="00F62415" w:rsidRDefault="00CA1A17" w:rsidP="000F13E3">
            <w:pPr>
              <w:spacing w:after="0" w:line="240" w:lineRule="auto"/>
              <w:jc w:val="center"/>
              <w:rPr>
                <w:rFonts w:ascii="Times New Roman" w:eastAsia="Times New Roman" w:hAnsi="Times New Roman" w:cs="Times New Roman"/>
                <w:lang w:eastAsia="ru-RU"/>
              </w:rPr>
            </w:pPr>
            <w:r w:rsidRPr="00F62415">
              <w:rPr>
                <w:rFonts w:ascii="Times New Roman" w:eastAsia="Times New Roman" w:hAnsi="Times New Roman" w:cs="Times New Roman"/>
                <w:lang w:eastAsia="ru-RU"/>
              </w:rPr>
              <w:t>0</w:t>
            </w:r>
          </w:p>
        </w:tc>
      </w:tr>
    </w:tbl>
    <w:p w:rsidR="00CA1A17" w:rsidRPr="00323263" w:rsidRDefault="00CA1A17" w:rsidP="00CA1A1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1A17" w:rsidRPr="00323263" w:rsidRDefault="00CA1A17" w:rsidP="00CA1A17">
      <w:pPr>
        <w:pStyle w:val="a4"/>
        <w:spacing w:before="0" w:beforeAutospacing="0" w:after="0" w:afterAutospacing="0"/>
        <w:jc w:val="both"/>
      </w:pPr>
      <w:r w:rsidRPr="00323263">
        <w:t xml:space="preserve">Вывод: оценка эффективности составила +3 балла, программа высоко результативная. </w:t>
      </w:r>
    </w:p>
    <w:p w:rsidR="00CA1A17" w:rsidRPr="00323263" w:rsidRDefault="00CA1A17" w:rsidP="00AA76BF">
      <w:pPr>
        <w:spacing w:after="0" w:line="240" w:lineRule="auto"/>
        <w:ind w:firstLine="567"/>
        <w:jc w:val="both"/>
        <w:rPr>
          <w:rFonts w:ascii="Times New Roman" w:hAnsi="Times New Roman" w:cs="Times New Roman"/>
          <w:sz w:val="24"/>
          <w:szCs w:val="24"/>
        </w:rPr>
      </w:pPr>
    </w:p>
    <w:p w:rsidR="006254FF" w:rsidRPr="00323263" w:rsidRDefault="006254FF" w:rsidP="00AA76BF">
      <w:pPr>
        <w:spacing w:after="0" w:line="240" w:lineRule="auto"/>
        <w:ind w:firstLine="567"/>
        <w:jc w:val="both"/>
        <w:rPr>
          <w:rFonts w:ascii="Times New Roman" w:hAnsi="Times New Roman" w:cs="Times New Roman"/>
          <w:b/>
          <w:sz w:val="24"/>
          <w:szCs w:val="24"/>
        </w:rPr>
      </w:pPr>
      <w:r w:rsidRPr="00323263">
        <w:rPr>
          <w:rFonts w:ascii="Times New Roman" w:hAnsi="Times New Roman" w:cs="Times New Roman"/>
          <w:sz w:val="24"/>
          <w:szCs w:val="24"/>
        </w:rPr>
        <w:t>По итогам проведенной оценки эффективности реализации муниципальных программ</w:t>
      </w:r>
      <w:r w:rsidR="00323263" w:rsidRPr="00323263">
        <w:rPr>
          <w:rFonts w:ascii="Times New Roman" w:hAnsi="Times New Roman" w:cs="Times New Roman"/>
          <w:sz w:val="24"/>
          <w:szCs w:val="24"/>
        </w:rPr>
        <w:t xml:space="preserve"> за 2023 год</w:t>
      </w:r>
      <w:r w:rsidRPr="00323263">
        <w:rPr>
          <w:rFonts w:ascii="Times New Roman" w:hAnsi="Times New Roman" w:cs="Times New Roman"/>
          <w:sz w:val="24"/>
          <w:szCs w:val="24"/>
        </w:rPr>
        <w:t xml:space="preserve"> применение программного подхода зарекомендовало себя в качестве эффективного механизма комплексного решения проблем, улучшения условий социального, эко</w:t>
      </w:r>
      <w:r w:rsidR="00ED286F">
        <w:rPr>
          <w:rFonts w:ascii="Times New Roman" w:hAnsi="Times New Roman" w:cs="Times New Roman"/>
          <w:sz w:val="24"/>
          <w:szCs w:val="24"/>
        </w:rPr>
        <w:t>номического развития территории. Р</w:t>
      </w:r>
      <w:r w:rsidR="00323263" w:rsidRPr="00323263">
        <w:rPr>
          <w:rFonts w:ascii="Times New Roman" w:hAnsi="Times New Roman" w:cs="Times New Roman"/>
          <w:sz w:val="24"/>
          <w:szCs w:val="24"/>
        </w:rPr>
        <w:t xml:space="preserve">еализация </w:t>
      </w:r>
      <w:r w:rsidR="00ED286F">
        <w:rPr>
          <w:rFonts w:ascii="Times New Roman" w:hAnsi="Times New Roman" w:cs="Times New Roman"/>
          <w:sz w:val="24"/>
          <w:szCs w:val="24"/>
        </w:rPr>
        <w:t xml:space="preserve">муниципальных программ </w:t>
      </w:r>
      <w:r w:rsidR="00323263" w:rsidRPr="00323263">
        <w:rPr>
          <w:rFonts w:ascii="Times New Roman" w:hAnsi="Times New Roman" w:cs="Times New Roman"/>
          <w:sz w:val="24"/>
          <w:szCs w:val="24"/>
        </w:rPr>
        <w:t>будет продолжена в 2024 году</w:t>
      </w:r>
      <w:r w:rsidR="00ED286F">
        <w:rPr>
          <w:rFonts w:ascii="Times New Roman" w:hAnsi="Times New Roman" w:cs="Times New Roman"/>
          <w:sz w:val="24"/>
          <w:szCs w:val="24"/>
        </w:rPr>
        <w:t xml:space="preserve"> в полном объеме</w:t>
      </w:r>
      <w:r w:rsidR="00323263" w:rsidRPr="00323263">
        <w:rPr>
          <w:rFonts w:ascii="Times New Roman" w:hAnsi="Times New Roman" w:cs="Times New Roman"/>
          <w:sz w:val="24"/>
          <w:szCs w:val="24"/>
        </w:rPr>
        <w:t xml:space="preserve">. </w:t>
      </w:r>
    </w:p>
    <w:p w:rsidR="00010C5F" w:rsidRPr="00323263" w:rsidRDefault="00CA0ED8" w:rsidP="00AA76BF">
      <w:pPr>
        <w:spacing w:after="0" w:line="240" w:lineRule="auto"/>
        <w:ind w:firstLine="567"/>
        <w:jc w:val="both"/>
        <w:rPr>
          <w:rFonts w:ascii="Times New Roman" w:eastAsia="Times New Roman" w:hAnsi="Times New Roman" w:cs="Times New Roman"/>
          <w:sz w:val="24"/>
          <w:szCs w:val="24"/>
          <w:lang w:eastAsia="ru-RU"/>
        </w:rPr>
      </w:pPr>
      <w:r w:rsidRPr="00323263">
        <w:rPr>
          <w:rFonts w:ascii="Times New Roman" w:eastAsia="Times New Roman" w:hAnsi="Times New Roman" w:cs="Times New Roman"/>
          <w:sz w:val="24"/>
          <w:szCs w:val="24"/>
          <w:lang w:eastAsia="ru-RU"/>
        </w:rPr>
        <w:t xml:space="preserve">     </w:t>
      </w:r>
    </w:p>
    <w:p w:rsidR="009F2B25" w:rsidRPr="00323263" w:rsidRDefault="009F2B25" w:rsidP="00AA76BF">
      <w:pPr>
        <w:spacing w:after="0" w:line="240" w:lineRule="auto"/>
        <w:ind w:firstLine="567"/>
        <w:jc w:val="both"/>
        <w:rPr>
          <w:rFonts w:ascii="Times New Roman" w:hAnsi="Times New Roman" w:cs="Times New Roman"/>
          <w:b/>
        </w:rPr>
      </w:pPr>
    </w:p>
    <w:p w:rsidR="00245265" w:rsidRPr="00323263" w:rsidRDefault="00245265" w:rsidP="00AA76BF">
      <w:pPr>
        <w:spacing w:after="0" w:line="240" w:lineRule="auto"/>
        <w:ind w:firstLine="567"/>
        <w:jc w:val="both"/>
        <w:rPr>
          <w:rFonts w:ascii="Times New Roman" w:hAnsi="Times New Roman" w:cs="Times New Roman"/>
          <w:b/>
        </w:rPr>
      </w:pPr>
    </w:p>
    <w:p w:rsidR="00245265" w:rsidRPr="00323263" w:rsidRDefault="00245265" w:rsidP="00AA76BF">
      <w:pPr>
        <w:spacing w:after="0" w:line="240" w:lineRule="auto"/>
        <w:ind w:firstLine="567"/>
        <w:jc w:val="both"/>
        <w:rPr>
          <w:rFonts w:ascii="Times New Roman" w:hAnsi="Times New Roman" w:cs="Times New Roman"/>
          <w:b/>
        </w:rPr>
      </w:pPr>
    </w:p>
    <w:sectPr w:rsidR="00245265" w:rsidRPr="00323263" w:rsidSect="004205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86A76"/>
    <w:multiLevelType w:val="hybridMultilevel"/>
    <w:tmpl w:val="D800F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F2E2A"/>
    <w:multiLevelType w:val="hybridMultilevel"/>
    <w:tmpl w:val="5894AAE8"/>
    <w:lvl w:ilvl="0" w:tplc="19D2F2AA">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584EDA"/>
    <w:multiLevelType w:val="hybridMultilevel"/>
    <w:tmpl w:val="7620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E44C1"/>
    <w:multiLevelType w:val="hybridMultilevel"/>
    <w:tmpl w:val="5992AEDA"/>
    <w:lvl w:ilvl="0" w:tplc="E6C0E1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0105B8E"/>
    <w:multiLevelType w:val="hybridMultilevel"/>
    <w:tmpl w:val="7ABE536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23B1690"/>
    <w:multiLevelType w:val="hybridMultilevel"/>
    <w:tmpl w:val="2B585DDA"/>
    <w:lvl w:ilvl="0" w:tplc="016253C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513A41"/>
    <w:multiLevelType w:val="multilevel"/>
    <w:tmpl w:val="39B68A40"/>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185E70BB"/>
    <w:multiLevelType w:val="hybridMultilevel"/>
    <w:tmpl w:val="65D65D38"/>
    <w:lvl w:ilvl="0" w:tplc="8FFA019A">
      <w:start w:val="1"/>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DC96DC9"/>
    <w:multiLevelType w:val="hybridMultilevel"/>
    <w:tmpl w:val="CE26F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AA69E7"/>
    <w:multiLevelType w:val="hybridMultilevel"/>
    <w:tmpl w:val="EB1C4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266613"/>
    <w:multiLevelType w:val="hybridMultilevel"/>
    <w:tmpl w:val="4CEA28C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6D1AA7"/>
    <w:multiLevelType w:val="hybridMultilevel"/>
    <w:tmpl w:val="6226BBA8"/>
    <w:lvl w:ilvl="0" w:tplc="3FAAC636">
      <w:start w:val="1"/>
      <w:numFmt w:val="bullet"/>
      <w:lvlText w:val=""/>
      <w:lvlJc w:val="left"/>
      <w:pPr>
        <w:ind w:left="2345" w:hanging="360"/>
      </w:pPr>
      <w:rPr>
        <w:rFonts w:ascii="Symbol" w:hAnsi="Symbol" w:hint="default"/>
      </w:rPr>
    </w:lvl>
    <w:lvl w:ilvl="1" w:tplc="04190003">
      <w:start w:val="1"/>
      <w:numFmt w:val="bullet"/>
      <w:lvlText w:val="o"/>
      <w:lvlJc w:val="left"/>
      <w:pPr>
        <w:ind w:left="3424" w:hanging="360"/>
      </w:pPr>
      <w:rPr>
        <w:rFonts w:ascii="Courier New" w:hAnsi="Courier New" w:cs="Times New Roman" w:hint="default"/>
      </w:rPr>
    </w:lvl>
    <w:lvl w:ilvl="2" w:tplc="04190005">
      <w:start w:val="1"/>
      <w:numFmt w:val="bullet"/>
      <w:lvlText w:val=""/>
      <w:lvlJc w:val="left"/>
      <w:pPr>
        <w:ind w:left="4144" w:hanging="360"/>
      </w:pPr>
      <w:rPr>
        <w:rFonts w:ascii="Wingdings" w:hAnsi="Wingdings" w:hint="default"/>
      </w:rPr>
    </w:lvl>
    <w:lvl w:ilvl="3" w:tplc="04190001">
      <w:start w:val="1"/>
      <w:numFmt w:val="bullet"/>
      <w:lvlText w:val=""/>
      <w:lvlJc w:val="left"/>
      <w:pPr>
        <w:ind w:left="4864" w:hanging="360"/>
      </w:pPr>
      <w:rPr>
        <w:rFonts w:ascii="Symbol" w:hAnsi="Symbol" w:hint="default"/>
      </w:rPr>
    </w:lvl>
    <w:lvl w:ilvl="4" w:tplc="04190003">
      <w:start w:val="1"/>
      <w:numFmt w:val="bullet"/>
      <w:lvlText w:val="o"/>
      <w:lvlJc w:val="left"/>
      <w:pPr>
        <w:ind w:left="5584" w:hanging="360"/>
      </w:pPr>
      <w:rPr>
        <w:rFonts w:ascii="Courier New" w:hAnsi="Courier New" w:cs="Times New Roman" w:hint="default"/>
      </w:rPr>
    </w:lvl>
    <w:lvl w:ilvl="5" w:tplc="04190005">
      <w:start w:val="1"/>
      <w:numFmt w:val="bullet"/>
      <w:lvlText w:val=""/>
      <w:lvlJc w:val="left"/>
      <w:pPr>
        <w:ind w:left="6304" w:hanging="360"/>
      </w:pPr>
      <w:rPr>
        <w:rFonts w:ascii="Wingdings" w:hAnsi="Wingdings" w:hint="default"/>
      </w:rPr>
    </w:lvl>
    <w:lvl w:ilvl="6" w:tplc="04190001">
      <w:start w:val="1"/>
      <w:numFmt w:val="bullet"/>
      <w:lvlText w:val=""/>
      <w:lvlJc w:val="left"/>
      <w:pPr>
        <w:ind w:left="7024" w:hanging="360"/>
      </w:pPr>
      <w:rPr>
        <w:rFonts w:ascii="Symbol" w:hAnsi="Symbol" w:hint="default"/>
      </w:rPr>
    </w:lvl>
    <w:lvl w:ilvl="7" w:tplc="04190003">
      <w:start w:val="1"/>
      <w:numFmt w:val="bullet"/>
      <w:lvlText w:val="o"/>
      <w:lvlJc w:val="left"/>
      <w:pPr>
        <w:ind w:left="7744" w:hanging="360"/>
      </w:pPr>
      <w:rPr>
        <w:rFonts w:ascii="Courier New" w:hAnsi="Courier New" w:cs="Times New Roman" w:hint="default"/>
      </w:rPr>
    </w:lvl>
    <w:lvl w:ilvl="8" w:tplc="04190005">
      <w:start w:val="1"/>
      <w:numFmt w:val="bullet"/>
      <w:lvlText w:val=""/>
      <w:lvlJc w:val="left"/>
      <w:pPr>
        <w:ind w:left="8464" w:hanging="360"/>
      </w:pPr>
      <w:rPr>
        <w:rFonts w:ascii="Wingdings" w:hAnsi="Wingdings" w:hint="default"/>
      </w:rPr>
    </w:lvl>
  </w:abstractNum>
  <w:abstractNum w:abstractNumId="12">
    <w:nsid w:val="3A5F1C11"/>
    <w:multiLevelType w:val="hybridMultilevel"/>
    <w:tmpl w:val="C1C42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B0A25B8"/>
    <w:multiLevelType w:val="hybridMultilevel"/>
    <w:tmpl w:val="0CBE5452"/>
    <w:lvl w:ilvl="0" w:tplc="CFC417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F2D657D"/>
    <w:multiLevelType w:val="hybridMultilevel"/>
    <w:tmpl w:val="7868C3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1EA6DAF"/>
    <w:multiLevelType w:val="hybridMultilevel"/>
    <w:tmpl w:val="5740CCE0"/>
    <w:lvl w:ilvl="0" w:tplc="80FA6190">
      <w:start w:val="1"/>
      <w:numFmt w:val="decimal"/>
      <w:lvlText w:val="%1."/>
      <w:lvlJc w:val="left"/>
      <w:pPr>
        <w:ind w:left="1495"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F867A7"/>
    <w:multiLevelType w:val="hybridMultilevel"/>
    <w:tmpl w:val="B43AA3E4"/>
    <w:lvl w:ilvl="0" w:tplc="08A4FB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3833769"/>
    <w:multiLevelType w:val="hybridMultilevel"/>
    <w:tmpl w:val="B5809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CE45C6"/>
    <w:multiLevelType w:val="hybridMultilevel"/>
    <w:tmpl w:val="1D021A28"/>
    <w:lvl w:ilvl="0" w:tplc="D6E6BC5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9C266FC"/>
    <w:multiLevelType w:val="hybridMultilevel"/>
    <w:tmpl w:val="BA4EBD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7679D4"/>
    <w:multiLevelType w:val="hybridMultilevel"/>
    <w:tmpl w:val="1CC06B10"/>
    <w:lvl w:ilvl="0" w:tplc="D1D09542">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0E53029"/>
    <w:multiLevelType w:val="hybridMultilevel"/>
    <w:tmpl w:val="A822A8CE"/>
    <w:lvl w:ilvl="0" w:tplc="06AC7688">
      <w:start w:val="1"/>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22">
    <w:nsid w:val="50EB136F"/>
    <w:multiLevelType w:val="hybridMultilevel"/>
    <w:tmpl w:val="B4FA9254"/>
    <w:lvl w:ilvl="0" w:tplc="77D6E040">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6A672C7"/>
    <w:multiLevelType w:val="hybridMultilevel"/>
    <w:tmpl w:val="C7EC48AE"/>
    <w:lvl w:ilvl="0" w:tplc="3E20E3F4">
      <w:start w:val="1"/>
      <w:numFmt w:val="decimal"/>
      <w:lvlText w:val="%1."/>
      <w:lvlJc w:val="left"/>
      <w:pPr>
        <w:ind w:left="1362" w:hanging="795"/>
      </w:pPr>
      <w:rPr>
        <w:rFonts w:eastAsia="Calibri"/>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nsid w:val="61AE177E"/>
    <w:multiLevelType w:val="hybridMultilevel"/>
    <w:tmpl w:val="FDA68896"/>
    <w:lvl w:ilvl="0" w:tplc="7CFA0A58">
      <w:start w:val="1"/>
      <w:numFmt w:val="bullet"/>
      <w:lvlText w:val=""/>
      <w:lvlJc w:val="left"/>
      <w:pPr>
        <w:tabs>
          <w:tab w:val="num" w:pos="928"/>
        </w:tabs>
        <w:ind w:left="928" w:hanging="360"/>
      </w:pPr>
      <w:rPr>
        <w:rFonts w:ascii="Symbol" w:hAnsi="Symbol" w:hint="default"/>
      </w:rPr>
    </w:lvl>
    <w:lvl w:ilvl="1" w:tplc="04190003">
      <w:start w:val="1"/>
      <w:numFmt w:val="bullet"/>
      <w:lvlText w:val="o"/>
      <w:lvlJc w:val="left"/>
      <w:pPr>
        <w:tabs>
          <w:tab w:val="num" w:pos="2124"/>
        </w:tabs>
        <w:ind w:left="2124" w:hanging="360"/>
      </w:pPr>
      <w:rPr>
        <w:rFonts w:ascii="Courier New" w:hAnsi="Courier New" w:hint="default"/>
      </w:rPr>
    </w:lvl>
    <w:lvl w:ilvl="2" w:tplc="04190005">
      <w:start w:val="1"/>
      <w:numFmt w:val="bullet"/>
      <w:lvlText w:val=""/>
      <w:lvlJc w:val="left"/>
      <w:pPr>
        <w:tabs>
          <w:tab w:val="num" w:pos="2844"/>
        </w:tabs>
        <w:ind w:left="2844" w:hanging="360"/>
      </w:pPr>
      <w:rPr>
        <w:rFonts w:ascii="Wingdings" w:hAnsi="Wingdings" w:hint="default"/>
      </w:rPr>
    </w:lvl>
    <w:lvl w:ilvl="3" w:tplc="04190001">
      <w:start w:val="1"/>
      <w:numFmt w:val="bullet"/>
      <w:lvlText w:val=""/>
      <w:lvlJc w:val="left"/>
      <w:pPr>
        <w:tabs>
          <w:tab w:val="num" w:pos="3564"/>
        </w:tabs>
        <w:ind w:left="3564" w:hanging="360"/>
      </w:pPr>
      <w:rPr>
        <w:rFonts w:ascii="Symbol" w:hAnsi="Symbol" w:hint="default"/>
      </w:rPr>
    </w:lvl>
    <w:lvl w:ilvl="4" w:tplc="04190003">
      <w:start w:val="1"/>
      <w:numFmt w:val="bullet"/>
      <w:lvlText w:val="o"/>
      <w:lvlJc w:val="left"/>
      <w:pPr>
        <w:tabs>
          <w:tab w:val="num" w:pos="4284"/>
        </w:tabs>
        <w:ind w:left="4284" w:hanging="360"/>
      </w:pPr>
      <w:rPr>
        <w:rFonts w:ascii="Courier New" w:hAnsi="Courier New" w:hint="default"/>
      </w:rPr>
    </w:lvl>
    <w:lvl w:ilvl="5" w:tplc="04190005">
      <w:start w:val="1"/>
      <w:numFmt w:val="bullet"/>
      <w:lvlText w:val=""/>
      <w:lvlJc w:val="left"/>
      <w:pPr>
        <w:tabs>
          <w:tab w:val="num" w:pos="5004"/>
        </w:tabs>
        <w:ind w:left="5004" w:hanging="360"/>
      </w:pPr>
      <w:rPr>
        <w:rFonts w:ascii="Wingdings" w:hAnsi="Wingdings" w:hint="default"/>
      </w:rPr>
    </w:lvl>
    <w:lvl w:ilvl="6" w:tplc="04190001">
      <w:start w:val="1"/>
      <w:numFmt w:val="bullet"/>
      <w:lvlText w:val=""/>
      <w:lvlJc w:val="left"/>
      <w:pPr>
        <w:tabs>
          <w:tab w:val="num" w:pos="5724"/>
        </w:tabs>
        <w:ind w:left="5724" w:hanging="360"/>
      </w:pPr>
      <w:rPr>
        <w:rFonts w:ascii="Symbol" w:hAnsi="Symbol" w:hint="default"/>
      </w:rPr>
    </w:lvl>
    <w:lvl w:ilvl="7" w:tplc="04190003">
      <w:start w:val="1"/>
      <w:numFmt w:val="bullet"/>
      <w:lvlText w:val="o"/>
      <w:lvlJc w:val="left"/>
      <w:pPr>
        <w:tabs>
          <w:tab w:val="num" w:pos="6444"/>
        </w:tabs>
        <w:ind w:left="6444" w:hanging="360"/>
      </w:pPr>
      <w:rPr>
        <w:rFonts w:ascii="Courier New" w:hAnsi="Courier New" w:hint="default"/>
      </w:rPr>
    </w:lvl>
    <w:lvl w:ilvl="8" w:tplc="04190005">
      <w:start w:val="1"/>
      <w:numFmt w:val="bullet"/>
      <w:lvlText w:val=""/>
      <w:lvlJc w:val="left"/>
      <w:pPr>
        <w:tabs>
          <w:tab w:val="num" w:pos="7164"/>
        </w:tabs>
        <w:ind w:left="7164" w:hanging="360"/>
      </w:pPr>
      <w:rPr>
        <w:rFonts w:ascii="Wingdings" w:hAnsi="Wingdings" w:hint="default"/>
      </w:rPr>
    </w:lvl>
  </w:abstractNum>
  <w:abstractNum w:abstractNumId="25">
    <w:nsid w:val="6F6E24F7"/>
    <w:multiLevelType w:val="hybridMultilevel"/>
    <w:tmpl w:val="8BB66742"/>
    <w:lvl w:ilvl="0" w:tplc="7DD6F0BA">
      <w:start w:val="1"/>
      <w:numFmt w:val="bullet"/>
      <w:lvlText w:val="­"/>
      <w:lvlJc w:val="left"/>
      <w:pPr>
        <w:ind w:left="1380" w:hanging="360"/>
      </w:pPr>
      <w:rPr>
        <w:rFonts w:ascii="Courier New" w:hAnsi="Courier New"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6">
    <w:nsid w:val="7E1F521E"/>
    <w:multiLevelType w:val="hybridMultilevel"/>
    <w:tmpl w:val="34307958"/>
    <w:lvl w:ilvl="0" w:tplc="DFD8E4D4">
      <w:start w:val="3"/>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27">
    <w:nsid w:val="7F4428EE"/>
    <w:multiLevelType w:val="hybridMultilevel"/>
    <w:tmpl w:val="72DCDDB6"/>
    <w:lvl w:ilvl="0" w:tplc="E4C4CF3A">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num w:numId="1">
    <w:abstractNumId w:val="2"/>
  </w:num>
  <w:num w:numId="2">
    <w:abstractNumId w:val="24"/>
  </w:num>
  <w:num w:numId="3">
    <w:abstractNumId w:val="25"/>
  </w:num>
  <w:num w:numId="4">
    <w:abstractNumId w:val="14"/>
  </w:num>
  <w:num w:numId="5">
    <w:abstractNumId w:val="22"/>
  </w:num>
  <w:num w:numId="6">
    <w:abstractNumId w:val="15"/>
  </w:num>
  <w:num w:numId="7">
    <w:abstractNumId w:val="17"/>
  </w:num>
  <w:num w:numId="8">
    <w:abstractNumId w:val="4"/>
  </w:num>
  <w:num w:numId="9">
    <w:abstractNumId w:val="11"/>
  </w:num>
  <w:num w:numId="10">
    <w:abstractNumId w:val="10"/>
  </w:num>
  <w:num w:numId="11">
    <w:abstractNumId w:val="19"/>
  </w:num>
  <w:num w:numId="12">
    <w:abstractNumId w:val="12"/>
  </w:num>
  <w:num w:numId="13">
    <w:abstractNumId w:val="9"/>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0"/>
  </w:num>
  <w:num w:numId="17">
    <w:abstractNumId w:val="13"/>
  </w:num>
  <w:num w:numId="18">
    <w:abstractNumId w:val="1"/>
  </w:num>
  <w:num w:numId="19">
    <w:abstractNumId w:val="5"/>
  </w:num>
  <w:num w:numId="20">
    <w:abstractNumId w:val="7"/>
  </w:num>
  <w:num w:numId="21">
    <w:abstractNumId w:val="18"/>
  </w:num>
  <w:num w:numId="22">
    <w:abstractNumId w:val="27"/>
  </w:num>
  <w:num w:numId="23">
    <w:abstractNumId w:val="20"/>
  </w:num>
  <w:num w:numId="24">
    <w:abstractNumId w:val="16"/>
  </w:num>
  <w:num w:numId="25">
    <w:abstractNumId w:val="3"/>
  </w:num>
  <w:num w:numId="26">
    <w:abstractNumId w:val="21"/>
  </w:num>
  <w:num w:numId="27">
    <w:abstractNumId w:val="26"/>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898"/>
    <w:rsid w:val="00010C5F"/>
    <w:rsid w:val="00015B84"/>
    <w:rsid w:val="00017D99"/>
    <w:rsid w:val="000330E0"/>
    <w:rsid w:val="00040425"/>
    <w:rsid w:val="00045C1A"/>
    <w:rsid w:val="00051D5D"/>
    <w:rsid w:val="00052F4C"/>
    <w:rsid w:val="00075A9E"/>
    <w:rsid w:val="00081927"/>
    <w:rsid w:val="00082DB0"/>
    <w:rsid w:val="000835A4"/>
    <w:rsid w:val="00083A00"/>
    <w:rsid w:val="0009447F"/>
    <w:rsid w:val="00096C6D"/>
    <w:rsid w:val="00096D03"/>
    <w:rsid w:val="000A1398"/>
    <w:rsid w:val="000B0EAC"/>
    <w:rsid w:val="000B25DB"/>
    <w:rsid w:val="000B4190"/>
    <w:rsid w:val="000C172A"/>
    <w:rsid w:val="000C26C9"/>
    <w:rsid w:val="000E06F3"/>
    <w:rsid w:val="000E27D2"/>
    <w:rsid w:val="000E4BF0"/>
    <w:rsid w:val="00101F18"/>
    <w:rsid w:val="00104E62"/>
    <w:rsid w:val="00116BCC"/>
    <w:rsid w:val="00137273"/>
    <w:rsid w:val="001430B5"/>
    <w:rsid w:val="00146473"/>
    <w:rsid w:val="00182CA0"/>
    <w:rsid w:val="00191FD8"/>
    <w:rsid w:val="001A0CF4"/>
    <w:rsid w:val="001B38B1"/>
    <w:rsid w:val="001B4522"/>
    <w:rsid w:val="001C6102"/>
    <w:rsid w:val="001E49A3"/>
    <w:rsid w:val="001F6D23"/>
    <w:rsid w:val="00205145"/>
    <w:rsid w:val="00216A1F"/>
    <w:rsid w:val="002202DF"/>
    <w:rsid w:val="00226712"/>
    <w:rsid w:val="0023143B"/>
    <w:rsid w:val="00244ECE"/>
    <w:rsid w:val="00245265"/>
    <w:rsid w:val="002612C8"/>
    <w:rsid w:val="0028120C"/>
    <w:rsid w:val="002844ED"/>
    <w:rsid w:val="00286A62"/>
    <w:rsid w:val="002902A1"/>
    <w:rsid w:val="002A16EB"/>
    <w:rsid w:val="002A28DE"/>
    <w:rsid w:val="002A4C6A"/>
    <w:rsid w:val="002A6E78"/>
    <w:rsid w:val="002B204D"/>
    <w:rsid w:val="002E2987"/>
    <w:rsid w:val="002F373F"/>
    <w:rsid w:val="00313AC3"/>
    <w:rsid w:val="00313DD7"/>
    <w:rsid w:val="00323263"/>
    <w:rsid w:val="0032381B"/>
    <w:rsid w:val="0032734A"/>
    <w:rsid w:val="0033350B"/>
    <w:rsid w:val="00351AD5"/>
    <w:rsid w:val="00360C5D"/>
    <w:rsid w:val="00364913"/>
    <w:rsid w:val="003827B2"/>
    <w:rsid w:val="0038741C"/>
    <w:rsid w:val="00394380"/>
    <w:rsid w:val="003D27EF"/>
    <w:rsid w:val="003D32F3"/>
    <w:rsid w:val="003D4AA0"/>
    <w:rsid w:val="003D5D36"/>
    <w:rsid w:val="003E32C2"/>
    <w:rsid w:val="003F350E"/>
    <w:rsid w:val="004205EF"/>
    <w:rsid w:val="00420B3D"/>
    <w:rsid w:val="00420BBE"/>
    <w:rsid w:val="004240C0"/>
    <w:rsid w:val="004408A9"/>
    <w:rsid w:val="00444968"/>
    <w:rsid w:val="00450C20"/>
    <w:rsid w:val="004679A7"/>
    <w:rsid w:val="004720A6"/>
    <w:rsid w:val="00475D51"/>
    <w:rsid w:val="0048326F"/>
    <w:rsid w:val="004979BA"/>
    <w:rsid w:val="004A5160"/>
    <w:rsid w:val="004A61A2"/>
    <w:rsid w:val="004B12A3"/>
    <w:rsid w:val="004C1898"/>
    <w:rsid w:val="004C6672"/>
    <w:rsid w:val="004D1355"/>
    <w:rsid w:val="004D722B"/>
    <w:rsid w:val="004E12CF"/>
    <w:rsid w:val="004E6744"/>
    <w:rsid w:val="00502519"/>
    <w:rsid w:val="005028AE"/>
    <w:rsid w:val="005141D7"/>
    <w:rsid w:val="0052195A"/>
    <w:rsid w:val="00523A62"/>
    <w:rsid w:val="00525397"/>
    <w:rsid w:val="00544B67"/>
    <w:rsid w:val="00575F29"/>
    <w:rsid w:val="00577B2C"/>
    <w:rsid w:val="00597EE3"/>
    <w:rsid w:val="005A4222"/>
    <w:rsid w:val="005C52BA"/>
    <w:rsid w:val="005C555A"/>
    <w:rsid w:val="005D1DE8"/>
    <w:rsid w:val="005E4A66"/>
    <w:rsid w:val="005E59C5"/>
    <w:rsid w:val="00602B2B"/>
    <w:rsid w:val="00605F41"/>
    <w:rsid w:val="00607120"/>
    <w:rsid w:val="006078E6"/>
    <w:rsid w:val="00616A4F"/>
    <w:rsid w:val="006176D7"/>
    <w:rsid w:val="00621D32"/>
    <w:rsid w:val="006254FF"/>
    <w:rsid w:val="00636A31"/>
    <w:rsid w:val="00655E33"/>
    <w:rsid w:val="00661332"/>
    <w:rsid w:val="00663F56"/>
    <w:rsid w:val="00672404"/>
    <w:rsid w:val="00676B1A"/>
    <w:rsid w:val="006909B7"/>
    <w:rsid w:val="006A5185"/>
    <w:rsid w:val="006B4021"/>
    <w:rsid w:val="006C72A3"/>
    <w:rsid w:val="006D173C"/>
    <w:rsid w:val="006D2E61"/>
    <w:rsid w:val="006D71C7"/>
    <w:rsid w:val="006D726D"/>
    <w:rsid w:val="006E053F"/>
    <w:rsid w:val="006E74FA"/>
    <w:rsid w:val="00701827"/>
    <w:rsid w:val="00705103"/>
    <w:rsid w:val="00706DCC"/>
    <w:rsid w:val="007219C2"/>
    <w:rsid w:val="00722DBC"/>
    <w:rsid w:val="0072509E"/>
    <w:rsid w:val="00732C92"/>
    <w:rsid w:val="00736015"/>
    <w:rsid w:val="00740D95"/>
    <w:rsid w:val="00744FD5"/>
    <w:rsid w:val="00762478"/>
    <w:rsid w:val="00781273"/>
    <w:rsid w:val="00786BDB"/>
    <w:rsid w:val="007872A4"/>
    <w:rsid w:val="007946D7"/>
    <w:rsid w:val="00794823"/>
    <w:rsid w:val="00797D27"/>
    <w:rsid w:val="007A766E"/>
    <w:rsid w:val="007B093C"/>
    <w:rsid w:val="007B32E7"/>
    <w:rsid w:val="007C1E8B"/>
    <w:rsid w:val="007D1D10"/>
    <w:rsid w:val="007D4464"/>
    <w:rsid w:val="007D7429"/>
    <w:rsid w:val="007F6490"/>
    <w:rsid w:val="00805BED"/>
    <w:rsid w:val="00825B05"/>
    <w:rsid w:val="00842484"/>
    <w:rsid w:val="0084732D"/>
    <w:rsid w:val="00863C3E"/>
    <w:rsid w:val="0087288E"/>
    <w:rsid w:val="00883497"/>
    <w:rsid w:val="00885F90"/>
    <w:rsid w:val="008C0F61"/>
    <w:rsid w:val="008C5F94"/>
    <w:rsid w:val="008D219D"/>
    <w:rsid w:val="008E11AA"/>
    <w:rsid w:val="008E2221"/>
    <w:rsid w:val="008E25F6"/>
    <w:rsid w:val="008E6E96"/>
    <w:rsid w:val="008F0FDA"/>
    <w:rsid w:val="009035D4"/>
    <w:rsid w:val="009079A6"/>
    <w:rsid w:val="00933757"/>
    <w:rsid w:val="009346A1"/>
    <w:rsid w:val="00952774"/>
    <w:rsid w:val="00957E11"/>
    <w:rsid w:val="00974AB2"/>
    <w:rsid w:val="00992EEB"/>
    <w:rsid w:val="00994897"/>
    <w:rsid w:val="009969EA"/>
    <w:rsid w:val="009B55C6"/>
    <w:rsid w:val="009C5D19"/>
    <w:rsid w:val="009C7AB5"/>
    <w:rsid w:val="009D045A"/>
    <w:rsid w:val="009D597F"/>
    <w:rsid w:val="009E7A8B"/>
    <w:rsid w:val="009F2B25"/>
    <w:rsid w:val="00A129CF"/>
    <w:rsid w:val="00A14F47"/>
    <w:rsid w:val="00A24BF2"/>
    <w:rsid w:val="00A27032"/>
    <w:rsid w:val="00A40E2F"/>
    <w:rsid w:val="00A636CB"/>
    <w:rsid w:val="00A6487B"/>
    <w:rsid w:val="00A77EA9"/>
    <w:rsid w:val="00A87ABD"/>
    <w:rsid w:val="00A902EA"/>
    <w:rsid w:val="00A92939"/>
    <w:rsid w:val="00A92B95"/>
    <w:rsid w:val="00A958BA"/>
    <w:rsid w:val="00AA6AC2"/>
    <w:rsid w:val="00AA76BF"/>
    <w:rsid w:val="00AB111F"/>
    <w:rsid w:val="00AB749B"/>
    <w:rsid w:val="00AC18BA"/>
    <w:rsid w:val="00AC6BA0"/>
    <w:rsid w:val="00AD060A"/>
    <w:rsid w:val="00AE2770"/>
    <w:rsid w:val="00AE4F8F"/>
    <w:rsid w:val="00B006A2"/>
    <w:rsid w:val="00B12D6C"/>
    <w:rsid w:val="00B2304F"/>
    <w:rsid w:val="00B257BF"/>
    <w:rsid w:val="00B26239"/>
    <w:rsid w:val="00B26E7B"/>
    <w:rsid w:val="00B314AC"/>
    <w:rsid w:val="00B359AA"/>
    <w:rsid w:val="00B408E7"/>
    <w:rsid w:val="00B47B73"/>
    <w:rsid w:val="00B5318F"/>
    <w:rsid w:val="00B54660"/>
    <w:rsid w:val="00B618BC"/>
    <w:rsid w:val="00B714A7"/>
    <w:rsid w:val="00B85055"/>
    <w:rsid w:val="00BA79A7"/>
    <w:rsid w:val="00BB7580"/>
    <w:rsid w:val="00BC3608"/>
    <w:rsid w:val="00BC3DE2"/>
    <w:rsid w:val="00BD086D"/>
    <w:rsid w:val="00BD60BE"/>
    <w:rsid w:val="00BE389D"/>
    <w:rsid w:val="00BF7C6F"/>
    <w:rsid w:val="00C02712"/>
    <w:rsid w:val="00C14BE6"/>
    <w:rsid w:val="00C21F2A"/>
    <w:rsid w:val="00C26618"/>
    <w:rsid w:val="00C276CB"/>
    <w:rsid w:val="00C45AA5"/>
    <w:rsid w:val="00C50CA8"/>
    <w:rsid w:val="00C64C8D"/>
    <w:rsid w:val="00C77C73"/>
    <w:rsid w:val="00C92DE6"/>
    <w:rsid w:val="00CA0ED8"/>
    <w:rsid w:val="00CA0F32"/>
    <w:rsid w:val="00CA1A17"/>
    <w:rsid w:val="00CC05B8"/>
    <w:rsid w:val="00CC4D75"/>
    <w:rsid w:val="00CD112A"/>
    <w:rsid w:val="00CE0591"/>
    <w:rsid w:val="00D02B33"/>
    <w:rsid w:val="00D04565"/>
    <w:rsid w:val="00D057D4"/>
    <w:rsid w:val="00D42BCB"/>
    <w:rsid w:val="00D563F8"/>
    <w:rsid w:val="00D9550E"/>
    <w:rsid w:val="00DA21D7"/>
    <w:rsid w:val="00DA6793"/>
    <w:rsid w:val="00DD5049"/>
    <w:rsid w:val="00DD5844"/>
    <w:rsid w:val="00DE0E82"/>
    <w:rsid w:val="00DF3938"/>
    <w:rsid w:val="00DF6DC8"/>
    <w:rsid w:val="00E02210"/>
    <w:rsid w:val="00E407E5"/>
    <w:rsid w:val="00E41036"/>
    <w:rsid w:val="00E42A28"/>
    <w:rsid w:val="00E4339E"/>
    <w:rsid w:val="00E55FC3"/>
    <w:rsid w:val="00E924A4"/>
    <w:rsid w:val="00EA1D52"/>
    <w:rsid w:val="00EB23BB"/>
    <w:rsid w:val="00ED0DF5"/>
    <w:rsid w:val="00ED286F"/>
    <w:rsid w:val="00ED3C57"/>
    <w:rsid w:val="00ED51EB"/>
    <w:rsid w:val="00EE28A8"/>
    <w:rsid w:val="00EE5CBE"/>
    <w:rsid w:val="00EF03DC"/>
    <w:rsid w:val="00EF2EDB"/>
    <w:rsid w:val="00F13554"/>
    <w:rsid w:val="00F24058"/>
    <w:rsid w:val="00F248AB"/>
    <w:rsid w:val="00F328D3"/>
    <w:rsid w:val="00F35E0C"/>
    <w:rsid w:val="00F41F15"/>
    <w:rsid w:val="00F51829"/>
    <w:rsid w:val="00F57A4B"/>
    <w:rsid w:val="00F62415"/>
    <w:rsid w:val="00F66C70"/>
    <w:rsid w:val="00F7454F"/>
    <w:rsid w:val="00FA0F8C"/>
    <w:rsid w:val="00FA5C60"/>
    <w:rsid w:val="00FA774E"/>
    <w:rsid w:val="00FB42D1"/>
    <w:rsid w:val="00FB68AD"/>
    <w:rsid w:val="00FC2FDB"/>
    <w:rsid w:val="00FD1D53"/>
    <w:rsid w:val="00FD3509"/>
    <w:rsid w:val="00FE674E"/>
    <w:rsid w:val="00FF0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5D08F7-D960-404A-B5F3-0D40C249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BCC"/>
  </w:style>
  <w:style w:type="paragraph" w:styleId="2">
    <w:name w:val="heading 2"/>
    <w:basedOn w:val="a"/>
    <w:link w:val="20"/>
    <w:uiPriority w:val="9"/>
    <w:qFormat/>
    <w:rsid w:val="008E22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189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AC6B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5">
    <w:name w:val="Font Style15"/>
    <w:uiPriority w:val="99"/>
    <w:rsid w:val="00AC6BA0"/>
    <w:rPr>
      <w:rFonts w:ascii="Times New Roman" w:hAnsi="Times New Roman" w:cs="Times New Roman"/>
      <w:sz w:val="26"/>
      <w:szCs w:val="26"/>
    </w:rPr>
  </w:style>
  <w:style w:type="character" w:customStyle="1" w:styleId="21">
    <w:name w:val="Основной текст (2)_"/>
    <w:basedOn w:val="a0"/>
    <w:link w:val="210"/>
    <w:locked/>
    <w:rsid w:val="00AC6BA0"/>
    <w:rPr>
      <w:rFonts w:ascii="Times New Roman" w:hAnsi="Times New Roman" w:cs="Times New Roman"/>
      <w:sz w:val="19"/>
      <w:szCs w:val="19"/>
      <w:shd w:val="clear" w:color="auto" w:fill="FFFFFF"/>
    </w:rPr>
  </w:style>
  <w:style w:type="paragraph" w:customStyle="1" w:styleId="210">
    <w:name w:val="Основной текст (2)1"/>
    <w:basedOn w:val="a"/>
    <w:link w:val="21"/>
    <w:rsid w:val="00AC6BA0"/>
    <w:pPr>
      <w:widowControl w:val="0"/>
      <w:shd w:val="clear" w:color="auto" w:fill="FFFFFF"/>
      <w:spacing w:before="300" w:after="60" w:line="240" w:lineRule="atLeast"/>
      <w:jc w:val="right"/>
    </w:pPr>
    <w:rPr>
      <w:rFonts w:ascii="Times New Roman" w:hAnsi="Times New Roman" w:cs="Times New Roman"/>
      <w:sz w:val="19"/>
      <w:szCs w:val="19"/>
    </w:rPr>
  </w:style>
  <w:style w:type="paragraph" w:customStyle="1" w:styleId="a3">
    <w:name w:val="Знак Знак Знак Знак"/>
    <w:basedOn w:val="a"/>
    <w:rsid w:val="00F35E0C"/>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4">
    <w:name w:val="Normal (Web)"/>
    <w:basedOn w:val="a"/>
    <w:uiPriority w:val="99"/>
    <w:unhideWhenUsed/>
    <w:rsid w:val="00081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81927"/>
    <w:pPr>
      <w:spacing w:after="0" w:line="240" w:lineRule="auto"/>
    </w:pPr>
    <w:rPr>
      <w:rFonts w:ascii="Tahoma" w:eastAsia="Calibri" w:hAnsi="Tahoma" w:cs="Times New Roman"/>
      <w:sz w:val="16"/>
      <w:szCs w:val="16"/>
    </w:rPr>
  </w:style>
  <w:style w:type="character" w:customStyle="1" w:styleId="a6">
    <w:name w:val="Текст выноски Знак"/>
    <w:basedOn w:val="a0"/>
    <w:link w:val="a5"/>
    <w:uiPriority w:val="99"/>
    <w:semiHidden/>
    <w:rsid w:val="00081927"/>
    <w:rPr>
      <w:rFonts w:ascii="Tahoma" w:eastAsia="Calibri" w:hAnsi="Tahoma" w:cs="Times New Roman"/>
      <w:sz w:val="16"/>
      <w:szCs w:val="16"/>
    </w:rPr>
  </w:style>
  <w:style w:type="paragraph" w:customStyle="1" w:styleId="ConsTitle">
    <w:name w:val="ConsTitle"/>
    <w:rsid w:val="009D597F"/>
    <w:pPr>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ConsPlusNonformat">
    <w:name w:val="ConsPlusNonformat"/>
    <w:rsid w:val="008E6E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12pt">
    <w:name w:val="Основной текст (2) + 12 pt"/>
    <w:basedOn w:val="a0"/>
    <w:rsid w:val="00732C9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2">
    <w:name w:val="Основной текст (2)"/>
    <w:basedOn w:val="a"/>
    <w:rsid w:val="00732C92"/>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212pt0">
    <w:name w:val="Основной текст (2) + 12 pt;Курсив"/>
    <w:basedOn w:val="21"/>
    <w:rsid w:val="00732C92"/>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styleId="a7">
    <w:name w:val="List Paragraph"/>
    <w:basedOn w:val="a"/>
    <w:uiPriority w:val="34"/>
    <w:qFormat/>
    <w:rsid w:val="00FE674E"/>
    <w:pPr>
      <w:ind w:left="720"/>
      <w:contextualSpacing/>
    </w:pPr>
    <w:rPr>
      <w:rFonts w:ascii="Calibri" w:eastAsia="Calibri" w:hAnsi="Calibri" w:cs="Times New Roman"/>
    </w:rPr>
  </w:style>
  <w:style w:type="character" w:styleId="a8">
    <w:name w:val="Hyperlink"/>
    <w:rsid w:val="00842484"/>
    <w:rPr>
      <w:color w:val="0563C1"/>
      <w:u w:val="single"/>
    </w:rPr>
  </w:style>
  <w:style w:type="character" w:customStyle="1" w:styleId="apple-converted-space">
    <w:name w:val="apple-converted-space"/>
    <w:basedOn w:val="a0"/>
    <w:rsid w:val="00842484"/>
  </w:style>
  <w:style w:type="paragraph" w:styleId="a9">
    <w:name w:val="Title"/>
    <w:basedOn w:val="a"/>
    <w:link w:val="aa"/>
    <w:uiPriority w:val="99"/>
    <w:qFormat/>
    <w:rsid w:val="00842484"/>
    <w:pPr>
      <w:spacing w:after="0" w:line="240" w:lineRule="auto"/>
      <w:jc w:val="center"/>
    </w:pPr>
    <w:rPr>
      <w:rFonts w:ascii="Times New Roman" w:eastAsia="Courier New" w:hAnsi="Times New Roman" w:cs="Times New Roman"/>
      <w:b/>
      <w:sz w:val="28"/>
      <w:szCs w:val="20"/>
      <w:lang w:eastAsia="ru-RU"/>
    </w:rPr>
  </w:style>
  <w:style w:type="character" w:customStyle="1" w:styleId="aa">
    <w:name w:val="Название Знак"/>
    <w:basedOn w:val="a0"/>
    <w:link w:val="a9"/>
    <w:uiPriority w:val="99"/>
    <w:rsid w:val="00842484"/>
    <w:rPr>
      <w:rFonts w:ascii="Times New Roman" w:eastAsia="Courier New" w:hAnsi="Times New Roman" w:cs="Times New Roman"/>
      <w:b/>
      <w:sz w:val="28"/>
      <w:szCs w:val="20"/>
      <w:lang w:eastAsia="ru-RU"/>
    </w:rPr>
  </w:style>
  <w:style w:type="character" w:customStyle="1" w:styleId="20">
    <w:name w:val="Заголовок 2 Знак"/>
    <w:basedOn w:val="a0"/>
    <w:link w:val="2"/>
    <w:uiPriority w:val="9"/>
    <w:rsid w:val="008E2221"/>
    <w:rPr>
      <w:rFonts w:ascii="Times New Roman" w:eastAsia="Times New Roman" w:hAnsi="Times New Roman" w:cs="Times New Roman"/>
      <w:b/>
      <w:bCs/>
      <w:sz w:val="36"/>
      <w:szCs w:val="36"/>
      <w:lang w:eastAsia="ru-RU"/>
    </w:rPr>
  </w:style>
  <w:style w:type="paragraph" w:customStyle="1" w:styleId="ConsPlusCell">
    <w:name w:val="ConsPlusCell"/>
    <w:uiPriority w:val="99"/>
    <w:rsid w:val="008E2221"/>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1">
    <w:name w:val="Абзац списка1"/>
    <w:basedOn w:val="a"/>
    <w:link w:val="ListParagraphChar"/>
    <w:rsid w:val="00CD112A"/>
    <w:pPr>
      <w:ind w:left="720"/>
    </w:pPr>
    <w:rPr>
      <w:rFonts w:ascii="Calibri" w:eastAsia="Times New Roman" w:hAnsi="Calibri" w:cs="Times New Roman"/>
      <w:lang w:eastAsia="ru-RU"/>
    </w:rPr>
  </w:style>
  <w:style w:type="character" w:customStyle="1" w:styleId="ListParagraphChar">
    <w:name w:val="List Paragraph Char"/>
    <w:link w:val="1"/>
    <w:locked/>
    <w:rsid w:val="00CD112A"/>
    <w:rPr>
      <w:rFonts w:ascii="Calibri" w:eastAsia="Times New Roman" w:hAnsi="Calibri" w:cs="Times New Roman"/>
      <w:lang w:eastAsia="ru-RU"/>
    </w:rPr>
  </w:style>
  <w:style w:type="character" w:customStyle="1" w:styleId="ab">
    <w:name w:val="Без интервала Знак"/>
    <w:link w:val="ac"/>
    <w:uiPriority w:val="99"/>
    <w:locked/>
    <w:rsid w:val="00992EEB"/>
    <w:rPr>
      <w:rFonts w:ascii="Times New Roman" w:eastAsia="Times New Roman" w:hAnsi="Times New Roman" w:cs="Calibri"/>
    </w:rPr>
  </w:style>
  <w:style w:type="paragraph" w:styleId="ac">
    <w:name w:val="No Spacing"/>
    <w:link w:val="ab"/>
    <w:uiPriority w:val="99"/>
    <w:qFormat/>
    <w:rsid w:val="00992EEB"/>
    <w:pPr>
      <w:spacing w:after="0" w:line="240" w:lineRule="auto"/>
    </w:pPr>
    <w:rPr>
      <w:rFonts w:ascii="Times New Roman" w:eastAsia="Times New Roman" w:hAnsi="Times New Roman" w:cs="Calibri"/>
    </w:rPr>
  </w:style>
  <w:style w:type="paragraph" w:customStyle="1" w:styleId="ConsPlusTitle">
    <w:name w:val="ConsPlusTitle"/>
    <w:rsid w:val="0066133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d">
    <w:name w:val="Strong"/>
    <w:uiPriority w:val="22"/>
    <w:qFormat/>
    <w:rsid w:val="00C02712"/>
    <w:rPr>
      <w:b/>
      <w:bCs/>
    </w:rPr>
  </w:style>
  <w:style w:type="table" w:styleId="ae">
    <w:name w:val="Table Grid"/>
    <w:basedOn w:val="a1"/>
    <w:uiPriority w:val="59"/>
    <w:rsid w:val="00CC4D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823747">
      <w:bodyDiv w:val="1"/>
      <w:marLeft w:val="0"/>
      <w:marRight w:val="0"/>
      <w:marTop w:val="0"/>
      <w:marBottom w:val="0"/>
      <w:divBdr>
        <w:top w:val="none" w:sz="0" w:space="0" w:color="auto"/>
        <w:left w:val="none" w:sz="0" w:space="0" w:color="auto"/>
        <w:bottom w:val="none" w:sz="0" w:space="0" w:color="auto"/>
        <w:right w:val="none" w:sz="0" w:space="0" w:color="auto"/>
      </w:divBdr>
    </w:div>
    <w:div w:id="1161118013">
      <w:bodyDiv w:val="1"/>
      <w:marLeft w:val="0"/>
      <w:marRight w:val="0"/>
      <w:marTop w:val="0"/>
      <w:marBottom w:val="0"/>
      <w:divBdr>
        <w:top w:val="none" w:sz="0" w:space="0" w:color="auto"/>
        <w:left w:val="none" w:sz="0" w:space="0" w:color="auto"/>
        <w:bottom w:val="none" w:sz="0" w:space="0" w:color="auto"/>
        <w:right w:val="none" w:sz="0" w:space="0" w:color="auto"/>
      </w:divBdr>
    </w:div>
    <w:div w:id="1663390011">
      <w:bodyDiv w:val="1"/>
      <w:marLeft w:val="0"/>
      <w:marRight w:val="0"/>
      <w:marTop w:val="0"/>
      <w:marBottom w:val="0"/>
      <w:divBdr>
        <w:top w:val="none" w:sz="0" w:space="0" w:color="auto"/>
        <w:left w:val="none" w:sz="0" w:space="0" w:color="auto"/>
        <w:bottom w:val="none" w:sz="0" w:space="0" w:color="auto"/>
        <w:right w:val="none" w:sz="0" w:space="0" w:color="auto"/>
      </w:divBdr>
    </w:div>
    <w:div w:id="187553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whatsapp.com/%F0%9F%8C%90/ru" TargetMode="External"/><Relationship Id="rId3" Type="http://schemas.openxmlformats.org/officeDocument/2006/relationships/styles" Target="styles.xml"/><Relationship Id="rId7" Type="http://schemas.openxmlformats.org/officeDocument/2006/relationships/hyperlink" Target="https://web.whatsapp.com/%F0%9F%8C%90/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minsalym.ru/files/npa/postanovlenija/2018/ijun/postanovlenie_N_92-p_ot_22-06-2018.do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minsalym.ru/files/npa/postanovlenija/2019/aprel/postanovlenie_N_39-p_ot_01_04_2019.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20AD2-98FA-4682-9C18-C0787105C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11631</Words>
  <Characters>66298</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Tester</dc:creator>
  <cp:lastModifiedBy>Tester</cp:lastModifiedBy>
  <cp:revision>2</cp:revision>
  <cp:lastPrinted>2019-06-10T09:21:00Z</cp:lastPrinted>
  <dcterms:created xsi:type="dcterms:W3CDTF">2024-06-07T04:23:00Z</dcterms:created>
  <dcterms:modified xsi:type="dcterms:W3CDTF">2024-06-07T04:23:00Z</dcterms:modified>
</cp:coreProperties>
</file>